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66285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66285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66285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66285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326F0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152E1F" w:rsidRPr="00152E1F">
              <w:rPr>
                <w:b/>
                <w:color w:val="auto"/>
                <w:sz w:val="26"/>
                <w:szCs w:val="26"/>
              </w:rPr>
              <w:t>5527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326F03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326F03">
              <w:rPr>
                <w:i/>
                <w:iCs/>
                <w:color w:val="auto"/>
                <w:szCs w:val="28"/>
              </w:rPr>
              <w:t>28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326F03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1644E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9764A8">
        <w:rPr>
          <w:b/>
          <w:color w:val="auto"/>
          <w:szCs w:val="28"/>
        </w:rPr>
        <w:t>0</w:t>
      </w:r>
      <w:r w:rsidR="00326F03">
        <w:rPr>
          <w:b/>
          <w:color w:val="auto"/>
          <w:szCs w:val="28"/>
        </w:rPr>
        <w:t>4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662850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662850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14090" w:rsidRDefault="00251139" w:rsidP="00D06BFD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F1409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9764A8" w:rsidRPr="00F14090">
        <w:rPr>
          <w:color w:val="auto"/>
          <w:szCs w:val="28"/>
        </w:rPr>
        <w:t>0</w:t>
      </w:r>
      <w:r w:rsidR="00326F03">
        <w:rPr>
          <w:color w:val="auto"/>
          <w:szCs w:val="28"/>
        </w:rPr>
        <w:t>4</w:t>
      </w:r>
      <w:r w:rsidR="009764A8" w:rsidRPr="00F14090">
        <w:rPr>
          <w:color w:val="auto"/>
          <w:szCs w:val="28"/>
        </w:rPr>
        <w:t>/</w:t>
      </w:r>
      <w:r w:rsidR="00326F03">
        <w:rPr>
          <w:color w:val="auto"/>
          <w:szCs w:val="28"/>
        </w:rPr>
        <w:t>10</w:t>
      </w:r>
      <w:r w:rsidR="005F55D5" w:rsidRPr="00F14090">
        <w:rPr>
          <w:color w:val="auto"/>
          <w:szCs w:val="28"/>
        </w:rPr>
        <w:t>/2021</w:t>
      </w:r>
      <w:r w:rsidR="00E1644E">
        <w:rPr>
          <w:color w:val="auto"/>
          <w:szCs w:val="28"/>
        </w:rPr>
        <w:t xml:space="preserve"> </w:t>
      </w:r>
      <w:r w:rsidR="00CB5C37" w:rsidRPr="00F14090">
        <w:rPr>
          <w:color w:val="auto"/>
          <w:szCs w:val="28"/>
        </w:rPr>
        <w:t xml:space="preserve">tại </w:t>
      </w:r>
      <w:r w:rsidR="0027792D" w:rsidRPr="00F14090">
        <w:rPr>
          <w:color w:val="auto"/>
          <w:szCs w:val="28"/>
        </w:rPr>
        <w:t xml:space="preserve">các </w:t>
      </w:r>
      <w:r w:rsidRPr="00F14090">
        <w:rPr>
          <w:color w:val="auto"/>
          <w:szCs w:val="28"/>
        </w:rPr>
        <w:t xml:space="preserve">khu vực </w:t>
      </w:r>
      <w:r w:rsidR="00CB5C37" w:rsidRPr="00F14090">
        <w:rPr>
          <w:color w:val="auto"/>
          <w:szCs w:val="28"/>
        </w:rPr>
        <w:t xml:space="preserve">tỉnh Sóc Trăng </w:t>
      </w:r>
      <w:r w:rsidRPr="00F14090">
        <w:rPr>
          <w:color w:val="auto"/>
          <w:szCs w:val="28"/>
        </w:rPr>
        <w:t>như sau:</w:t>
      </w:r>
    </w:p>
    <w:p w:rsidR="0027792D" w:rsidRPr="00F14090" w:rsidRDefault="0027792D" w:rsidP="00D06BF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501695" w:rsidRPr="00F14090">
        <w:rPr>
          <w:b/>
          <w:color w:val="auto"/>
          <w:szCs w:val="28"/>
        </w:rPr>
        <w:t>Cù Lao Dung</w:t>
      </w:r>
      <w:r w:rsidRPr="00F14090">
        <w:rPr>
          <w:b/>
          <w:color w:val="auto"/>
          <w:szCs w:val="28"/>
        </w:rPr>
        <w:t>:</w:t>
      </w:r>
    </w:p>
    <w:p w:rsidR="00C42C34" w:rsidRPr="00F14090" w:rsidRDefault="00C42C34" w:rsidP="00D06BF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501695" w:rsidRPr="00F14090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</w:t>
      </w:r>
      <w:r w:rsidR="004656EF" w:rsidRPr="00F14090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 xml:space="preserve">0 đến </w:t>
      </w:r>
      <w:r w:rsidR="004656EF" w:rsidRPr="00F14090">
        <w:rPr>
          <w:b/>
          <w:color w:val="auto"/>
          <w:szCs w:val="28"/>
        </w:rPr>
        <w:t>1</w:t>
      </w:r>
      <w:r w:rsidR="00501695" w:rsidRPr="00F14090">
        <w:rPr>
          <w:b/>
          <w:color w:val="auto"/>
          <w:szCs w:val="28"/>
        </w:rPr>
        <w:t>6</w:t>
      </w:r>
      <w:r w:rsidRPr="00F14090">
        <w:rPr>
          <w:b/>
          <w:color w:val="auto"/>
          <w:szCs w:val="28"/>
        </w:rPr>
        <w:t>g30:</w:t>
      </w:r>
      <w:r w:rsidR="00CF604E" w:rsidRPr="00CF604E">
        <w:rPr>
          <w:color w:val="auto"/>
          <w:sz w:val="26"/>
          <w:szCs w:val="26"/>
        </w:rPr>
        <w:t>Một phần ấp An Hưng</w:t>
      </w:r>
      <w:r w:rsidR="00CF604E" w:rsidRPr="00F14090">
        <w:rPr>
          <w:szCs w:val="28"/>
        </w:rPr>
        <w:t>–</w:t>
      </w:r>
      <w:r w:rsidR="00CF604E" w:rsidRPr="00CF604E">
        <w:rPr>
          <w:color w:val="auto"/>
          <w:sz w:val="26"/>
          <w:szCs w:val="26"/>
        </w:rPr>
        <w:t xml:space="preserve"> xã An Thạnh 3; một phần ấp Võ Thành Văn</w:t>
      </w:r>
      <w:r w:rsidR="00CF604E" w:rsidRPr="00F14090">
        <w:rPr>
          <w:szCs w:val="28"/>
        </w:rPr>
        <w:t>–</w:t>
      </w:r>
      <w:r w:rsidR="00CF604E" w:rsidRPr="00CF604E">
        <w:rPr>
          <w:color w:val="auto"/>
          <w:sz w:val="26"/>
          <w:szCs w:val="26"/>
        </w:rPr>
        <w:t xml:space="preserve"> xã An Thạnh Nam</w:t>
      </w:r>
      <w:r w:rsidRPr="00F14090">
        <w:rPr>
          <w:szCs w:val="28"/>
        </w:rPr>
        <w:t>.</w:t>
      </w:r>
    </w:p>
    <w:p w:rsidR="00C42C34" w:rsidRPr="00F14090" w:rsidRDefault="00C42C34" w:rsidP="00D06BFD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043795" w:rsidRPr="00F14090" w:rsidRDefault="00043795" w:rsidP="00D06BF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10423B">
        <w:rPr>
          <w:b/>
          <w:color w:val="auto"/>
          <w:szCs w:val="28"/>
        </w:rPr>
        <w:t>Long Phú</w:t>
      </w:r>
      <w:r w:rsidRPr="00F14090">
        <w:rPr>
          <w:b/>
          <w:color w:val="auto"/>
          <w:szCs w:val="28"/>
        </w:rPr>
        <w:t>:</w:t>
      </w:r>
    </w:p>
    <w:p w:rsidR="00043795" w:rsidRPr="00F14090" w:rsidRDefault="00043795" w:rsidP="00D06BF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08g00 đến 16g</w:t>
      </w:r>
      <w:r w:rsidR="0010423B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>0:</w:t>
      </w:r>
      <w:r w:rsidR="001D3D72" w:rsidRPr="001D3D72">
        <w:rPr>
          <w:szCs w:val="28"/>
        </w:rPr>
        <w:t>M</w:t>
      </w:r>
      <w:r w:rsidR="0010423B" w:rsidRPr="001D3D72">
        <w:rPr>
          <w:color w:val="auto"/>
          <w:szCs w:val="28"/>
          <w:lang w:val="it-CH"/>
        </w:rPr>
        <w:t>ột phần</w:t>
      </w:r>
      <w:r w:rsidR="0010423B" w:rsidRPr="001D3D72">
        <w:rPr>
          <w:color w:val="auto"/>
          <w:szCs w:val="28"/>
          <w:lang w:val="vi-VN"/>
        </w:rPr>
        <w:t xml:space="preserve"> ấp </w:t>
      </w:r>
      <w:r w:rsidR="0010423B" w:rsidRPr="001D3D72">
        <w:rPr>
          <w:color w:val="auto"/>
          <w:szCs w:val="28"/>
        </w:rPr>
        <w:t>Phụng An, ấp Phụng Sơn</w:t>
      </w:r>
      <w:r w:rsidR="001D3D72" w:rsidRPr="00F14090">
        <w:rPr>
          <w:szCs w:val="28"/>
        </w:rPr>
        <w:t>–</w:t>
      </w:r>
      <w:r w:rsidR="0010423B" w:rsidRPr="001D3D72">
        <w:rPr>
          <w:color w:val="auto"/>
          <w:szCs w:val="28"/>
          <w:lang w:val="vi-VN"/>
        </w:rPr>
        <w:t xml:space="preserve"> xã </w:t>
      </w:r>
      <w:r w:rsidR="0010423B" w:rsidRPr="001D3D72">
        <w:rPr>
          <w:color w:val="auto"/>
          <w:szCs w:val="28"/>
        </w:rPr>
        <w:t>Song Phụng</w:t>
      </w:r>
      <w:r w:rsidR="001D3D72">
        <w:rPr>
          <w:color w:val="auto"/>
          <w:szCs w:val="28"/>
        </w:rPr>
        <w:t xml:space="preserve">; Ấp 2 </w:t>
      </w:r>
      <w:r w:rsidR="001D3D72" w:rsidRPr="00F14090">
        <w:rPr>
          <w:szCs w:val="28"/>
        </w:rPr>
        <w:t>–</w:t>
      </w:r>
      <w:r w:rsidR="0010423B" w:rsidRPr="001D3D72">
        <w:rPr>
          <w:color w:val="auto"/>
          <w:szCs w:val="28"/>
        </w:rPr>
        <w:t xml:space="preserve"> xã Châu Khánh</w:t>
      </w:r>
      <w:r w:rsidR="001D3D72">
        <w:rPr>
          <w:color w:val="auto"/>
          <w:szCs w:val="28"/>
        </w:rPr>
        <w:t>;</w:t>
      </w:r>
      <w:r w:rsidR="0010423B" w:rsidRPr="001D3D72">
        <w:rPr>
          <w:color w:val="auto"/>
          <w:szCs w:val="28"/>
        </w:rPr>
        <w:t xml:space="preserve"> ấp Ngãi Hòa, ấp Ngãi Phước</w:t>
      </w:r>
      <w:r w:rsidR="001D3D72" w:rsidRPr="00F14090">
        <w:rPr>
          <w:szCs w:val="28"/>
        </w:rPr>
        <w:t>–</w:t>
      </w:r>
      <w:r w:rsidR="0010423B" w:rsidRPr="001D3D72">
        <w:rPr>
          <w:color w:val="auto"/>
          <w:szCs w:val="28"/>
        </w:rPr>
        <w:t xml:space="preserve"> thị trấn </w:t>
      </w:r>
      <w:r w:rsidR="001D3D72">
        <w:rPr>
          <w:color w:val="auto"/>
          <w:szCs w:val="28"/>
        </w:rPr>
        <w:t>Đ</w:t>
      </w:r>
      <w:r w:rsidR="0010423B" w:rsidRPr="001D3D72">
        <w:rPr>
          <w:color w:val="auto"/>
          <w:szCs w:val="28"/>
        </w:rPr>
        <w:t>ại Ngãi</w:t>
      </w:r>
      <w:r w:rsidRPr="001D3D72">
        <w:rPr>
          <w:szCs w:val="28"/>
        </w:rPr>
        <w:t>.</w:t>
      </w:r>
    </w:p>
    <w:p w:rsidR="00043795" w:rsidRPr="00F14090" w:rsidRDefault="00043795" w:rsidP="00D06BFD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D4587" w:rsidRPr="00F14090" w:rsidRDefault="00CD4587" w:rsidP="00D06BF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6076C5" w:rsidRPr="00F14090">
        <w:rPr>
          <w:b/>
          <w:color w:val="auto"/>
          <w:szCs w:val="28"/>
        </w:rPr>
        <w:t>Mỹ Xuyên</w:t>
      </w:r>
      <w:r w:rsidRPr="00F14090">
        <w:rPr>
          <w:b/>
          <w:color w:val="auto"/>
          <w:szCs w:val="28"/>
        </w:rPr>
        <w:t>:</w:t>
      </w:r>
    </w:p>
    <w:p w:rsidR="00CD4587" w:rsidRPr="00F14090" w:rsidRDefault="00CD4587" w:rsidP="00D06BF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</w:t>
      </w:r>
      <w:r w:rsidR="001D3D72">
        <w:rPr>
          <w:b/>
          <w:color w:val="auto"/>
          <w:szCs w:val="28"/>
        </w:rPr>
        <w:t>8</w:t>
      </w:r>
      <w:r w:rsidRPr="00F14090">
        <w:rPr>
          <w:b/>
          <w:color w:val="auto"/>
          <w:szCs w:val="28"/>
        </w:rPr>
        <w:t>g</w:t>
      </w:r>
      <w:r w:rsidR="001D3D72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>0 đến 1</w:t>
      </w:r>
      <w:r w:rsidR="001D3D72">
        <w:rPr>
          <w:b/>
          <w:color w:val="auto"/>
          <w:szCs w:val="28"/>
        </w:rPr>
        <w:t>4</w:t>
      </w:r>
      <w:r w:rsidRPr="00F14090">
        <w:rPr>
          <w:b/>
          <w:color w:val="auto"/>
          <w:szCs w:val="28"/>
        </w:rPr>
        <w:t>g</w:t>
      </w:r>
      <w:r w:rsidR="001D3D72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>0:</w:t>
      </w:r>
      <w:r w:rsidR="001D3D72" w:rsidRPr="001D3D72">
        <w:rPr>
          <w:color w:val="auto"/>
          <w:sz w:val="26"/>
          <w:szCs w:val="26"/>
          <w:lang w:val="es-UY"/>
        </w:rPr>
        <w:t>Một phần các ấp Cần Giờ 1, Cần Giờ 2 – xã Tham Đôn</w:t>
      </w:r>
      <w:r w:rsidRPr="00F14090">
        <w:rPr>
          <w:szCs w:val="28"/>
        </w:rPr>
        <w:t>.</w:t>
      </w:r>
    </w:p>
    <w:p w:rsidR="006076C5" w:rsidRPr="00F14090" w:rsidRDefault="006076C5" w:rsidP="00D06BF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D06BFD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g00 đến 1</w:t>
      </w:r>
      <w:r w:rsidR="00D06BFD">
        <w:rPr>
          <w:b/>
          <w:color w:val="auto"/>
          <w:szCs w:val="28"/>
        </w:rPr>
        <w:t>6</w:t>
      </w:r>
      <w:r w:rsidRPr="00F14090">
        <w:rPr>
          <w:b/>
          <w:color w:val="auto"/>
          <w:szCs w:val="28"/>
        </w:rPr>
        <w:t>g</w:t>
      </w:r>
      <w:r w:rsidR="00D06BFD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>0:</w:t>
      </w:r>
      <w:r w:rsidR="00D06BFD" w:rsidRPr="00D06BFD">
        <w:rPr>
          <w:color w:val="auto"/>
          <w:sz w:val="26"/>
          <w:szCs w:val="26"/>
          <w:lang w:val="es-UY"/>
        </w:rPr>
        <w:t>Một phần các ấp Hòa Lý, Nguyễn Văn Mận, Lương Văn Huỳnh – xã Ngọc Tố</w:t>
      </w:r>
      <w:r w:rsidRPr="00F14090">
        <w:rPr>
          <w:szCs w:val="28"/>
        </w:rPr>
        <w:t>.</w:t>
      </w:r>
    </w:p>
    <w:p w:rsidR="00CD4587" w:rsidRPr="00F14090" w:rsidRDefault="00CD4587" w:rsidP="00D06BFD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27792D" w:rsidRPr="00F14090" w:rsidRDefault="00D06BFD" w:rsidP="00D06BF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Trần Đề</w:t>
      </w:r>
      <w:r w:rsidR="0027792D" w:rsidRPr="00F14090">
        <w:rPr>
          <w:b/>
          <w:color w:val="auto"/>
          <w:szCs w:val="28"/>
        </w:rPr>
        <w:t>:</w:t>
      </w:r>
    </w:p>
    <w:p w:rsidR="0027792D" w:rsidRPr="00F14090" w:rsidRDefault="0027792D" w:rsidP="00D06BF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1C0E4E" w:rsidRPr="00F14090">
        <w:rPr>
          <w:b/>
          <w:color w:val="auto"/>
          <w:szCs w:val="28"/>
        </w:rPr>
        <w:t>0</w:t>
      </w:r>
      <w:r w:rsidR="00D06BFD">
        <w:rPr>
          <w:b/>
          <w:color w:val="auto"/>
          <w:szCs w:val="28"/>
        </w:rPr>
        <w:t>8</w:t>
      </w:r>
      <w:r w:rsidRPr="00F14090">
        <w:rPr>
          <w:b/>
          <w:color w:val="auto"/>
          <w:szCs w:val="28"/>
        </w:rPr>
        <w:t>g</w:t>
      </w:r>
      <w:r w:rsidR="00D06BFD">
        <w:rPr>
          <w:b/>
          <w:color w:val="auto"/>
          <w:szCs w:val="28"/>
        </w:rPr>
        <w:t>00 đến 17</w:t>
      </w:r>
      <w:r w:rsidRPr="00F14090">
        <w:rPr>
          <w:b/>
          <w:color w:val="auto"/>
          <w:szCs w:val="28"/>
        </w:rPr>
        <w:t>g30:</w:t>
      </w:r>
      <w:r w:rsidR="00D06BFD" w:rsidRPr="00D06BFD">
        <w:rPr>
          <w:color w:val="auto"/>
          <w:szCs w:val="28"/>
        </w:rPr>
        <w:t xml:space="preserve">Một phần ấp Phố Dưới B </w:t>
      </w:r>
      <w:r w:rsidR="00D06BFD" w:rsidRPr="001D3D72">
        <w:rPr>
          <w:color w:val="auto"/>
          <w:sz w:val="26"/>
          <w:szCs w:val="26"/>
          <w:lang w:val="es-UY"/>
        </w:rPr>
        <w:t>–</w:t>
      </w:r>
      <w:r w:rsidR="00D06BFD" w:rsidRPr="00D06BFD">
        <w:rPr>
          <w:color w:val="auto"/>
          <w:szCs w:val="28"/>
        </w:rPr>
        <w:t xml:space="preserve"> thị trấn Lịch Hội Thượng</w:t>
      </w:r>
      <w:r w:rsidRPr="00F14090">
        <w:rPr>
          <w:szCs w:val="28"/>
        </w:rPr>
        <w:t>.</w:t>
      </w:r>
    </w:p>
    <w:p w:rsidR="0027792D" w:rsidRPr="00F14090" w:rsidRDefault="0027792D" w:rsidP="00D06BFD">
      <w:pPr>
        <w:pStyle w:val="BodyTextIndent"/>
        <w:tabs>
          <w:tab w:val="left" w:pos="2552"/>
        </w:tabs>
        <w:spacing w:before="120" w:after="0" w:line="240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D06BFD">
      <w:pPr>
        <w:pStyle w:val="BodyTextIndent"/>
        <w:tabs>
          <w:tab w:val="left" w:pos="851"/>
          <w:tab w:val="left" w:pos="2552"/>
        </w:tabs>
        <w:spacing w:before="120" w:after="0" w:line="240" w:lineRule="auto"/>
        <w:ind w:firstLine="567"/>
        <w:rPr>
          <w:bCs/>
          <w:color w:val="auto"/>
          <w:szCs w:val="28"/>
        </w:rPr>
      </w:pPr>
      <w:r w:rsidRPr="00F1409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D06BF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709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B1" w:rsidRDefault="004655B1">
      <w:pPr>
        <w:spacing w:after="0" w:line="240" w:lineRule="auto"/>
      </w:pPr>
      <w:r>
        <w:separator/>
      </w:r>
    </w:p>
  </w:endnote>
  <w:endnote w:type="continuationSeparator" w:id="1">
    <w:p w:rsidR="004655B1" w:rsidRDefault="004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B1" w:rsidRDefault="004655B1">
      <w:pPr>
        <w:spacing w:after="0" w:line="240" w:lineRule="auto"/>
      </w:pPr>
      <w:r>
        <w:separator/>
      </w:r>
    </w:p>
  </w:footnote>
  <w:footnote w:type="continuationSeparator" w:id="1">
    <w:p w:rsidR="004655B1" w:rsidRDefault="0046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6285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0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6285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5B1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2850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44E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 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6B87C8-9348-4926-BFA7-3AEFDE300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2021-09-29T00:34:00Z</dcterms:created>
  <dcterms:modified xsi:type="dcterms:W3CDTF">2021-09-29T00:34:00Z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