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A603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A6037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EA603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A6037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A70E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F90ED9" w:rsidRPr="00F90ED9">
              <w:rPr>
                <w:b/>
                <w:bCs/>
                <w:color w:val="auto"/>
                <w:sz w:val="26"/>
                <w:szCs w:val="26"/>
                <w:lang w:val="vi-VN"/>
              </w:rPr>
              <w:t>1463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A70E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FA70EC">
              <w:rPr>
                <w:i/>
                <w:iCs/>
                <w:color w:val="auto"/>
                <w:szCs w:val="28"/>
              </w:rPr>
              <w:t>2</w:t>
            </w:r>
            <w:r w:rsidR="00C04678">
              <w:rPr>
                <w:i/>
                <w:iCs/>
                <w:color w:val="auto"/>
                <w:szCs w:val="28"/>
                <w:lang w:val="vi-VN"/>
              </w:rPr>
              <w:t>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C1306B" w:rsidRDefault="00C1306B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8E38A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8E38A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8E38A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8E38A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8E38A4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8E38A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8E38A4">
        <w:rPr>
          <w:b/>
          <w:color w:val="auto"/>
          <w:szCs w:val="28"/>
        </w:rPr>
        <w:t xml:space="preserve"> </w:t>
      </w:r>
      <w:r w:rsidR="00262E0D">
        <w:rPr>
          <w:b/>
          <w:color w:val="auto"/>
          <w:szCs w:val="28"/>
          <w:lang w:val="vi-VN"/>
        </w:rPr>
        <w:t>2</w:t>
      </w:r>
      <w:r w:rsidR="00C04678">
        <w:rPr>
          <w:b/>
          <w:color w:val="auto"/>
          <w:szCs w:val="28"/>
          <w:lang w:val="vi-VN"/>
        </w:rPr>
        <w:t>9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EA6037" w:rsidP="00003AA4">
      <w:pPr>
        <w:pStyle w:val="BodyTextIndent"/>
        <w:tabs>
          <w:tab w:val="left" w:pos="1134"/>
        </w:tabs>
        <w:spacing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CA5C69" w:rsidRDefault="00251139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color w:val="auto"/>
          <w:szCs w:val="28"/>
        </w:rPr>
        <w:t>Công ty Điện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lực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Sóc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Trăng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xin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thông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báo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lịch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ngừng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cung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theo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kế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hoạch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ngày</w:t>
      </w:r>
      <w:r w:rsidR="008E38A4">
        <w:rPr>
          <w:color w:val="auto"/>
          <w:szCs w:val="28"/>
        </w:rPr>
        <w:t xml:space="preserve"> </w:t>
      </w:r>
      <w:r w:rsidR="00262E0D" w:rsidRPr="00CA5C69">
        <w:rPr>
          <w:color w:val="auto"/>
          <w:szCs w:val="28"/>
          <w:lang w:val="vi-VN"/>
        </w:rPr>
        <w:t>2</w:t>
      </w:r>
      <w:r w:rsidR="00C04678" w:rsidRPr="00CA5C69">
        <w:rPr>
          <w:color w:val="auto"/>
          <w:szCs w:val="28"/>
          <w:lang w:val="vi-VN"/>
        </w:rPr>
        <w:t>9</w:t>
      </w:r>
      <w:r w:rsidR="00D03014" w:rsidRPr="00CA5C69">
        <w:rPr>
          <w:color w:val="auto"/>
          <w:szCs w:val="28"/>
        </w:rPr>
        <w:t>/</w:t>
      </w:r>
      <w:r w:rsidR="00111CCC" w:rsidRPr="00CA5C69">
        <w:rPr>
          <w:color w:val="auto"/>
          <w:szCs w:val="28"/>
        </w:rPr>
        <w:t>3</w:t>
      </w:r>
      <w:r w:rsidR="004E4651" w:rsidRPr="00CA5C69">
        <w:rPr>
          <w:color w:val="auto"/>
          <w:szCs w:val="28"/>
        </w:rPr>
        <w:t>/2022</w:t>
      </w:r>
      <w:r w:rsidR="008E38A4">
        <w:rPr>
          <w:color w:val="auto"/>
          <w:szCs w:val="28"/>
        </w:rPr>
        <w:t xml:space="preserve"> </w:t>
      </w:r>
      <w:r w:rsidR="00CB5C37" w:rsidRPr="00CA5C69">
        <w:rPr>
          <w:color w:val="auto"/>
          <w:szCs w:val="28"/>
        </w:rPr>
        <w:t>tại</w:t>
      </w:r>
      <w:r w:rsidR="008E38A4">
        <w:rPr>
          <w:color w:val="auto"/>
          <w:szCs w:val="28"/>
        </w:rPr>
        <w:t xml:space="preserve"> </w:t>
      </w:r>
      <w:r w:rsidR="0027792D" w:rsidRPr="00CA5C69">
        <w:rPr>
          <w:color w:val="auto"/>
          <w:szCs w:val="28"/>
        </w:rPr>
        <w:t>các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khu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vực</w:t>
      </w:r>
      <w:r w:rsidR="008E38A4">
        <w:rPr>
          <w:color w:val="auto"/>
          <w:szCs w:val="28"/>
        </w:rPr>
        <w:t xml:space="preserve"> </w:t>
      </w:r>
      <w:r w:rsidR="00CB5C37" w:rsidRPr="00CA5C69">
        <w:rPr>
          <w:color w:val="auto"/>
          <w:szCs w:val="28"/>
        </w:rPr>
        <w:t>tỉnh</w:t>
      </w:r>
      <w:r w:rsidR="008E38A4">
        <w:rPr>
          <w:color w:val="auto"/>
          <w:szCs w:val="28"/>
        </w:rPr>
        <w:t xml:space="preserve"> </w:t>
      </w:r>
      <w:r w:rsidR="00CB5C37" w:rsidRPr="00CA5C69">
        <w:rPr>
          <w:color w:val="auto"/>
          <w:szCs w:val="28"/>
        </w:rPr>
        <w:t>Sóc</w:t>
      </w:r>
      <w:r w:rsidR="008E38A4">
        <w:rPr>
          <w:color w:val="auto"/>
          <w:szCs w:val="28"/>
        </w:rPr>
        <w:t xml:space="preserve"> </w:t>
      </w:r>
      <w:r w:rsidR="00CB5C37" w:rsidRPr="00CA5C69">
        <w:rPr>
          <w:color w:val="auto"/>
          <w:szCs w:val="28"/>
        </w:rPr>
        <w:t>Trăng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như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sau:</w:t>
      </w:r>
    </w:p>
    <w:p w:rsidR="00A669EF" w:rsidRPr="00CA5C69" w:rsidRDefault="00A669EF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</w:rPr>
        <w:t>Kế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</w:rPr>
        <w:t>Sách:</w:t>
      </w:r>
    </w:p>
    <w:p w:rsidR="00A669EF" w:rsidRPr="00CA5C69" w:rsidRDefault="00A669EF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08g00</w:t>
      </w:r>
      <w:r w:rsidRPr="00CA5C69">
        <w:rPr>
          <w:b/>
          <w:color w:val="auto"/>
          <w:szCs w:val="28"/>
        </w:rPr>
        <w:t>đến 1</w:t>
      </w:r>
      <w:r>
        <w:rPr>
          <w:b/>
          <w:color w:val="auto"/>
          <w:szCs w:val="28"/>
          <w:lang w:val="vi-VN"/>
        </w:rPr>
        <w:t>2</w:t>
      </w:r>
      <w:r w:rsidRPr="00CA5C6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Pr="00A669EF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các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ấp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Phú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Hòa A, Phú Bình</w:t>
      </w:r>
      <w:r w:rsidRPr="00CA5C69">
        <w:rPr>
          <w:color w:val="auto"/>
          <w:szCs w:val="28"/>
        </w:rPr>
        <w:t>–</w:t>
      </w:r>
      <w:r w:rsidRPr="00A669EF">
        <w:rPr>
          <w:color w:val="auto"/>
          <w:szCs w:val="28"/>
        </w:rPr>
        <w:t>xã</w:t>
      </w:r>
      <w:r w:rsidR="008E38A4">
        <w:rPr>
          <w:color w:val="auto"/>
          <w:szCs w:val="28"/>
        </w:rPr>
        <w:t xml:space="preserve"> </w:t>
      </w:r>
      <w:r w:rsidRPr="00A669EF">
        <w:rPr>
          <w:color w:val="auto"/>
          <w:szCs w:val="28"/>
        </w:rPr>
        <w:t>Phú Tâm</w:t>
      </w:r>
      <w:r w:rsidRPr="00CA5C69">
        <w:rPr>
          <w:color w:val="auto"/>
          <w:szCs w:val="28"/>
        </w:rPr>
        <w:t>.</w:t>
      </w:r>
    </w:p>
    <w:p w:rsidR="00A669EF" w:rsidRDefault="00A669EF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FA70EC" w:rsidRPr="00CA5C69" w:rsidRDefault="00FA70EC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="00C04678" w:rsidRPr="00CA5C69">
        <w:rPr>
          <w:b/>
          <w:color w:val="auto"/>
          <w:szCs w:val="28"/>
          <w:lang w:val="vi-VN"/>
        </w:rPr>
        <w:t>Cù Lao Dung</w:t>
      </w:r>
      <w:r w:rsidRPr="00CA5C69">
        <w:rPr>
          <w:b/>
          <w:color w:val="auto"/>
          <w:szCs w:val="28"/>
        </w:rPr>
        <w:t>:</w:t>
      </w:r>
    </w:p>
    <w:p w:rsidR="00C04678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</w:t>
      </w:r>
      <w:r w:rsidR="00E84081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  <w:lang w:val="vi-VN"/>
        </w:rPr>
        <w:t>g00</w:t>
      </w:r>
      <w:r w:rsidRPr="00CA5C69">
        <w:rPr>
          <w:b/>
          <w:color w:val="auto"/>
          <w:szCs w:val="28"/>
        </w:rPr>
        <w:t>đến 1</w:t>
      </w:r>
      <w:r w:rsidRPr="00CA5C69"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="006A4776" w:rsidRPr="006A4776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="006A4776" w:rsidRPr="006A4776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="006A4776" w:rsidRPr="006A4776">
        <w:rPr>
          <w:color w:val="auto"/>
          <w:szCs w:val="28"/>
        </w:rPr>
        <w:t>ấp An Phú – xã An Thạnh</w:t>
      </w:r>
      <w:r w:rsidR="008E38A4">
        <w:rPr>
          <w:color w:val="auto"/>
          <w:szCs w:val="28"/>
        </w:rPr>
        <w:t xml:space="preserve"> </w:t>
      </w:r>
      <w:r w:rsidR="006A4776" w:rsidRPr="006A4776">
        <w:rPr>
          <w:color w:val="auto"/>
          <w:szCs w:val="28"/>
        </w:rPr>
        <w:t>Tây.</w:t>
      </w:r>
      <w:r w:rsidRPr="00CA5C69">
        <w:rPr>
          <w:color w:val="auto"/>
          <w:szCs w:val="28"/>
        </w:rPr>
        <w:t>.</w:t>
      </w:r>
    </w:p>
    <w:p w:rsidR="006A4776" w:rsidRDefault="006A4776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</w:t>
      </w:r>
      <w:r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  <w:lang w:val="vi-VN"/>
        </w:rPr>
        <w:t>g00</w:t>
      </w:r>
      <w:r w:rsidRPr="00CA5C69">
        <w:rPr>
          <w:b/>
          <w:color w:val="auto"/>
          <w:szCs w:val="28"/>
        </w:rPr>
        <w:t>đến</w:t>
      </w:r>
      <w:r>
        <w:rPr>
          <w:b/>
          <w:color w:val="auto"/>
          <w:szCs w:val="28"/>
          <w:lang w:val="vi-VN"/>
        </w:rPr>
        <w:t>11</w:t>
      </w:r>
      <w:r w:rsidRPr="00CA5C6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ấpVõ Thành Văn– xã An Thạnh Nam.</w:t>
      </w:r>
    </w:p>
    <w:p w:rsidR="00FA70EC" w:rsidRPr="00CA5C69" w:rsidRDefault="00FA70EC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C04678" w:rsidRPr="00CA5C69" w:rsidRDefault="00C04678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</w:rPr>
        <w:t>Kế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</w:rPr>
        <w:t>Sách:</w:t>
      </w:r>
    </w:p>
    <w:p w:rsidR="00C04678" w:rsidRPr="00CA5C69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08g00</w:t>
      </w:r>
      <w:r w:rsidRPr="00CA5C69">
        <w:rPr>
          <w:b/>
          <w:color w:val="auto"/>
          <w:szCs w:val="28"/>
        </w:rPr>
        <w:t>đến 1</w:t>
      </w:r>
      <w:r w:rsidRPr="00CA5C69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</w:rPr>
        <w:t>Xã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Đại Hải (trừ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 Mang Cá).</w:t>
      </w:r>
    </w:p>
    <w:p w:rsidR="00C04678" w:rsidRPr="00CA5C69" w:rsidRDefault="00C04678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CF5889" w:rsidRPr="00CA5C69" w:rsidRDefault="00CF5889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="00FA70EC" w:rsidRPr="00CA5C69">
        <w:rPr>
          <w:b/>
          <w:color w:val="auto"/>
          <w:szCs w:val="28"/>
        </w:rPr>
        <w:t>Long Phú</w:t>
      </w:r>
      <w:r w:rsidRPr="00CA5C69">
        <w:rPr>
          <w:b/>
          <w:color w:val="auto"/>
          <w:szCs w:val="28"/>
        </w:rPr>
        <w:t>:</w:t>
      </w:r>
    </w:p>
    <w:p w:rsidR="00CF5889" w:rsidRPr="00CA5C69" w:rsidRDefault="00CF5889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="00BB7DE7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="00F97843"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 đến</w:t>
      </w:r>
      <w:r w:rsidR="00744C8D" w:rsidRPr="00CA5C69">
        <w:rPr>
          <w:b/>
          <w:color w:val="auto"/>
          <w:szCs w:val="28"/>
          <w:lang w:val="vi-VN"/>
        </w:rPr>
        <w:t>0</w:t>
      </w:r>
      <w:r w:rsidR="00BB7DE7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="00BB7DE7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</w:t>
      </w:r>
      <w:r w:rsidR="00744C8D" w:rsidRPr="00CA5C69">
        <w:rPr>
          <w:b/>
          <w:color w:val="auto"/>
          <w:szCs w:val="28"/>
          <w:lang w:val="vi-VN"/>
        </w:rPr>
        <w:t xml:space="preserve"> và t</w:t>
      </w:r>
      <w:r w:rsidR="00744C8D" w:rsidRPr="00CA5C69">
        <w:rPr>
          <w:b/>
          <w:color w:val="auto"/>
          <w:szCs w:val="28"/>
        </w:rPr>
        <w:t xml:space="preserve">ừ </w:t>
      </w:r>
      <w:r w:rsidR="00BB7DE7">
        <w:rPr>
          <w:b/>
          <w:color w:val="auto"/>
          <w:szCs w:val="28"/>
          <w:lang w:val="vi-VN"/>
        </w:rPr>
        <w:t>17</w:t>
      </w:r>
      <w:r w:rsidR="00744C8D" w:rsidRPr="00CA5C69">
        <w:rPr>
          <w:b/>
          <w:color w:val="auto"/>
          <w:szCs w:val="28"/>
        </w:rPr>
        <w:t>g</w:t>
      </w:r>
      <w:r w:rsidR="00BB7DE7">
        <w:rPr>
          <w:b/>
          <w:color w:val="auto"/>
          <w:szCs w:val="28"/>
          <w:lang w:val="vi-VN"/>
        </w:rPr>
        <w:t>3</w:t>
      </w:r>
      <w:r w:rsidR="00744C8D" w:rsidRPr="00CA5C69">
        <w:rPr>
          <w:b/>
          <w:color w:val="auto"/>
          <w:szCs w:val="28"/>
        </w:rPr>
        <w:t>0 đến</w:t>
      </w:r>
      <w:r w:rsidR="00744C8D" w:rsidRPr="00CA5C69">
        <w:rPr>
          <w:b/>
          <w:color w:val="auto"/>
          <w:szCs w:val="28"/>
          <w:lang w:val="vi-VN"/>
        </w:rPr>
        <w:t>1</w:t>
      </w:r>
      <w:r w:rsidR="00BB7DE7">
        <w:rPr>
          <w:b/>
          <w:color w:val="auto"/>
          <w:szCs w:val="28"/>
          <w:lang w:val="vi-VN"/>
        </w:rPr>
        <w:t>8</w:t>
      </w:r>
      <w:r w:rsidR="00744C8D" w:rsidRPr="00CA5C69">
        <w:rPr>
          <w:b/>
          <w:color w:val="auto"/>
          <w:szCs w:val="28"/>
        </w:rPr>
        <w:t>g</w:t>
      </w:r>
      <w:r w:rsidR="00744C8D" w:rsidRPr="00CA5C69">
        <w:rPr>
          <w:b/>
          <w:color w:val="auto"/>
          <w:szCs w:val="28"/>
          <w:lang w:val="vi-VN"/>
        </w:rPr>
        <w:t>0</w:t>
      </w:r>
      <w:r w:rsidR="00744C8D" w:rsidRPr="00CA5C69">
        <w:rPr>
          <w:b/>
          <w:color w:val="auto"/>
          <w:szCs w:val="28"/>
        </w:rPr>
        <w:t>0</w:t>
      </w:r>
      <w:r w:rsidRPr="00CA5C69">
        <w:rPr>
          <w:b/>
          <w:color w:val="auto"/>
          <w:szCs w:val="28"/>
        </w:rPr>
        <w:t>:</w:t>
      </w:r>
      <w:r w:rsidR="00744C8D" w:rsidRPr="00CA5C69">
        <w:rPr>
          <w:color w:val="auto"/>
          <w:szCs w:val="28"/>
          <w:lang w:val="vi-VN"/>
        </w:rPr>
        <w:t>M</w:t>
      </w:r>
      <w:r w:rsidR="00744C8D" w:rsidRPr="00CA5C69">
        <w:rPr>
          <w:color w:val="auto"/>
          <w:szCs w:val="28"/>
        </w:rPr>
        <w:t>ột</w:t>
      </w:r>
      <w:r w:rsidR="008E38A4">
        <w:rPr>
          <w:color w:val="auto"/>
          <w:szCs w:val="28"/>
        </w:rPr>
        <w:t xml:space="preserve"> </w:t>
      </w:r>
      <w:r w:rsidR="00744C8D"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="00744C8D" w:rsidRPr="00CA5C69">
        <w:rPr>
          <w:color w:val="auto"/>
          <w:szCs w:val="28"/>
        </w:rPr>
        <w:t>xã Long Đức</w:t>
      </w:r>
      <w:r w:rsidR="00744C8D" w:rsidRPr="00CA5C69">
        <w:rPr>
          <w:color w:val="auto"/>
          <w:szCs w:val="28"/>
          <w:lang w:val="vi-VN"/>
        </w:rPr>
        <w:t>;</w:t>
      </w:r>
      <w:r w:rsidR="008E38A4">
        <w:rPr>
          <w:color w:val="auto"/>
          <w:szCs w:val="28"/>
        </w:rPr>
        <w:t xml:space="preserve"> </w:t>
      </w:r>
      <w:r w:rsidR="00744C8D" w:rsidRPr="00CA5C69">
        <w:rPr>
          <w:color w:val="auto"/>
          <w:szCs w:val="28"/>
        </w:rPr>
        <w:t>ấp</w:t>
      </w:r>
      <w:r w:rsidR="008E38A4">
        <w:rPr>
          <w:color w:val="auto"/>
          <w:szCs w:val="28"/>
        </w:rPr>
        <w:t xml:space="preserve"> </w:t>
      </w:r>
      <w:r w:rsidR="00744C8D" w:rsidRPr="00CA5C69">
        <w:rPr>
          <w:color w:val="auto"/>
          <w:szCs w:val="28"/>
        </w:rPr>
        <w:t>Sóc Dong – xã Tân Hưng</w:t>
      </w:r>
      <w:r w:rsidR="00744C8D" w:rsidRPr="00CA5C69">
        <w:rPr>
          <w:color w:val="auto"/>
          <w:szCs w:val="28"/>
          <w:lang w:val="vi-VN"/>
        </w:rPr>
        <w:t>;</w:t>
      </w:r>
      <w:r w:rsidR="008E38A4">
        <w:rPr>
          <w:color w:val="auto"/>
          <w:szCs w:val="28"/>
        </w:rPr>
        <w:t xml:space="preserve"> </w:t>
      </w:r>
      <w:r w:rsidR="00744C8D" w:rsidRPr="00CA5C69">
        <w:rPr>
          <w:color w:val="auto"/>
          <w:szCs w:val="28"/>
        </w:rPr>
        <w:t xml:space="preserve">ấp Khoang Tang – </w:t>
      </w:r>
      <w:r w:rsidR="00744C8D" w:rsidRPr="00CA5C69">
        <w:rPr>
          <w:color w:val="auto"/>
          <w:szCs w:val="28"/>
          <w:lang w:val="vi-VN"/>
        </w:rPr>
        <w:t>thị trấn</w:t>
      </w:r>
      <w:r w:rsidR="00744C8D" w:rsidRPr="00CA5C69">
        <w:rPr>
          <w:color w:val="auto"/>
          <w:szCs w:val="28"/>
        </w:rPr>
        <w:t xml:space="preserve"> Long Phú</w:t>
      </w:r>
      <w:r w:rsidRPr="00CA5C69">
        <w:rPr>
          <w:color w:val="auto"/>
          <w:szCs w:val="28"/>
        </w:rPr>
        <w:t>.</w:t>
      </w:r>
    </w:p>
    <w:p w:rsidR="00744C8D" w:rsidRPr="00CA5C69" w:rsidRDefault="00744C8D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="00C04678" w:rsidRPr="00CA5C69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 đến 1</w:t>
      </w:r>
      <w:r w:rsidR="00C04678" w:rsidRPr="00CA5C69"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</w:rPr>
        <w:t>g00:</w:t>
      </w:r>
      <w:r w:rsidRPr="00CA5C69">
        <w:rPr>
          <w:color w:val="auto"/>
          <w:szCs w:val="28"/>
          <w:lang w:val="vi-VN"/>
        </w:rPr>
        <w:t>M</w:t>
      </w:r>
      <w:r w:rsidRPr="00CA5C69">
        <w:rPr>
          <w:color w:val="auto"/>
          <w:szCs w:val="28"/>
        </w:rPr>
        <w:t>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Thạnh Đức, ấp Lợi Đức – xã Long Đức.</w:t>
      </w:r>
    </w:p>
    <w:p w:rsidR="00C04678" w:rsidRPr="00CA5C69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Pr="00CA5C69"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 1</w:t>
      </w:r>
      <w:r w:rsidRPr="00CA5C69"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g00:</w:t>
      </w:r>
      <w:r w:rsidRPr="00CA5C69">
        <w:rPr>
          <w:color w:val="auto"/>
          <w:szCs w:val="28"/>
          <w:lang w:val="vi-VN"/>
        </w:rPr>
        <w:t>Một phần ấp Ngãi Hòa</w:t>
      </w:r>
      <w:r w:rsidRPr="00CA5C69">
        <w:rPr>
          <w:color w:val="auto"/>
          <w:szCs w:val="28"/>
        </w:rPr>
        <w:t>–</w:t>
      </w:r>
      <w:r w:rsidRPr="00CA5C69">
        <w:rPr>
          <w:color w:val="auto"/>
          <w:szCs w:val="28"/>
          <w:lang w:val="vi-VN"/>
        </w:rPr>
        <w:t>thị trấn Đại Ngãi; một phần ấp Mây Hắc, ấp Chùa ông, ấp Phố</w:t>
      </w:r>
      <w:r w:rsidRPr="00CA5C69">
        <w:rPr>
          <w:color w:val="auto"/>
          <w:szCs w:val="28"/>
        </w:rPr>
        <w:t>–</w:t>
      </w:r>
      <w:r w:rsidRPr="00CA5C69">
        <w:rPr>
          <w:color w:val="auto"/>
          <w:szCs w:val="28"/>
          <w:lang w:val="vi-VN"/>
        </w:rPr>
        <w:t xml:space="preserve"> xã hậu Thạnh; xã Long Đức</w:t>
      </w:r>
      <w:r w:rsidRPr="00CA5C69">
        <w:rPr>
          <w:color w:val="auto"/>
          <w:szCs w:val="28"/>
        </w:rPr>
        <w:t>.</w:t>
      </w:r>
    </w:p>
    <w:p w:rsidR="00CF5889" w:rsidRPr="00CA5C69" w:rsidRDefault="00CF5889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C04678" w:rsidRPr="00CA5C69" w:rsidRDefault="00C04678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  <w:lang w:val="vi-VN"/>
        </w:rPr>
        <w:t>Mỹ Tú</w:t>
      </w:r>
      <w:r w:rsidRPr="00CA5C69">
        <w:rPr>
          <w:b/>
          <w:color w:val="auto"/>
          <w:szCs w:val="28"/>
        </w:rPr>
        <w:t>:</w:t>
      </w:r>
    </w:p>
    <w:p w:rsidR="00C04678" w:rsidRPr="00A60AB4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08g00</w:t>
      </w:r>
      <w:r w:rsidRPr="00CA5C69">
        <w:rPr>
          <w:b/>
          <w:color w:val="auto"/>
          <w:szCs w:val="28"/>
        </w:rPr>
        <w:t>đến 1</w:t>
      </w:r>
      <w:r w:rsidRPr="00CA5C69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Mương Khai – xã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Mỹ Hương</w:t>
      </w:r>
      <w:r w:rsidR="00A60AB4" w:rsidRPr="00A60AB4">
        <w:rPr>
          <w:color w:val="auto"/>
          <w:szCs w:val="28"/>
          <w:lang w:val="vi-VN"/>
        </w:rPr>
        <w:t xml:space="preserve">; </w:t>
      </w:r>
      <w:r w:rsidR="00A60AB4">
        <w:rPr>
          <w:color w:val="auto"/>
          <w:szCs w:val="28"/>
          <w:lang w:val="vi-VN"/>
        </w:rPr>
        <w:t>m</w:t>
      </w:r>
      <w:r w:rsidR="00A60AB4" w:rsidRPr="00A60AB4">
        <w:rPr>
          <w:color w:val="212529"/>
          <w:szCs w:val="28"/>
        </w:rPr>
        <w:t>ột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các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ấp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 xml:space="preserve">Mỹ 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Tân, Nội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 xml:space="preserve"> Ô – </w:t>
      </w:r>
      <w:r w:rsidR="00A60AB4">
        <w:rPr>
          <w:color w:val="212529"/>
          <w:szCs w:val="28"/>
          <w:lang w:val="vi-VN"/>
        </w:rPr>
        <w:t>thị trấn</w:t>
      </w:r>
      <w:r w:rsidR="00A60AB4" w:rsidRPr="00A60AB4">
        <w:rPr>
          <w:color w:val="212529"/>
          <w:szCs w:val="28"/>
        </w:rPr>
        <w:t xml:space="preserve"> Huỳnh Hữu Nghĩa; </w:t>
      </w:r>
      <w:r w:rsidR="00A60AB4">
        <w:rPr>
          <w:color w:val="212529"/>
          <w:szCs w:val="28"/>
          <w:lang w:val="vi-VN"/>
        </w:rPr>
        <w:t>m</w:t>
      </w:r>
      <w:r w:rsidR="00A60AB4" w:rsidRPr="00A60AB4">
        <w:rPr>
          <w:color w:val="212529"/>
          <w:szCs w:val="28"/>
        </w:rPr>
        <w:t>ột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A60AB4" w:rsidRPr="00A60AB4">
        <w:rPr>
          <w:color w:val="212529"/>
          <w:szCs w:val="28"/>
        </w:rPr>
        <w:t>ấp Tân Hòa B – xã Long Hưng</w:t>
      </w:r>
      <w:r w:rsidRPr="00A60AB4">
        <w:rPr>
          <w:color w:val="auto"/>
          <w:szCs w:val="28"/>
        </w:rPr>
        <w:t>.</w:t>
      </w:r>
    </w:p>
    <w:p w:rsidR="00C04678" w:rsidRPr="00CA5C69" w:rsidRDefault="00C04678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lastRenderedPageBreak/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C04678" w:rsidRPr="00CA5C69" w:rsidRDefault="00C04678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Huyện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  <w:lang w:val="vi-VN"/>
        </w:rPr>
        <w:t>Mỹ Xuyên</w:t>
      </w:r>
      <w:r w:rsidRPr="00CA5C69">
        <w:rPr>
          <w:b/>
          <w:color w:val="auto"/>
          <w:szCs w:val="28"/>
        </w:rPr>
        <w:t>:</w:t>
      </w:r>
    </w:p>
    <w:p w:rsidR="00C04678" w:rsidRPr="00CA5C69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07g30</w:t>
      </w:r>
      <w:r w:rsidRPr="00CA5C69">
        <w:rPr>
          <w:b/>
          <w:color w:val="auto"/>
          <w:szCs w:val="28"/>
        </w:rPr>
        <w:t>đến 1</w:t>
      </w:r>
      <w:r w:rsidRPr="00CA5C69"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các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Hòa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Phú, Hòa Bạch, Dương Kiểng, Hòa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Hưng, Hòa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Nhờ A, Hòa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Nhờ B – xã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Hòa Tú 2; một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các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 Lương Văn Huỳnh, Nguyễn Văn Mận – xã Ngọc Tố</w:t>
      </w:r>
      <w:r w:rsidRPr="00CA5C69">
        <w:rPr>
          <w:color w:val="auto"/>
          <w:szCs w:val="28"/>
          <w:lang w:val="vi-VN"/>
        </w:rPr>
        <w:t>; x</w:t>
      </w:r>
      <w:r w:rsidRPr="00CA5C69">
        <w:rPr>
          <w:szCs w:val="28"/>
          <w:lang w:val="es-UY"/>
        </w:rPr>
        <w:t>ã Tham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Đôn; một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phần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ấp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Chợ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Cũ (Xóm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Rẫy) – thị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trấn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Mỹ</w:t>
      </w:r>
      <w:r w:rsidR="008E38A4">
        <w:rPr>
          <w:szCs w:val="28"/>
          <w:lang w:val="es-UY"/>
        </w:rPr>
        <w:t xml:space="preserve"> </w:t>
      </w:r>
      <w:r w:rsidRPr="00CA5C69">
        <w:rPr>
          <w:szCs w:val="28"/>
          <w:lang w:val="es-UY"/>
        </w:rPr>
        <w:t>Xuyên</w:t>
      </w:r>
      <w:r w:rsidR="005F7FC4">
        <w:rPr>
          <w:szCs w:val="28"/>
          <w:lang w:val="vi-VN"/>
        </w:rPr>
        <w:t xml:space="preserve">; </w:t>
      </w:r>
      <w:r w:rsidR="008E38A4">
        <w:rPr>
          <w:color w:val="212529"/>
          <w:szCs w:val="28"/>
        </w:rPr>
        <w:t>m</w:t>
      </w:r>
      <w:r w:rsidR="005F7FC4" w:rsidRPr="005F7FC4">
        <w:rPr>
          <w:color w:val="212529"/>
          <w:szCs w:val="28"/>
        </w:rPr>
        <w:t>ột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các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ấp Khu 1, Khu 4, Sóc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Bưng, Phú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Thuận, Phú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Hòa – xã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Thạnh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Phú; một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các</w:t>
      </w:r>
      <w:r w:rsidR="008E38A4">
        <w:rPr>
          <w:color w:val="212529"/>
          <w:szCs w:val="28"/>
        </w:rPr>
        <w:t xml:space="preserve"> </w:t>
      </w:r>
      <w:r w:rsidR="005F7FC4" w:rsidRPr="005F7FC4">
        <w:rPr>
          <w:color w:val="212529"/>
          <w:szCs w:val="28"/>
        </w:rPr>
        <w:t>ấp Tam Hòa, Định Hòa, Trung Hòa – xã Gia Hòa 1</w:t>
      </w:r>
      <w:r w:rsidRPr="005F7FC4">
        <w:rPr>
          <w:color w:val="auto"/>
          <w:szCs w:val="28"/>
        </w:rPr>
        <w:t>.</w:t>
      </w:r>
    </w:p>
    <w:p w:rsidR="00C04678" w:rsidRPr="00CA5C69" w:rsidRDefault="00C04678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08g00</w:t>
      </w:r>
      <w:r w:rsidRPr="00CA5C69">
        <w:rPr>
          <w:b/>
          <w:color w:val="auto"/>
          <w:szCs w:val="28"/>
        </w:rPr>
        <w:t>đến 1</w:t>
      </w:r>
      <w:r w:rsidRPr="00CA5C69">
        <w:rPr>
          <w:b/>
          <w:color w:val="auto"/>
          <w:szCs w:val="28"/>
          <w:lang w:val="vi-VN"/>
        </w:rPr>
        <w:t>5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ấp Minh Duy – xã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Hòa Tú 2.</w:t>
      </w:r>
    </w:p>
    <w:p w:rsidR="00C04678" w:rsidRPr="00CA5C69" w:rsidRDefault="00C04678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B502B4" w:rsidRPr="00CA5C69" w:rsidRDefault="00B502B4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  <w:lang w:val="vi-VN"/>
        </w:rPr>
        <w:t xml:space="preserve">Huyện </w:t>
      </w:r>
      <w:r w:rsidR="00F97843" w:rsidRPr="00CA5C69">
        <w:rPr>
          <w:b/>
          <w:color w:val="auto"/>
          <w:szCs w:val="28"/>
          <w:lang w:val="vi-VN"/>
        </w:rPr>
        <w:t>Trần Đề</w:t>
      </w:r>
      <w:r w:rsidRPr="00CA5C69">
        <w:rPr>
          <w:b/>
          <w:color w:val="auto"/>
          <w:szCs w:val="28"/>
        </w:rPr>
        <w:t>:</w:t>
      </w:r>
    </w:p>
    <w:p w:rsidR="00B502B4" w:rsidRDefault="00B502B4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="00C1306B" w:rsidRPr="00CA5C69"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</w:rPr>
        <w:t>g</w:t>
      </w:r>
      <w:r w:rsidR="00C1306B"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 đến 1</w:t>
      </w:r>
      <w:r w:rsidR="00C04678" w:rsidRPr="00CA5C69">
        <w:rPr>
          <w:b/>
          <w:color w:val="auto"/>
          <w:szCs w:val="28"/>
          <w:lang w:val="vi-VN"/>
        </w:rPr>
        <w:t>2</w:t>
      </w:r>
      <w:r w:rsidRPr="00CA5C69">
        <w:rPr>
          <w:b/>
          <w:color w:val="auto"/>
          <w:szCs w:val="28"/>
        </w:rPr>
        <w:t>g</w:t>
      </w:r>
      <w:r w:rsidR="00C1306B"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="00C04678"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="00C04678"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="00C04678" w:rsidRPr="00CA5C69">
        <w:rPr>
          <w:color w:val="auto"/>
          <w:szCs w:val="28"/>
        </w:rPr>
        <w:t>ấp Đào Viên– xã Viên Bình</w:t>
      </w:r>
      <w:r w:rsidRPr="00CA5C69">
        <w:rPr>
          <w:color w:val="auto"/>
          <w:szCs w:val="28"/>
        </w:rPr>
        <w:t>.</w:t>
      </w:r>
    </w:p>
    <w:p w:rsidR="004154B5" w:rsidRPr="00CA5C69" w:rsidRDefault="004154B5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Pr="00CA5C69"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0:</w:t>
      </w:r>
      <w:r w:rsidRPr="004154B5">
        <w:rPr>
          <w:color w:val="auto"/>
          <w:szCs w:val="28"/>
        </w:rPr>
        <w:t xml:space="preserve">Ấp Châu Thành </w:t>
      </w:r>
      <w:r w:rsidRPr="00CA5C69">
        <w:rPr>
          <w:color w:val="auto"/>
          <w:szCs w:val="28"/>
        </w:rPr>
        <w:t>–</w:t>
      </w:r>
      <w:r w:rsidRPr="004154B5">
        <w:rPr>
          <w:color w:val="auto"/>
          <w:szCs w:val="28"/>
        </w:rPr>
        <w:t>thị</w:t>
      </w:r>
      <w:r w:rsidR="008E38A4">
        <w:rPr>
          <w:color w:val="auto"/>
          <w:szCs w:val="28"/>
        </w:rPr>
        <w:t xml:space="preserve"> </w:t>
      </w:r>
      <w:r w:rsidRPr="004154B5">
        <w:rPr>
          <w:color w:val="auto"/>
          <w:szCs w:val="28"/>
        </w:rPr>
        <w:t>trấn</w:t>
      </w:r>
      <w:r w:rsidR="008E38A4">
        <w:rPr>
          <w:color w:val="auto"/>
          <w:szCs w:val="28"/>
        </w:rPr>
        <w:t xml:space="preserve"> </w:t>
      </w:r>
      <w:r w:rsidRPr="004154B5">
        <w:rPr>
          <w:color w:val="auto"/>
          <w:szCs w:val="28"/>
        </w:rPr>
        <w:t>Lịch</w:t>
      </w:r>
      <w:r w:rsidR="008E38A4">
        <w:rPr>
          <w:color w:val="auto"/>
          <w:szCs w:val="28"/>
        </w:rPr>
        <w:t xml:space="preserve"> </w:t>
      </w:r>
      <w:r w:rsidRPr="004154B5">
        <w:rPr>
          <w:color w:val="auto"/>
          <w:szCs w:val="28"/>
        </w:rPr>
        <w:t>Hội</w:t>
      </w:r>
      <w:r w:rsidR="008E38A4">
        <w:rPr>
          <w:color w:val="auto"/>
          <w:szCs w:val="28"/>
        </w:rPr>
        <w:t xml:space="preserve"> </w:t>
      </w:r>
      <w:r w:rsidRPr="004154B5">
        <w:rPr>
          <w:color w:val="auto"/>
          <w:szCs w:val="28"/>
        </w:rPr>
        <w:t>Thượng</w:t>
      </w:r>
      <w:r w:rsidRPr="00CA5C69">
        <w:rPr>
          <w:color w:val="auto"/>
          <w:szCs w:val="28"/>
        </w:rPr>
        <w:t>.</w:t>
      </w:r>
    </w:p>
    <w:p w:rsidR="00C1306B" w:rsidRPr="00CA5C69" w:rsidRDefault="00C1306B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 w:rsidRPr="00CA5C69">
        <w:rPr>
          <w:b/>
          <w:color w:val="auto"/>
          <w:szCs w:val="28"/>
          <w:lang w:val="vi-VN"/>
        </w:rPr>
        <w:t>13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 1</w:t>
      </w:r>
      <w:r w:rsidRPr="00CA5C69"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="00C04678" w:rsidRPr="00CA5C69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="00C04678" w:rsidRPr="00CA5C69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="00C04678" w:rsidRPr="00CA5C69">
        <w:rPr>
          <w:color w:val="auto"/>
          <w:szCs w:val="28"/>
        </w:rPr>
        <w:t>ấp Đào Viên – xã Viên Bình</w:t>
      </w:r>
      <w:r w:rsidRPr="00CA5C69">
        <w:rPr>
          <w:color w:val="auto"/>
          <w:szCs w:val="28"/>
        </w:rPr>
        <w:t>.</w:t>
      </w:r>
    </w:p>
    <w:p w:rsidR="00B502B4" w:rsidRDefault="00B502B4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8F4480" w:rsidRPr="008F4480" w:rsidRDefault="008F4480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Thành phố Sóc Trăng</w:t>
      </w:r>
      <w:r w:rsidRPr="008F4480">
        <w:rPr>
          <w:b/>
          <w:color w:val="auto"/>
          <w:szCs w:val="28"/>
        </w:rPr>
        <w:t>:</w:t>
      </w:r>
    </w:p>
    <w:p w:rsidR="008F4480" w:rsidRDefault="008F4480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</w:t>
      </w:r>
      <w:r>
        <w:rPr>
          <w:b/>
          <w:color w:val="auto"/>
          <w:szCs w:val="28"/>
          <w:lang w:val="vi-VN"/>
        </w:rPr>
        <w:t>09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</w:t>
      </w:r>
      <w:r>
        <w:rPr>
          <w:b/>
          <w:color w:val="auto"/>
          <w:szCs w:val="28"/>
          <w:lang w:val="vi-VN"/>
        </w:rPr>
        <w:t xml:space="preserve"> và từ 14g30 đến 16g00</w:t>
      </w:r>
      <w:r w:rsidRPr="00CA5C69">
        <w:rPr>
          <w:b/>
          <w:color w:val="auto"/>
          <w:szCs w:val="28"/>
        </w:rPr>
        <w:t>:</w:t>
      </w:r>
      <w:r w:rsidRPr="008F4480">
        <w:rPr>
          <w:color w:val="auto"/>
          <w:szCs w:val="28"/>
        </w:rPr>
        <w:t>Đường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Trần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Hưng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Đạo – Phía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đối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diện Trung Tâm Đào Tạo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Lái Xe Loại 3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nhà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số 355 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nhà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số 551), một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Dương Minh Quan</w:t>
      </w:r>
      <w:r w:rsidRPr="00CA5C69">
        <w:rPr>
          <w:color w:val="auto"/>
          <w:szCs w:val="28"/>
        </w:rPr>
        <w:t>.</w:t>
      </w:r>
    </w:p>
    <w:p w:rsidR="008F4480" w:rsidRPr="00CA5C69" w:rsidRDefault="008F4480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</w:t>
      </w:r>
      <w:r>
        <w:rPr>
          <w:b/>
          <w:color w:val="auto"/>
          <w:szCs w:val="28"/>
          <w:lang w:val="vi-VN"/>
        </w:rPr>
        <w:t>09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</w:t>
      </w:r>
      <w:r>
        <w:rPr>
          <w:b/>
          <w:color w:val="auto"/>
          <w:szCs w:val="28"/>
          <w:lang w:val="vi-VN"/>
        </w:rPr>
        <w:t xml:space="preserve"> và từ 14g30 đến 16g00</w:t>
      </w:r>
      <w:r w:rsidRPr="00CA5C69">
        <w:rPr>
          <w:b/>
          <w:color w:val="auto"/>
          <w:szCs w:val="28"/>
        </w:rPr>
        <w:t>:</w:t>
      </w:r>
      <w:r w:rsidRPr="008F4480">
        <w:rPr>
          <w:color w:val="auto"/>
          <w:szCs w:val="28"/>
        </w:rPr>
        <w:t>Đường Nguyễn Huệ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Hai Bà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Trưng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Xô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Viết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Nghệ Tĩnh), Ngô Quyền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Phạm Ngũ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Lão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Nguyễn Huệ), Hai BàTrưng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Phạm Ngũ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Lão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Nguyễn Huệ), Phan Chu Trinh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 xml:space="preserve">đường Hai 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Bà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Trưng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Ngô Quyền), Cách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Mạng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Tháng 8 (từ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Đinh Tiên Hoàng đến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giáp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Hai BàTrưng)</w:t>
      </w:r>
      <w:r w:rsidRPr="00CA5C69">
        <w:rPr>
          <w:color w:val="auto"/>
          <w:szCs w:val="28"/>
        </w:rPr>
        <w:t>.</w:t>
      </w:r>
    </w:p>
    <w:p w:rsidR="008F4480" w:rsidRDefault="008F4480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>
        <w:rPr>
          <w:b/>
          <w:color w:val="auto"/>
          <w:szCs w:val="28"/>
          <w:lang w:val="vi-VN"/>
        </w:rPr>
        <w:t>07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>
        <w:rPr>
          <w:color w:val="auto"/>
          <w:szCs w:val="28"/>
          <w:lang w:val="vi-VN"/>
        </w:rPr>
        <w:t>H</w:t>
      </w:r>
      <w:r w:rsidRPr="008F4480">
        <w:rPr>
          <w:color w:val="auto"/>
          <w:szCs w:val="28"/>
        </w:rPr>
        <w:t>ẻm 491 Đường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Trần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Hưng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Đạo</w:t>
      </w:r>
      <w:r w:rsidRPr="00CA5C69">
        <w:rPr>
          <w:color w:val="auto"/>
          <w:szCs w:val="28"/>
        </w:rPr>
        <w:t>.</w:t>
      </w:r>
    </w:p>
    <w:p w:rsidR="008F4480" w:rsidRPr="00CA5C69" w:rsidRDefault="008F4480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</w:t>
      </w:r>
      <w:r>
        <w:rPr>
          <w:b/>
          <w:color w:val="auto"/>
          <w:szCs w:val="28"/>
          <w:lang w:val="vi-VN"/>
        </w:rPr>
        <w:t>07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Pr="008F4480">
        <w:rPr>
          <w:color w:val="auto"/>
          <w:szCs w:val="28"/>
        </w:rPr>
        <w:t>Một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phần</w:t>
      </w:r>
      <w:r w:rsidR="008E38A4">
        <w:rPr>
          <w:color w:val="auto"/>
          <w:szCs w:val="28"/>
        </w:rPr>
        <w:t xml:space="preserve"> </w:t>
      </w:r>
      <w:r w:rsidRPr="008F4480">
        <w:rPr>
          <w:color w:val="auto"/>
          <w:szCs w:val="28"/>
        </w:rPr>
        <w:t>đường Hai BàTrưng</w:t>
      </w:r>
      <w:r w:rsidRPr="00CA5C69">
        <w:rPr>
          <w:color w:val="auto"/>
          <w:szCs w:val="28"/>
        </w:rPr>
        <w:t>.</w:t>
      </w:r>
    </w:p>
    <w:p w:rsidR="008F4480" w:rsidRPr="00CA5C69" w:rsidRDefault="008F4480" w:rsidP="007647B1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FA70EC" w:rsidRPr="00CA5C69" w:rsidRDefault="00FA70EC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t>Thị xã</w:t>
      </w:r>
      <w:r w:rsidR="008E38A4">
        <w:rPr>
          <w:b/>
          <w:color w:val="auto"/>
          <w:szCs w:val="28"/>
        </w:rPr>
        <w:t xml:space="preserve"> </w:t>
      </w:r>
      <w:r w:rsidR="00B528EA">
        <w:rPr>
          <w:b/>
          <w:color w:val="auto"/>
          <w:szCs w:val="28"/>
          <w:lang w:val="vi-VN"/>
        </w:rPr>
        <w:t>Ngã Năm</w:t>
      </w:r>
      <w:r w:rsidRPr="00CA5C69">
        <w:rPr>
          <w:b/>
          <w:color w:val="auto"/>
          <w:szCs w:val="28"/>
        </w:rPr>
        <w:t>:</w:t>
      </w:r>
    </w:p>
    <w:p w:rsidR="00FA70EC" w:rsidRPr="00CA5C69" w:rsidRDefault="00FA70EC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="00B528EA">
        <w:rPr>
          <w:b/>
          <w:color w:val="auto"/>
          <w:szCs w:val="28"/>
          <w:lang w:val="vi-VN"/>
        </w:rPr>
        <w:t>7</w:t>
      </w:r>
      <w:r w:rsidRPr="00CA5C69">
        <w:rPr>
          <w:b/>
          <w:color w:val="auto"/>
          <w:szCs w:val="28"/>
        </w:rPr>
        <w:t>g</w:t>
      </w:r>
      <w:r w:rsidR="00B528EA">
        <w:rPr>
          <w:b/>
          <w:color w:val="auto"/>
          <w:szCs w:val="28"/>
          <w:lang w:val="vi-VN"/>
        </w:rPr>
        <w:t>3</w:t>
      </w:r>
      <w:r w:rsidRPr="00CA5C69">
        <w:rPr>
          <w:b/>
          <w:color w:val="auto"/>
          <w:szCs w:val="28"/>
        </w:rPr>
        <w:t>0 đến 1</w:t>
      </w:r>
      <w:r w:rsidR="00B528EA">
        <w:rPr>
          <w:b/>
          <w:color w:val="auto"/>
          <w:szCs w:val="28"/>
          <w:lang w:val="vi-VN"/>
        </w:rPr>
        <w:t>2</w:t>
      </w:r>
      <w:r w:rsidRPr="00CA5C69">
        <w:rPr>
          <w:b/>
          <w:color w:val="auto"/>
          <w:szCs w:val="28"/>
        </w:rPr>
        <w:t>g</w:t>
      </w:r>
      <w:r w:rsidR="00003AA4"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="007647B1" w:rsidRPr="007647B1">
        <w:rPr>
          <w:color w:val="auto"/>
          <w:szCs w:val="28"/>
          <w:lang w:val="vi-VN"/>
        </w:rPr>
        <w:t>M</w:t>
      </w:r>
      <w:r w:rsidR="007647B1" w:rsidRPr="007647B1">
        <w:rPr>
          <w:color w:val="212529"/>
          <w:szCs w:val="28"/>
        </w:rPr>
        <w:t>ột</w:t>
      </w:r>
      <w:r w:rsidR="008E38A4">
        <w:rPr>
          <w:color w:val="212529"/>
          <w:szCs w:val="28"/>
        </w:rPr>
        <w:t xml:space="preserve"> </w:t>
      </w:r>
      <w:r w:rsidR="007647B1" w:rsidRPr="007647B1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7647B1" w:rsidRPr="007647B1">
        <w:rPr>
          <w:color w:val="212529"/>
          <w:szCs w:val="28"/>
        </w:rPr>
        <w:t>khóm Tân Quới – Phường 2</w:t>
      </w:r>
      <w:r w:rsidR="007647B1" w:rsidRPr="007647B1">
        <w:rPr>
          <w:color w:val="212529"/>
          <w:szCs w:val="28"/>
          <w:lang w:val="vi-VN"/>
        </w:rPr>
        <w:t>; m</w:t>
      </w:r>
      <w:r w:rsidR="007647B1" w:rsidRPr="007647B1">
        <w:rPr>
          <w:color w:val="212529"/>
          <w:szCs w:val="28"/>
        </w:rPr>
        <w:t>ột</w:t>
      </w:r>
      <w:r w:rsidR="008E38A4">
        <w:rPr>
          <w:color w:val="212529"/>
          <w:szCs w:val="28"/>
        </w:rPr>
        <w:t xml:space="preserve"> </w:t>
      </w:r>
      <w:r w:rsidR="007647B1" w:rsidRPr="007647B1">
        <w:rPr>
          <w:color w:val="212529"/>
          <w:szCs w:val="28"/>
        </w:rPr>
        <w:t>phần</w:t>
      </w:r>
      <w:r w:rsidR="008E38A4">
        <w:rPr>
          <w:color w:val="212529"/>
          <w:szCs w:val="28"/>
        </w:rPr>
        <w:t xml:space="preserve"> </w:t>
      </w:r>
      <w:r w:rsidR="007647B1" w:rsidRPr="007647B1">
        <w:rPr>
          <w:color w:val="212529"/>
          <w:szCs w:val="28"/>
        </w:rPr>
        <w:t>ấp Long Thành – xã Tân Long</w:t>
      </w:r>
      <w:r w:rsidRPr="007647B1">
        <w:rPr>
          <w:color w:val="auto"/>
          <w:szCs w:val="28"/>
        </w:rPr>
        <w:t>.</w:t>
      </w:r>
    </w:p>
    <w:p w:rsidR="00FA70EC" w:rsidRDefault="00FA70EC" w:rsidP="007647B1">
      <w:pPr>
        <w:pStyle w:val="BodyTextIndent"/>
        <w:tabs>
          <w:tab w:val="left" w:pos="2552"/>
        </w:tabs>
        <w:spacing w:before="120" w:after="0" w:line="312" w:lineRule="auto"/>
        <w:ind w:right="-29" w:firstLine="562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B528EA" w:rsidRPr="00CA5C69" w:rsidRDefault="00B528EA" w:rsidP="007647B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CA5C69">
        <w:rPr>
          <w:b/>
          <w:color w:val="auto"/>
          <w:szCs w:val="28"/>
        </w:rPr>
        <w:lastRenderedPageBreak/>
        <w:t>Thị xã</w:t>
      </w:r>
      <w:r w:rsidR="008E38A4">
        <w:rPr>
          <w:b/>
          <w:color w:val="auto"/>
          <w:szCs w:val="28"/>
        </w:rPr>
        <w:t xml:space="preserve"> </w:t>
      </w:r>
      <w:r w:rsidRPr="00CA5C69">
        <w:rPr>
          <w:b/>
          <w:color w:val="auto"/>
          <w:szCs w:val="28"/>
        </w:rPr>
        <w:t>Vĩnh Châu:</w:t>
      </w:r>
    </w:p>
    <w:p w:rsidR="00B528EA" w:rsidRPr="00CA5C69" w:rsidRDefault="00B528EA" w:rsidP="007647B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CA5C69">
        <w:rPr>
          <w:b/>
          <w:color w:val="auto"/>
          <w:szCs w:val="28"/>
        </w:rPr>
        <w:t>Từ 0</w:t>
      </w:r>
      <w:r w:rsidRPr="00CA5C69">
        <w:rPr>
          <w:b/>
          <w:color w:val="auto"/>
          <w:szCs w:val="28"/>
          <w:lang w:val="vi-VN"/>
        </w:rPr>
        <w:t>8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 đến 1</w:t>
      </w:r>
      <w:r w:rsidRPr="00CA5C69">
        <w:rPr>
          <w:b/>
          <w:color w:val="auto"/>
          <w:szCs w:val="28"/>
          <w:lang w:val="vi-VN"/>
        </w:rPr>
        <w:t>6</w:t>
      </w:r>
      <w:r w:rsidRPr="00CA5C69">
        <w:rPr>
          <w:b/>
          <w:color w:val="auto"/>
          <w:szCs w:val="28"/>
        </w:rPr>
        <w:t>g</w:t>
      </w:r>
      <w:r w:rsidRPr="00CA5C69">
        <w:rPr>
          <w:b/>
          <w:color w:val="auto"/>
          <w:szCs w:val="28"/>
          <w:lang w:val="vi-VN"/>
        </w:rPr>
        <w:t>0</w:t>
      </w:r>
      <w:r w:rsidRPr="00CA5C69">
        <w:rPr>
          <w:b/>
          <w:color w:val="auto"/>
          <w:szCs w:val="28"/>
        </w:rPr>
        <w:t>0:</w:t>
      </w:r>
      <w:r w:rsidRPr="00CA5C69">
        <w:rPr>
          <w:color w:val="auto"/>
          <w:szCs w:val="28"/>
          <w:lang w:val="vi-VN"/>
        </w:rPr>
        <w:t>Một phần phường Vĩnh Phước, một phần Phường 1, một phần xã Vĩnh Hiệp, một phần phường Khánh Hòa</w:t>
      </w:r>
      <w:r w:rsidRPr="00CA5C69">
        <w:rPr>
          <w:color w:val="auto"/>
          <w:szCs w:val="28"/>
        </w:rPr>
        <w:t>.</w:t>
      </w:r>
    </w:p>
    <w:p w:rsidR="00B528EA" w:rsidRPr="00CA5C69" w:rsidRDefault="00B528EA" w:rsidP="007647B1">
      <w:pPr>
        <w:pStyle w:val="BodyTextIndent"/>
        <w:tabs>
          <w:tab w:val="left" w:pos="2552"/>
        </w:tabs>
        <w:spacing w:before="120" w:after="0" w:line="312" w:lineRule="auto"/>
        <w:ind w:right="-29" w:firstLine="562"/>
        <w:rPr>
          <w:color w:val="auto"/>
          <w:szCs w:val="28"/>
        </w:rPr>
      </w:pPr>
      <w:r w:rsidRPr="00CA5C69">
        <w:rPr>
          <w:b/>
          <w:color w:val="auto"/>
          <w:szCs w:val="28"/>
        </w:rPr>
        <w:t>Lýdo:</w:t>
      </w:r>
      <w:r w:rsidRPr="00CA5C69">
        <w:rPr>
          <w:color w:val="auto"/>
          <w:szCs w:val="28"/>
        </w:rPr>
        <w:t>Sửa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chữa, nâng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cấp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và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phát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triển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lưới</w:t>
      </w:r>
      <w:r w:rsidR="008E38A4">
        <w:rPr>
          <w:color w:val="auto"/>
          <w:szCs w:val="28"/>
        </w:rPr>
        <w:t xml:space="preserve"> </w:t>
      </w:r>
      <w:r w:rsidRPr="00CA5C69">
        <w:rPr>
          <w:color w:val="auto"/>
          <w:szCs w:val="28"/>
        </w:rPr>
        <w:t>điện.</w:t>
      </w:r>
    </w:p>
    <w:p w:rsidR="0047204A" w:rsidRPr="00CA5C69" w:rsidRDefault="00251139" w:rsidP="007647B1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2"/>
        <w:rPr>
          <w:bCs/>
          <w:color w:val="auto"/>
          <w:szCs w:val="28"/>
        </w:rPr>
      </w:pPr>
      <w:r w:rsidRPr="00CA5C69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7647B1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0" w:right="1134" w:bottom="540" w:left="1701" w:header="45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80" w:rsidRDefault="007C7080">
      <w:pPr>
        <w:spacing w:after="0" w:line="240" w:lineRule="auto"/>
      </w:pPr>
      <w:r>
        <w:separator/>
      </w:r>
    </w:p>
  </w:endnote>
  <w:endnote w:type="continuationSeparator" w:id="1">
    <w:p w:rsidR="007C7080" w:rsidRDefault="007C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80" w:rsidRDefault="007C7080">
      <w:pPr>
        <w:spacing w:after="0" w:line="240" w:lineRule="auto"/>
      </w:pPr>
      <w:r>
        <w:separator/>
      </w:r>
    </w:p>
  </w:footnote>
  <w:footnote w:type="continuationSeparator" w:id="1">
    <w:p w:rsidR="007C7080" w:rsidRDefault="007C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A6037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E3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A4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2B7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1F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2DEA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4B5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7D7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AB4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5F7FC4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776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AE3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C8D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7B1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080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6BA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8A4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8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125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5F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AB4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9EF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9BD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28EA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DE7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678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06B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3C4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C69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081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037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0ED9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843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0EC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C0467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EB794-33F2-4BF7-99AC-B9E139E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2022-03-24T00:19:00Z</dcterms:created>
  <dcterms:modified xsi:type="dcterms:W3CDTF">2022-03-24T00:19:00Z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