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8" w:type="dxa"/>
        <w:tblLayout w:type="fixed"/>
        <w:tblCellMar>
          <w:left w:w="0" w:type="dxa"/>
          <w:right w:w="0" w:type="dxa"/>
        </w:tblCellMar>
        <w:tblLook w:val="04A0" w:firstRow="1" w:lastRow="0" w:firstColumn="1" w:lastColumn="0" w:noHBand="0" w:noVBand="1"/>
      </w:tblPr>
      <w:tblGrid>
        <w:gridCol w:w="3510"/>
        <w:gridCol w:w="6060"/>
      </w:tblGrid>
      <w:tr w:rsidR="00452DC9" w:rsidRPr="005A6BB9">
        <w:trPr>
          <w:trHeight w:val="699"/>
        </w:trPr>
        <w:tc>
          <w:tcPr>
            <w:tcW w:w="3510" w:type="dxa"/>
            <w:tcMar>
              <w:top w:w="0" w:type="dxa"/>
              <w:left w:w="108" w:type="dxa"/>
              <w:bottom w:w="0" w:type="dxa"/>
              <w:right w:w="108" w:type="dxa"/>
            </w:tcMar>
          </w:tcPr>
          <w:p w:rsidR="00452DC9" w:rsidRPr="005A6BB9" w:rsidRDefault="003E72FA">
            <w:pPr>
              <w:jc w:val="center"/>
              <w:rPr>
                <w:b/>
                <w:bCs/>
                <w:sz w:val="26"/>
                <w:szCs w:val="26"/>
                <w:lang w:val="vi-VN" w:eastAsia="vi-VN"/>
              </w:rPr>
            </w:pPr>
            <w:r w:rsidRPr="005A6BB9">
              <w:rPr>
                <w:b/>
                <w:bCs/>
                <w:sz w:val="26"/>
                <w:szCs w:val="26"/>
                <w:lang w:val="vi-VN" w:eastAsia="vi-VN"/>
              </w:rPr>
              <w:t>ỦY BAN NHÂN DÂN</w:t>
            </w:r>
          </w:p>
          <w:p w:rsidR="00452DC9" w:rsidRPr="005A6BB9" w:rsidRDefault="003E72FA">
            <w:pPr>
              <w:jc w:val="center"/>
              <w:rPr>
                <w:sz w:val="28"/>
                <w:szCs w:val="28"/>
              </w:rPr>
            </w:pPr>
            <w:r w:rsidRPr="005A6BB9">
              <w:rPr>
                <w:b/>
                <w:bCs/>
                <w:noProof/>
                <w:sz w:val="26"/>
                <w:szCs w:val="26"/>
              </w:rPr>
              <mc:AlternateContent>
                <mc:Choice Requires="wps">
                  <w:drawing>
                    <wp:anchor distT="0" distB="0" distL="114300" distR="114300" simplePos="0" relativeHeight="251661312" behindDoc="0" locked="0" layoutInCell="1" allowOverlap="1" wp14:anchorId="0EC2EF24" wp14:editId="675CDF0A">
                      <wp:simplePos x="0" y="0"/>
                      <wp:positionH relativeFrom="column">
                        <wp:posOffset>396875</wp:posOffset>
                      </wp:positionH>
                      <wp:positionV relativeFrom="paragraph">
                        <wp:posOffset>203200</wp:posOffset>
                      </wp:positionV>
                      <wp:extent cx="1288415"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112"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1.25pt;margin-top:16pt;height:0pt;width:101.45pt;z-index:251661312;mso-width-relative:page;mso-height-relative:page;" filled="f" stroked="t" coordsize="21600,21600" o:gfxdata="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a5QSDVAAAACAEAAA8AAAAAAAAAAQAgAAAAIgAA&#10;AGRycy9kb3ducmV2LnhtbFBLAQIUABQAAAAIAIdO4kAJ4LXk0gEAAK0DAAAOAAAAAAAAAAEAIAAA&#10;ACQBAABkcnMvZTJvRG9jLnhtbFBLBQYAAAAABgAGAFkBAABoBQAAAAA=&#10;">
                      <v:fill on="f" focussize="0,0"/>
                      <v:stroke color="#000000" joinstyle="round"/>
                      <v:imagedata o:title=""/>
                      <o:lock v:ext="edit" aspectratio="f"/>
                    </v:line>
                  </w:pict>
                </mc:Fallback>
              </mc:AlternateContent>
            </w:r>
            <w:r w:rsidRPr="005A6BB9">
              <w:rPr>
                <w:b/>
                <w:bCs/>
                <w:sz w:val="26"/>
                <w:szCs w:val="26"/>
              </w:rPr>
              <w:t xml:space="preserve">HUYỆN </w:t>
            </w:r>
            <w:r w:rsidRPr="005A6BB9">
              <w:rPr>
                <w:b/>
                <w:bCs/>
                <w:sz w:val="26"/>
                <w:szCs w:val="26"/>
                <w:lang w:val="vi-VN"/>
              </w:rPr>
              <w:t>CÙ LAO DUNG</w:t>
            </w:r>
          </w:p>
        </w:tc>
        <w:tc>
          <w:tcPr>
            <w:tcW w:w="6060" w:type="dxa"/>
            <w:tcMar>
              <w:top w:w="0" w:type="dxa"/>
              <w:left w:w="108" w:type="dxa"/>
              <w:bottom w:w="0" w:type="dxa"/>
              <w:right w:w="108" w:type="dxa"/>
            </w:tcMar>
          </w:tcPr>
          <w:p w:rsidR="00452DC9" w:rsidRPr="005A6BB9" w:rsidRDefault="003E72FA">
            <w:pPr>
              <w:spacing w:before="10" w:afterLines="50" w:after="120"/>
              <w:jc w:val="center"/>
              <w:rPr>
                <w:sz w:val="28"/>
                <w:szCs w:val="28"/>
              </w:rPr>
            </w:pPr>
            <w:r w:rsidRPr="005A6BB9">
              <w:rPr>
                <w:noProof/>
                <w:sz w:val="26"/>
                <w:szCs w:val="26"/>
              </w:rPr>
              <mc:AlternateContent>
                <mc:Choice Requires="wps">
                  <w:drawing>
                    <wp:anchor distT="0" distB="0" distL="114300" distR="114300" simplePos="0" relativeHeight="251660288" behindDoc="0" locked="0" layoutInCell="1" allowOverlap="1" wp14:anchorId="70E56DDA" wp14:editId="2CB441A0">
                      <wp:simplePos x="0" y="0"/>
                      <wp:positionH relativeFrom="column">
                        <wp:posOffset>900430</wp:posOffset>
                      </wp:positionH>
                      <wp:positionV relativeFrom="paragraph">
                        <wp:posOffset>417830</wp:posOffset>
                      </wp:positionV>
                      <wp:extent cx="189166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32.9pt;height:0pt;width:148.95pt;z-index:251660288;mso-width-relative:page;mso-height-relative:page;" filled="f" stroked="t" coordsize="21600,21600" o:gfxdata="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llCZ11gAAAAkBAAAPAAAAAAAAAAEAIAAAACIA&#10;AABkcnMvZG93bnJldi54bWxQSwECFAAUAAAACACHTuJADsfKhdIBAACtAwAADgAAAAAAAAABACAA&#10;AAAlAQAAZHJzL2Uyb0RvYy54bWxQSwUGAAAAAAYABgBZAQAAaQUAAAAA&#10;">
                      <v:fill on="f" focussize="0,0"/>
                      <v:stroke color="#000000" joinstyle="round"/>
                      <v:imagedata o:title=""/>
                      <o:lock v:ext="edit" aspectratio="f"/>
                    </v:line>
                  </w:pict>
                </mc:Fallback>
              </mc:AlternateContent>
            </w:r>
            <w:r w:rsidRPr="005A6BB9">
              <w:rPr>
                <w:b/>
                <w:bCs/>
                <w:sz w:val="26"/>
                <w:szCs w:val="26"/>
                <w:lang w:val="vi-VN" w:eastAsia="vi-VN"/>
              </w:rPr>
              <w:t>CỘNG HÒA XÃ HỘI CHỦ NGHĨA VIỆT NAM</w:t>
            </w:r>
            <w:r w:rsidRPr="005A6BB9">
              <w:rPr>
                <w:b/>
                <w:bCs/>
                <w:sz w:val="28"/>
                <w:szCs w:val="28"/>
                <w:lang w:val="vi-VN" w:eastAsia="vi-VN"/>
              </w:rPr>
              <w:br/>
              <w:t xml:space="preserve">Độc lập - Tự do - Hạnh phúc </w:t>
            </w:r>
          </w:p>
        </w:tc>
      </w:tr>
      <w:tr w:rsidR="00452DC9" w:rsidRPr="005A6BB9">
        <w:trPr>
          <w:trHeight w:val="577"/>
        </w:trPr>
        <w:tc>
          <w:tcPr>
            <w:tcW w:w="3510" w:type="dxa"/>
            <w:tcMar>
              <w:top w:w="0" w:type="dxa"/>
              <w:left w:w="108" w:type="dxa"/>
              <w:bottom w:w="0" w:type="dxa"/>
              <w:right w:w="108" w:type="dxa"/>
            </w:tcMar>
          </w:tcPr>
          <w:p w:rsidR="00452DC9" w:rsidRPr="005A6BB9" w:rsidRDefault="003E72FA">
            <w:pPr>
              <w:jc w:val="center"/>
              <w:rPr>
                <w:sz w:val="28"/>
                <w:szCs w:val="28"/>
                <w:shd w:val="solid" w:color="FFFFFF" w:fill="auto"/>
                <w:lang w:val="vi-VN" w:eastAsia="vi-VN"/>
              </w:rPr>
            </w:pPr>
            <w:r w:rsidRPr="005A6BB9">
              <w:rPr>
                <w:sz w:val="28"/>
                <w:szCs w:val="28"/>
                <w:lang w:val="vi-VN" w:eastAsia="vi-VN"/>
              </w:rPr>
              <w:t>Số:</w:t>
            </w:r>
            <w:r w:rsidRPr="005A6BB9">
              <w:rPr>
                <w:sz w:val="28"/>
                <w:szCs w:val="28"/>
                <w:lang w:eastAsia="vi-VN"/>
              </w:rPr>
              <w:t xml:space="preserve"> </w:t>
            </w:r>
            <w:r w:rsidRPr="005A6BB9">
              <w:rPr>
                <w:sz w:val="28"/>
                <w:szCs w:val="28"/>
                <w:lang w:eastAsia="vi-VN"/>
              </w:rPr>
              <w:t xml:space="preserve">       </w:t>
            </w:r>
            <w:r w:rsidRPr="005A6BB9">
              <w:rPr>
                <w:sz w:val="28"/>
                <w:szCs w:val="28"/>
                <w:lang w:val="vi-VN" w:eastAsia="vi-VN"/>
              </w:rPr>
              <w:t>/</w:t>
            </w:r>
            <w:r w:rsidRPr="005A6BB9">
              <w:rPr>
                <w:sz w:val="28"/>
                <w:szCs w:val="28"/>
                <w:lang w:eastAsia="vi-VN"/>
              </w:rPr>
              <w:t>BC</w:t>
            </w:r>
            <w:r w:rsidRPr="005A6BB9">
              <w:rPr>
                <w:sz w:val="28"/>
                <w:szCs w:val="28"/>
                <w:lang w:val="vi-VN" w:eastAsia="vi-VN"/>
              </w:rPr>
              <w:t>-</w:t>
            </w:r>
            <w:r w:rsidRPr="005A6BB9">
              <w:rPr>
                <w:sz w:val="28"/>
                <w:szCs w:val="28"/>
                <w:shd w:val="solid" w:color="FFFFFF" w:fill="auto"/>
                <w:lang w:val="vi-VN" w:eastAsia="vi-VN"/>
              </w:rPr>
              <w:t>UBND</w:t>
            </w:r>
          </w:p>
          <w:p w:rsidR="00452DC9" w:rsidRPr="005A6BB9" w:rsidRDefault="00452DC9">
            <w:pPr>
              <w:jc w:val="center"/>
              <w:rPr>
                <w:sz w:val="28"/>
                <w:szCs w:val="28"/>
                <w:shd w:val="solid" w:color="FFFFFF" w:fill="auto"/>
                <w:lang w:eastAsia="vi-VN"/>
              </w:rPr>
            </w:pPr>
          </w:p>
        </w:tc>
        <w:tc>
          <w:tcPr>
            <w:tcW w:w="6060" w:type="dxa"/>
            <w:tcMar>
              <w:top w:w="0" w:type="dxa"/>
              <w:left w:w="108" w:type="dxa"/>
              <w:bottom w:w="0" w:type="dxa"/>
              <w:right w:w="108" w:type="dxa"/>
            </w:tcMar>
          </w:tcPr>
          <w:p w:rsidR="00452DC9" w:rsidRPr="005A6BB9" w:rsidRDefault="003E72FA">
            <w:pPr>
              <w:spacing w:before="10" w:afterLines="50" w:after="120" w:line="312" w:lineRule="auto"/>
              <w:jc w:val="center"/>
              <w:rPr>
                <w:sz w:val="28"/>
                <w:szCs w:val="28"/>
              </w:rPr>
            </w:pPr>
            <w:r w:rsidRPr="005A6BB9">
              <w:rPr>
                <w:i/>
                <w:iCs/>
                <w:sz w:val="28"/>
                <w:szCs w:val="28"/>
              </w:rPr>
              <w:t xml:space="preserve"> </w:t>
            </w:r>
            <w:r w:rsidRPr="005A6BB9">
              <w:rPr>
                <w:i/>
                <w:iCs/>
                <w:sz w:val="28"/>
                <w:szCs w:val="28"/>
                <w:lang w:val="vi-VN"/>
              </w:rPr>
              <w:t>Cù Lao Dung</w:t>
            </w:r>
            <w:r w:rsidRPr="005A6BB9">
              <w:rPr>
                <w:i/>
                <w:iCs/>
                <w:sz w:val="28"/>
                <w:szCs w:val="28"/>
                <w:lang w:val="vi-VN" w:eastAsia="vi-VN"/>
              </w:rPr>
              <w:t>, ngày</w:t>
            </w:r>
            <w:r w:rsidRPr="005A6BB9">
              <w:rPr>
                <w:i/>
                <w:iCs/>
                <w:sz w:val="28"/>
                <w:szCs w:val="28"/>
              </w:rPr>
              <w:t xml:space="preserve"> </w:t>
            </w:r>
            <w:r w:rsidRPr="005A6BB9">
              <w:rPr>
                <w:i/>
                <w:iCs/>
                <w:sz w:val="28"/>
                <w:szCs w:val="28"/>
              </w:rPr>
              <w:t xml:space="preserve">   </w:t>
            </w:r>
            <w:r w:rsidRPr="005A6BB9">
              <w:rPr>
                <w:i/>
                <w:iCs/>
                <w:sz w:val="28"/>
                <w:szCs w:val="28"/>
                <w:lang w:val="vi-VN"/>
              </w:rPr>
              <w:t xml:space="preserve"> </w:t>
            </w:r>
            <w:r w:rsidRPr="005A6BB9">
              <w:rPr>
                <w:i/>
                <w:iCs/>
                <w:sz w:val="28"/>
                <w:szCs w:val="28"/>
                <w:lang w:val="vi-VN" w:eastAsia="vi-VN"/>
              </w:rPr>
              <w:t xml:space="preserve">tháng </w:t>
            </w:r>
            <w:r w:rsidRPr="005A6BB9">
              <w:rPr>
                <w:i/>
                <w:iCs/>
                <w:sz w:val="28"/>
                <w:szCs w:val="28"/>
                <w:lang w:eastAsia="vi-VN"/>
              </w:rPr>
              <w:t>1</w:t>
            </w:r>
            <w:r w:rsidRPr="005A6BB9">
              <w:rPr>
                <w:i/>
                <w:iCs/>
                <w:sz w:val="28"/>
                <w:szCs w:val="28"/>
                <w:lang w:eastAsia="vi-VN"/>
              </w:rPr>
              <w:t>2</w:t>
            </w:r>
            <w:r w:rsidRPr="005A6BB9">
              <w:rPr>
                <w:i/>
                <w:iCs/>
                <w:sz w:val="28"/>
                <w:szCs w:val="28"/>
              </w:rPr>
              <w:t xml:space="preserve"> </w:t>
            </w:r>
            <w:r w:rsidRPr="005A6BB9">
              <w:rPr>
                <w:i/>
                <w:iCs/>
                <w:sz w:val="28"/>
                <w:szCs w:val="28"/>
                <w:lang w:val="vi-VN" w:eastAsia="vi-VN"/>
              </w:rPr>
              <w:t xml:space="preserve">năm </w:t>
            </w:r>
            <w:r w:rsidRPr="005A6BB9">
              <w:rPr>
                <w:i/>
                <w:iCs/>
                <w:sz w:val="28"/>
                <w:szCs w:val="28"/>
              </w:rPr>
              <w:t>2023</w:t>
            </w:r>
          </w:p>
        </w:tc>
      </w:tr>
    </w:tbl>
    <w:p w:rsidR="00452DC9" w:rsidRPr="005A6BB9" w:rsidRDefault="00452DC9">
      <w:pPr>
        <w:spacing w:before="10" w:after="10"/>
        <w:jc w:val="center"/>
        <w:rPr>
          <w:b/>
          <w:bCs/>
          <w:sz w:val="8"/>
          <w:szCs w:val="8"/>
          <w:lang w:eastAsia="vi-VN"/>
        </w:rPr>
      </w:pPr>
    </w:p>
    <w:p w:rsidR="00452DC9" w:rsidRPr="005A6BB9" w:rsidRDefault="003E72FA">
      <w:pPr>
        <w:spacing w:before="10" w:after="10"/>
        <w:jc w:val="center"/>
        <w:rPr>
          <w:sz w:val="28"/>
          <w:szCs w:val="28"/>
        </w:rPr>
      </w:pPr>
      <w:r w:rsidRPr="005A6BB9">
        <w:rPr>
          <w:b/>
          <w:bCs/>
          <w:sz w:val="28"/>
          <w:szCs w:val="28"/>
          <w:lang w:val="vi-VN" w:eastAsia="vi-VN"/>
        </w:rPr>
        <w:t>BÁO CÁO</w:t>
      </w:r>
    </w:p>
    <w:p w:rsidR="00452DC9" w:rsidRPr="005A6BB9" w:rsidRDefault="003E72FA">
      <w:pPr>
        <w:spacing w:before="10" w:after="10"/>
        <w:jc w:val="center"/>
        <w:rPr>
          <w:b/>
          <w:bCs/>
          <w:spacing w:val="-6"/>
          <w:sz w:val="28"/>
          <w:szCs w:val="28"/>
          <w:lang w:val="vi-VN"/>
        </w:rPr>
      </w:pPr>
      <w:r w:rsidRPr="005A6BB9">
        <w:rPr>
          <w:b/>
          <w:bCs/>
          <w:spacing w:val="-6"/>
          <w:sz w:val="28"/>
          <w:szCs w:val="28"/>
          <w:lang w:val="vi-VN"/>
        </w:rPr>
        <w:t xml:space="preserve">Kết quả </w:t>
      </w:r>
      <w:r w:rsidRPr="005A6BB9">
        <w:rPr>
          <w:b/>
          <w:bCs/>
          <w:spacing w:val="-6"/>
          <w:sz w:val="28"/>
          <w:szCs w:val="28"/>
          <w:lang w:val="vi-VN" w:eastAsia="vi-VN"/>
        </w:rPr>
        <w:t xml:space="preserve">thẩm tra hồ sơ </w:t>
      </w:r>
      <w:r w:rsidRPr="005A6BB9">
        <w:rPr>
          <w:b/>
          <w:bCs/>
          <w:spacing w:val="-6"/>
          <w:sz w:val="28"/>
          <w:szCs w:val="28"/>
          <w:lang w:eastAsia="vi-VN"/>
        </w:rPr>
        <w:t xml:space="preserve">và mức độ </w:t>
      </w:r>
      <w:r w:rsidRPr="005A6BB9">
        <w:rPr>
          <w:b/>
          <w:bCs/>
          <w:spacing w:val="-6"/>
          <w:sz w:val="28"/>
          <w:szCs w:val="28"/>
          <w:lang w:val="vi-VN" w:eastAsia="vi-VN"/>
        </w:rPr>
        <w:t>đạt chu</w:t>
      </w:r>
      <w:r w:rsidRPr="005A6BB9">
        <w:rPr>
          <w:b/>
          <w:bCs/>
          <w:spacing w:val="-6"/>
          <w:sz w:val="28"/>
          <w:szCs w:val="28"/>
        </w:rPr>
        <w:t>ẩ</w:t>
      </w:r>
      <w:r w:rsidRPr="005A6BB9">
        <w:rPr>
          <w:b/>
          <w:bCs/>
          <w:spacing w:val="-6"/>
          <w:sz w:val="28"/>
          <w:szCs w:val="28"/>
          <w:lang w:val="vi-VN" w:eastAsia="vi-VN"/>
        </w:rPr>
        <w:t>n</w:t>
      </w:r>
      <w:r w:rsidRPr="005A6BB9">
        <w:rPr>
          <w:b/>
          <w:bCs/>
          <w:spacing w:val="-6"/>
          <w:sz w:val="28"/>
          <w:szCs w:val="28"/>
          <w:lang w:eastAsia="vi-VN"/>
        </w:rPr>
        <w:t xml:space="preserve"> </w:t>
      </w:r>
      <w:r w:rsidRPr="005A6BB9">
        <w:rPr>
          <w:b/>
          <w:bCs/>
          <w:spacing w:val="-6"/>
          <w:sz w:val="28"/>
          <w:szCs w:val="28"/>
          <w:lang w:val="vi-VN" w:eastAsia="vi-VN"/>
        </w:rPr>
        <w:t xml:space="preserve">nông thôn mới </w:t>
      </w:r>
      <w:r w:rsidRPr="005A6BB9">
        <w:rPr>
          <w:b/>
          <w:bCs/>
          <w:spacing w:val="-6"/>
          <w:sz w:val="28"/>
          <w:szCs w:val="28"/>
          <w:lang w:eastAsia="vi-VN"/>
        </w:rPr>
        <w:t xml:space="preserve">nâng cao </w:t>
      </w:r>
      <w:r w:rsidRPr="005A6BB9">
        <w:rPr>
          <w:b/>
          <w:bCs/>
          <w:spacing w:val="-6"/>
          <w:sz w:val="28"/>
          <w:szCs w:val="28"/>
          <w:lang w:eastAsia="vi-VN"/>
        </w:rPr>
        <w:t xml:space="preserve">năm 2023 đối với </w:t>
      </w:r>
      <w:r w:rsidRPr="005A6BB9">
        <w:rPr>
          <w:b/>
          <w:bCs/>
          <w:spacing w:val="-6"/>
          <w:sz w:val="28"/>
          <w:szCs w:val="28"/>
          <w:lang w:val="vi-VN" w:eastAsia="vi-VN"/>
        </w:rPr>
        <w:t xml:space="preserve">xã An </w:t>
      </w:r>
      <w:r w:rsidRPr="005A6BB9">
        <w:rPr>
          <w:b/>
          <w:bCs/>
          <w:spacing w:val="-6"/>
          <w:sz w:val="28"/>
          <w:szCs w:val="28"/>
        </w:rPr>
        <w:t>Th</w:t>
      </w:r>
      <w:r w:rsidRPr="005A6BB9">
        <w:rPr>
          <w:b/>
          <w:bCs/>
          <w:spacing w:val="-6"/>
          <w:sz w:val="28"/>
          <w:szCs w:val="28"/>
          <w:lang w:val="vi-VN"/>
        </w:rPr>
        <w:t xml:space="preserve">ạnh </w:t>
      </w:r>
      <w:r w:rsidRPr="005A6BB9">
        <w:rPr>
          <w:b/>
          <w:bCs/>
          <w:spacing w:val="-6"/>
          <w:sz w:val="28"/>
          <w:szCs w:val="28"/>
        </w:rPr>
        <w:t>Tây</w:t>
      </w:r>
      <w:r w:rsidRPr="005A6BB9">
        <w:rPr>
          <w:b/>
          <w:bCs/>
          <w:spacing w:val="-6"/>
          <w:sz w:val="28"/>
          <w:szCs w:val="28"/>
          <w:lang w:val="vi-VN"/>
        </w:rPr>
        <w:t>, huyện Cù Lao Dung, tỉnh Sóc Trăng</w:t>
      </w:r>
    </w:p>
    <w:p w:rsidR="00452DC9" w:rsidRPr="005A6BB9" w:rsidRDefault="003E72FA">
      <w:pPr>
        <w:spacing w:before="10" w:after="10"/>
        <w:jc w:val="center"/>
        <w:rPr>
          <w:sz w:val="28"/>
          <w:szCs w:val="28"/>
        </w:rPr>
      </w:pPr>
      <w:r w:rsidRPr="005A6BB9">
        <w:rPr>
          <w:noProof/>
          <w:sz w:val="28"/>
          <w:szCs w:val="28"/>
        </w:rPr>
        <mc:AlternateContent>
          <mc:Choice Requires="wps">
            <w:drawing>
              <wp:anchor distT="0" distB="0" distL="114300" distR="114300" simplePos="0" relativeHeight="251659264" behindDoc="0" locked="0" layoutInCell="1" allowOverlap="1" wp14:anchorId="1A4673AA" wp14:editId="1BD000C0">
                <wp:simplePos x="0" y="0"/>
                <wp:positionH relativeFrom="column">
                  <wp:posOffset>2311400</wp:posOffset>
                </wp:positionH>
                <wp:positionV relativeFrom="paragraph">
                  <wp:posOffset>50800</wp:posOffset>
                </wp:positionV>
                <wp:extent cx="120840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598"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82pt;margin-top:4pt;height:0pt;width:95.15pt;z-index:251659264;mso-width-relative:page;mso-height-relative:page;" filled="f" stroked="t" coordsize="21600,21600" o:gfxdata="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3TbR9UAAAAHAQAADwAAAAAAAAABACAAAAAiAAAA&#10;ZHJzL2Rvd25yZXYueG1sUEsBAhQAFAAAAAgAh07iQKn56NrRAQAArQMAAA4AAAAAAAAAAQAgAAAA&#10;JAEAAGRycy9lMm9Eb2MueG1sUEsFBgAAAAAGAAYAWQEAAGcFAAAAAA==&#10;">
                <v:fill on="f" focussize="0,0"/>
                <v:stroke color="#000000" joinstyle="round"/>
                <v:imagedata o:title=""/>
                <o:lock v:ext="edit" aspectratio="f"/>
              </v:line>
            </w:pict>
          </mc:Fallback>
        </mc:AlternateContent>
      </w:r>
    </w:p>
    <w:p w:rsidR="00452DC9" w:rsidRPr="005A6BB9" w:rsidRDefault="003E72FA">
      <w:pPr>
        <w:tabs>
          <w:tab w:val="left" w:pos="426"/>
        </w:tabs>
        <w:jc w:val="both"/>
        <w:rPr>
          <w:spacing w:val="-6"/>
          <w:sz w:val="28"/>
          <w:szCs w:val="28"/>
        </w:rPr>
      </w:pPr>
      <w:r w:rsidRPr="005A6BB9">
        <w:rPr>
          <w:spacing w:val="-6"/>
          <w:sz w:val="28"/>
          <w:szCs w:val="28"/>
        </w:rPr>
        <w:tab/>
      </w:r>
    </w:p>
    <w:p w:rsidR="00452DC9" w:rsidRPr="005A6BB9" w:rsidRDefault="003E72FA" w:rsidP="005A6BB9">
      <w:pPr>
        <w:spacing w:beforeLines="50" w:before="120" w:afterLines="50" w:after="120"/>
        <w:ind w:firstLine="567"/>
        <w:jc w:val="both"/>
        <w:rPr>
          <w:sz w:val="28"/>
          <w:szCs w:val="28"/>
          <w:lang w:val="nl-NL"/>
        </w:rPr>
      </w:pPr>
      <w:r w:rsidRPr="005A6BB9">
        <w:rPr>
          <w:sz w:val="28"/>
          <w:szCs w:val="28"/>
          <w:lang w:val="nl-NL"/>
        </w:rPr>
        <w:t>Căn cứ Quyết định số 263/QĐ-TTg ngày 22/02/2022 của Thủ tướng Chính phủ về việc phê duyệt Chương trình mục tiêu quốc gia xây dựng nông thôn mới giai đoạn 2021-2025;</w:t>
      </w:r>
    </w:p>
    <w:p w:rsidR="00452DC9" w:rsidRPr="005A6BB9" w:rsidRDefault="003E72FA" w:rsidP="005A6BB9">
      <w:pPr>
        <w:shd w:val="clear" w:color="auto" w:fill="FFFFFF"/>
        <w:tabs>
          <w:tab w:val="left" w:pos="0"/>
        </w:tabs>
        <w:spacing w:beforeLines="50" w:before="120" w:afterLines="50" w:after="120"/>
        <w:jc w:val="both"/>
        <w:rPr>
          <w:bCs/>
          <w:spacing w:val="-8"/>
          <w:sz w:val="28"/>
          <w:szCs w:val="28"/>
        </w:rPr>
      </w:pPr>
      <w:r w:rsidRPr="005A6BB9">
        <w:rPr>
          <w:bCs/>
          <w:spacing w:val="-8"/>
          <w:sz w:val="28"/>
          <w:szCs w:val="28"/>
        </w:rPr>
        <w:tab/>
      </w:r>
      <w:r w:rsidRPr="005A6BB9">
        <w:rPr>
          <w:bCs/>
          <w:spacing w:val="-8"/>
          <w:sz w:val="28"/>
          <w:szCs w:val="28"/>
        </w:rPr>
        <w:t xml:space="preserve">Căn cứ Quyết định </w:t>
      </w:r>
      <w:r w:rsidRPr="005A6BB9">
        <w:rPr>
          <w:bCs/>
          <w:spacing w:val="-8"/>
          <w:sz w:val="28"/>
          <w:szCs w:val="28"/>
        </w:rPr>
        <w:t>số 318/QĐ-TTg ngày 08/3/2022 của Thủ tướng Chính phủ ban hành Bộ tiêu chí quốc gia xã nông thôn mới và Bộ tiêu chí quốc gia xã nông thôn mới nâng cao giai đoạn 2021-2025;</w:t>
      </w:r>
    </w:p>
    <w:p w:rsidR="00452DC9" w:rsidRPr="005A6BB9" w:rsidRDefault="003E72FA" w:rsidP="005A6BB9">
      <w:pPr>
        <w:widowControl w:val="0"/>
        <w:spacing w:beforeLines="50" w:before="120" w:afterLines="50" w:after="120"/>
        <w:ind w:firstLine="720"/>
        <w:jc w:val="both"/>
        <w:rPr>
          <w:bCs/>
          <w:sz w:val="28"/>
          <w:szCs w:val="28"/>
        </w:rPr>
      </w:pPr>
      <w:r w:rsidRPr="005A6BB9">
        <w:rPr>
          <w:bCs/>
          <w:sz w:val="28"/>
          <w:szCs w:val="28"/>
        </w:rPr>
        <w:t>Căn cứ Quyết định số 18/2022/QĐ-TTg ngày 02/8/2022 của T</w:t>
      </w:r>
      <w:r w:rsidRPr="005A6BB9">
        <w:rPr>
          <w:bCs/>
          <w:sz w:val="28"/>
          <w:szCs w:val="28"/>
          <w:lang w:val="nl-NL"/>
        </w:rPr>
        <w:t>hủ tướng Chính phủ</w:t>
      </w:r>
      <w:r w:rsidRPr="005A6BB9">
        <w:rPr>
          <w:bCs/>
          <w:sz w:val="28"/>
          <w:szCs w:val="28"/>
        </w:rPr>
        <w:t xml:space="preserve"> về việc ba</w:t>
      </w:r>
      <w:r w:rsidRPr="005A6BB9">
        <w:rPr>
          <w:bCs/>
          <w:sz w:val="28"/>
          <w:szCs w:val="28"/>
        </w:rPr>
        <w:t>n hành điều kiện, trình tự, thủ tục, hồ sơ xét, công nhận, công bố và thu hời Quyết định công nhận địa phương đạt chuẩn nông thôn mới, đạt chuẩn nông thôn mới nâng cao, đạt chuẩn nông thôn mới kiểu mẫu và hoàn thành nhiệm vụ xây dựng nông thôn mới giai đoạ</w:t>
      </w:r>
      <w:r w:rsidRPr="005A6BB9">
        <w:rPr>
          <w:bCs/>
          <w:sz w:val="28"/>
          <w:szCs w:val="28"/>
        </w:rPr>
        <w:t xml:space="preserve">n 2021-2025; </w:t>
      </w:r>
    </w:p>
    <w:p w:rsidR="00452DC9" w:rsidRPr="005A6BB9" w:rsidRDefault="003E72FA" w:rsidP="005A6BB9">
      <w:pPr>
        <w:shd w:val="clear" w:color="auto" w:fill="FFFFFF"/>
        <w:tabs>
          <w:tab w:val="left" w:pos="0"/>
        </w:tabs>
        <w:spacing w:beforeLines="50" w:before="120" w:afterLines="50" w:after="120"/>
        <w:jc w:val="both"/>
        <w:rPr>
          <w:bCs/>
          <w:sz w:val="28"/>
          <w:szCs w:val="28"/>
        </w:rPr>
      </w:pPr>
      <w:r w:rsidRPr="005A6BB9">
        <w:rPr>
          <w:bCs/>
          <w:sz w:val="28"/>
          <w:szCs w:val="28"/>
        </w:rPr>
        <w:tab/>
        <w:t xml:space="preserve">Căn cứ Quyết định số 1417/QĐ-UBND ngày 30/5/2022 của Ủy ban nhân dân tỉnh Sóc Trăng về việc </w:t>
      </w:r>
      <w:r w:rsidRPr="005A6BB9">
        <w:rPr>
          <w:bCs/>
          <w:spacing w:val="-8"/>
          <w:sz w:val="28"/>
          <w:szCs w:val="28"/>
        </w:rPr>
        <w:t>ban hành Bộ tiêu chí quốc gia xã nông thôn mới và Bộ tiêu chí quốc gia xã nông thôn mới nâng cao</w:t>
      </w:r>
      <w:r w:rsidRPr="005A6BB9">
        <w:rPr>
          <w:bCs/>
          <w:sz w:val="28"/>
          <w:szCs w:val="28"/>
        </w:rPr>
        <w:t xml:space="preserve"> áp dụng trên địa bàn tỉnh Sóc Trăng giai đoạn 2021-2</w:t>
      </w:r>
      <w:r w:rsidRPr="005A6BB9">
        <w:rPr>
          <w:bCs/>
          <w:sz w:val="28"/>
          <w:szCs w:val="28"/>
        </w:rPr>
        <w:t>025;</w:t>
      </w:r>
    </w:p>
    <w:p w:rsidR="00452DC9" w:rsidRPr="005A6BB9" w:rsidRDefault="003E72FA" w:rsidP="005A6BB9">
      <w:pPr>
        <w:spacing w:beforeLines="50" w:before="120" w:afterLines="50" w:after="120"/>
        <w:ind w:firstLine="720"/>
        <w:jc w:val="both"/>
        <w:rPr>
          <w:sz w:val="28"/>
          <w:szCs w:val="28"/>
        </w:rPr>
      </w:pPr>
      <w:r w:rsidRPr="005A6BB9">
        <w:rPr>
          <w:rFonts w:eastAsia="Calibri"/>
          <w:sz w:val="28"/>
          <w:szCs w:val="28"/>
        </w:rPr>
        <w:t>Căn c</w:t>
      </w:r>
      <w:r w:rsidRPr="005A6BB9">
        <w:rPr>
          <w:rFonts w:eastAsia="Calibri"/>
          <w:sz w:val="28"/>
          <w:szCs w:val="28"/>
        </w:rPr>
        <w:t>ứ</w:t>
      </w:r>
      <w:r w:rsidRPr="005A6BB9">
        <w:rPr>
          <w:rFonts w:eastAsia="Calibri"/>
          <w:sz w:val="28"/>
          <w:szCs w:val="28"/>
        </w:rPr>
        <w:t xml:space="preserve"> Hư</w:t>
      </w:r>
      <w:r w:rsidRPr="005A6BB9">
        <w:rPr>
          <w:rFonts w:eastAsia="Calibri"/>
          <w:sz w:val="28"/>
          <w:szCs w:val="28"/>
        </w:rPr>
        <w:t>ớ</w:t>
      </w:r>
      <w:r w:rsidRPr="005A6BB9">
        <w:rPr>
          <w:rFonts w:eastAsia="Calibri"/>
          <w:sz w:val="28"/>
          <w:szCs w:val="28"/>
        </w:rPr>
        <w:t>ng d</w:t>
      </w:r>
      <w:r w:rsidRPr="005A6BB9">
        <w:rPr>
          <w:rFonts w:eastAsia="Calibri"/>
          <w:sz w:val="28"/>
          <w:szCs w:val="28"/>
        </w:rPr>
        <w:t>ẫ</w:t>
      </w:r>
      <w:r w:rsidRPr="005A6BB9">
        <w:rPr>
          <w:rFonts w:eastAsia="Calibri"/>
          <w:sz w:val="28"/>
          <w:szCs w:val="28"/>
        </w:rPr>
        <w:t>n s</w:t>
      </w:r>
      <w:r w:rsidRPr="005A6BB9">
        <w:rPr>
          <w:rFonts w:eastAsia="Calibri"/>
          <w:sz w:val="28"/>
          <w:szCs w:val="28"/>
        </w:rPr>
        <w:t>ố</w:t>
      </w:r>
      <w:r w:rsidRPr="005A6BB9">
        <w:rPr>
          <w:rFonts w:eastAsia="Calibri"/>
          <w:sz w:val="28"/>
          <w:szCs w:val="28"/>
        </w:rPr>
        <w:t xml:space="preserve"> 03</w:t>
      </w:r>
      <w:r w:rsidRPr="005A6BB9">
        <w:rPr>
          <w:rFonts w:eastAsia="Calibri"/>
          <w:iCs/>
          <w:sz w:val="28"/>
          <w:szCs w:val="28"/>
        </w:rPr>
        <w:t>/HD-BCĐSNN ngày 03/11/2022 c</w:t>
      </w:r>
      <w:r w:rsidRPr="005A6BB9">
        <w:rPr>
          <w:rFonts w:eastAsia="Calibri"/>
          <w:iCs/>
          <w:sz w:val="28"/>
          <w:szCs w:val="28"/>
        </w:rPr>
        <w:t>ủ</w:t>
      </w:r>
      <w:r w:rsidRPr="005A6BB9">
        <w:rPr>
          <w:rFonts w:eastAsia="Calibri"/>
          <w:iCs/>
          <w:sz w:val="28"/>
          <w:szCs w:val="28"/>
        </w:rPr>
        <w:t>a Ban Ch</w:t>
      </w:r>
      <w:r w:rsidRPr="005A6BB9">
        <w:rPr>
          <w:rFonts w:eastAsia="Calibri"/>
          <w:iCs/>
          <w:sz w:val="28"/>
          <w:szCs w:val="28"/>
        </w:rPr>
        <w:t>ỉ</w:t>
      </w:r>
      <w:r w:rsidRPr="005A6BB9">
        <w:rPr>
          <w:rFonts w:eastAsia="Calibri"/>
          <w:iCs/>
          <w:sz w:val="28"/>
          <w:szCs w:val="28"/>
        </w:rPr>
        <w:t xml:space="preserve"> đ</w:t>
      </w:r>
      <w:r w:rsidRPr="005A6BB9">
        <w:rPr>
          <w:rFonts w:eastAsia="Calibri"/>
          <w:iCs/>
          <w:sz w:val="28"/>
          <w:szCs w:val="28"/>
        </w:rPr>
        <w:t>ạ</w:t>
      </w:r>
      <w:r w:rsidRPr="005A6BB9">
        <w:rPr>
          <w:rFonts w:eastAsia="Calibri"/>
          <w:iCs/>
          <w:sz w:val="28"/>
          <w:szCs w:val="28"/>
        </w:rPr>
        <w:t>o các Chương trình m</w:t>
      </w:r>
      <w:r w:rsidRPr="005A6BB9">
        <w:rPr>
          <w:rFonts w:eastAsia="Calibri"/>
          <w:iCs/>
          <w:sz w:val="28"/>
          <w:szCs w:val="28"/>
        </w:rPr>
        <w:t>ụ</w:t>
      </w:r>
      <w:r w:rsidRPr="005A6BB9">
        <w:rPr>
          <w:rFonts w:eastAsia="Calibri"/>
          <w:iCs/>
          <w:sz w:val="28"/>
          <w:szCs w:val="28"/>
        </w:rPr>
        <w:t>c tiêu qu</w:t>
      </w:r>
      <w:r w:rsidRPr="005A6BB9">
        <w:rPr>
          <w:rFonts w:eastAsia="Calibri"/>
          <w:iCs/>
          <w:sz w:val="28"/>
          <w:szCs w:val="28"/>
        </w:rPr>
        <w:t>ố</w:t>
      </w:r>
      <w:r w:rsidRPr="005A6BB9">
        <w:rPr>
          <w:rFonts w:eastAsia="Calibri"/>
          <w:iCs/>
          <w:sz w:val="28"/>
          <w:szCs w:val="28"/>
        </w:rPr>
        <w:t>c gia t</w:t>
      </w:r>
      <w:r w:rsidRPr="005A6BB9">
        <w:rPr>
          <w:rFonts w:eastAsia="Calibri"/>
          <w:iCs/>
          <w:sz w:val="28"/>
          <w:szCs w:val="28"/>
        </w:rPr>
        <w:t>ỉ</w:t>
      </w:r>
      <w:r w:rsidRPr="005A6BB9">
        <w:rPr>
          <w:rFonts w:eastAsia="Calibri"/>
          <w:iCs/>
          <w:sz w:val="28"/>
          <w:szCs w:val="28"/>
        </w:rPr>
        <w:t>nh Sóc Trăng v</w:t>
      </w:r>
      <w:r w:rsidRPr="005A6BB9">
        <w:rPr>
          <w:rFonts w:eastAsia="Calibri"/>
          <w:iCs/>
          <w:sz w:val="28"/>
          <w:szCs w:val="28"/>
        </w:rPr>
        <w:t>ề</w:t>
      </w:r>
      <w:r w:rsidRPr="005A6BB9">
        <w:rPr>
          <w:rFonts w:eastAsia="Calibri"/>
          <w:iCs/>
          <w:sz w:val="28"/>
          <w:szCs w:val="28"/>
        </w:rPr>
        <w:t xml:space="preserve"> Hư</w:t>
      </w:r>
      <w:r w:rsidRPr="005A6BB9">
        <w:rPr>
          <w:rFonts w:eastAsia="Calibri"/>
          <w:iCs/>
          <w:sz w:val="28"/>
          <w:szCs w:val="28"/>
        </w:rPr>
        <w:t>ớ</w:t>
      </w:r>
      <w:r w:rsidRPr="005A6BB9">
        <w:rPr>
          <w:rFonts w:eastAsia="Calibri"/>
          <w:iCs/>
          <w:sz w:val="28"/>
          <w:szCs w:val="28"/>
        </w:rPr>
        <w:t>ng d</w:t>
      </w:r>
      <w:r w:rsidRPr="005A6BB9">
        <w:rPr>
          <w:rFonts w:eastAsia="Calibri"/>
          <w:iCs/>
          <w:sz w:val="28"/>
          <w:szCs w:val="28"/>
        </w:rPr>
        <w:t>ẫ</w:t>
      </w:r>
      <w:r w:rsidRPr="005A6BB9">
        <w:rPr>
          <w:rFonts w:eastAsia="Calibri"/>
          <w:iCs/>
          <w:sz w:val="28"/>
          <w:szCs w:val="28"/>
        </w:rPr>
        <w:t>n t</w:t>
      </w:r>
      <w:r w:rsidRPr="005A6BB9">
        <w:rPr>
          <w:rFonts w:eastAsia="Calibri"/>
          <w:sz w:val="28"/>
          <w:szCs w:val="28"/>
        </w:rPr>
        <w:t>h</w:t>
      </w:r>
      <w:r w:rsidRPr="005A6BB9">
        <w:rPr>
          <w:rFonts w:eastAsia="Calibri"/>
          <w:sz w:val="28"/>
          <w:szCs w:val="28"/>
        </w:rPr>
        <w:t>ự</w:t>
      </w:r>
      <w:r w:rsidRPr="005A6BB9">
        <w:rPr>
          <w:rFonts w:eastAsia="Calibri"/>
          <w:sz w:val="28"/>
          <w:szCs w:val="28"/>
        </w:rPr>
        <w:t>c hi</w:t>
      </w:r>
      <w:r w:rsidRPr="005A6BB9">
        <w:rPr>
          <w:rFonts w:eastAsia="Calibri"/>
          <w:sz w:val="28"/>
          <w:szCs w:val="28"/>
        </w:rPr>
        <w:t>ệ</w:t>
      </w:r>
      <w:r w:rsidRPr="005A6BB9">
        <w:rPr>
          <w:rFonts w:eastAsia="Calibri"/>
          <w:sz w:val="28"/>
          <w:szCs w:val="28"/>
        </w:rPr>
        <w:t>n, đánh giá, công nh</w:t>
      </w:r>
      <w:r w:rsidRPr="005A6BB9">
        <w:rPr>
          <w:rFonts w:eastAsia="Calibri"/>
          <w:sz w:val="28"/>
          <w:szCs w:val="28"/>
        </w:rPr>
        <w:t>ậ</w:t>
      </w:r>
      <w:r w:rsidRPr="005A6BB9">
        <w:rPr>
          <w:rFonts w:eastAsia="Calibri"/>
          <w:sz w:val="28"/>
          <w:szCs w:val="28"/>
        </w:rPr>
        <w:t>n đ</w:t>
      </w:r>
      <w:r w:rsidRPr="005A6BB9">
        <w:rPr>
          <w:rFonts w:eastAsia="Calibri"/>
          <w:sz w:val="28"/>
          <w:szCs w:val="28"/>
        </w:rPr>
        <w:t>ạ</w:t>
      </w:r>
      <w:r w:rsidRPr="005A6BB9">
        <w:rPr>
          <w:rFonts w:eastAsia="Calibri"/>
          <w:sz w:val="28"/>
          <w:szCs w:val="28"/>
        </w:rPr>
        <w:t>t tiêu chí, công nh</w:t>
      </w:r>
      <w:r w:rsidRPr="005A6BB9">
        <w:rPr>
          <w:rFonts w:eastAsia="Calibri"/>
          <w:sz w:val="28"/>
          <w:szCs w:val="28"/>
        </w:rPr>
        <w:t>ậ</w:t>
      </w:r>
      <w:r w:rsidRPr="005A6BB9">
        <w:rPr>
          <w:rFonts w:eastAsia="Calibri"/>
          <w:sz w:val="28"/>
          <w:szCs w:val="28"/>
        </w:rPr>
        <w:t>n đ</w:t>
      </w:r>
      <w:r w:rsidRPr="005A6BB9">
        <w:rPr>
          <w:rFonts w:eastAsia="Calibri"/>
          <w:sz w:val="28"/>
          <w:szCs w:val="28"/>
        </w:rPr>
        <w:t>ạ</w:t>
      </w:r>
      <w:r w:rsidRPr="005A6BB9">
        <w:rPr>
          <w:rFonts w:eastAsia="Calibri"/>
          <w:sz w:val="28"/>
          <w:szCs w:val="28"/>
        </w:rPr>
        <w:t>t chu</w:t>
      </w:r>
      <w:r w:rsidRPr="005A6BB9">
        <w:rPr>
          <w:rFonts w:eastAsia="Calibri"/>
          <w:sz w:val="28"/>
          <w:szCs w:val="28"/>
        </w:rPr>
        <w:t>ẩ</w:t>
      </w:r>
      <w:r w:rsidRPr="005A6BB9">
        <w:rPr>
          <w:rFonts w:eastAsia="Calibri"/>
          <w:sz w:val="28"/>
          <w:szCs w:val="28"/>
        </w:rPr>
        <w:t>n và thu h</w:t>
      </w:r>
      <w:r w:rsidRPr="005A6BB9">
        <w:rPr>
          <w:rFonts w:eastAsia="Calibri"/>
          <w:sz w:val="28"/>
          <w:szCs w:val="28"/>
        </w:rPr>
        <w:t>ồ</w:t>
      </w:r>
      <w:r w:rsidRPr="005A6BB9">
        <w:rPr>
          <w:rFonts w:eastAsia="Calibri"/>
          <w:sz w:val="28"/>
          <w:szCs w:val="28"/>
        </w:rPr>
        <w:t>i quy</w:t>
      </w:r>
      <w:r w:rsidRPr="005A6BB9">
        <w:rPr>
          <w:rFonts w:eastAsia="Calibri"/>
          <w:sz w:val="28"/>
          <w:szCs w:val="28"/>
        </w:rPr>
        <w:t>ế</w:t>
      </w:r>
      <w:r w:rsidRPr="005A6BB9">
        <w:rPr>
          <w:rFonts w:eastAsia="Calibri"/>
          <w:sz w:val="28"/>
          <w:szCs w:val="28"/>
        </w:rPr>
        <w:t>t đ</w:t>
      </w:r>
      <w:r w:rsidRPr="005A6BB9">
        <w:rPr>
          <w:rFonts w:eastAsia="Calibri"/>
          <w:sz w:val="28"/>
          <w:szCs w:val="28"/>
        </w:rPr>
        <w:t>ị</w:t>
      </w:r>
      <w:r w:rsidRPr="005A6BB9">
        <w:rPr>
          <w:rFonts w:eastAsia="Calibri"/>
          <w:sz w:val="28"/>
          <w:szCs w:val="28"/>
        </w:rPr>
        <w:t>nh công nh</w:t>
      </w:r>
      <w:r w:rsidRPr="005A6BB9">
        <w:rPr>
          <w:rFonts w:eastAsia="Calibri"/>
          <w:sz w:val="28"/>
          <w:szCs w:val="28"/>
        </w:rPr>
        <w:t>ậ</w:t>
      </w:r>
      <w:r w:rsidRPr="005A6BB9">
        <w:rPr>
          <w:rFonts w:eastAsia="Calibri"/>
          <w:sz w:val="28"/>
          <w:szCs w:val="28"/>
        </w:rPr>
        <w:t>n đ</w:t>
      </w:r>
      <w:r w:rsidRPr="005A6BB9">
        <w:rPr>
          <w:rFonts w:eastAsia="Calibri"/>
          <w:sz w:val="28"/>
          <w:szCs w:val="28"/>
        </w:rPr>
        <w:t>ạ</w:t>
      </w:r>
      <w:r w:rsidRPr="005A6BB9">
        <w:rPr>
          <w:rFonts w:eastAsia="Calibri"/>
          <w:sz w:val="28"/>
          <w:szCs w:val="28"/>
        </w:rPr>
        <w:t>t chu</w:t>
      </w:r>
      <w:r w:rsidRPr="005A6BB9">
        <w:rPr>
          <w:rFonts w:eastAsia="Calibri"/>
          <w:sz w:val="28"/>
          <w:szCs w:val="28"/>
        </w:rPr>
        <w:t>ẩ</w:t>
      </w:r>
      <w:r w:rsidRPr="005A6BB9">
        <w:rPr>
          <w:rFonts w:eastAsia="Calibri"/>
          <w:sz w:val="28"/>
          <w:szCs w:val="28"/>
        </w:rPr>
        <w:t xml:space="preserve">n xã nông thôn </w:t>
      </w:r>
      <w:r w:rsidRPr="005A6BB9">
        <w:rPr>
          <w:rFonts w:eastAsia="Calibri"/>
          <w:sz w:val="28"/>
          <w:szCs w:val="28"/>
        </w:rPr>
        <w:t>m</w:t>
      </w:r>
      <w:r w:rsidRPr="005A6BB9">
        <w:rPr>
          <w:rFonts w:eastAsia="Calibri"/>
          <w:sz w:val="28"/>
          <w:szCs w:val="28"/>
        </w:rPr>
        <w:t>ớ</w:t>
      </w:r>
      <w:r w:rsidRPr="005A6BB9">
        <w:rPr>
          <w:rFonts w:eastAsia="Calibri"/>
          <w:sz w:val="28"/>
          <w:szCs w:val="28"/>
        </w:rPr>
        <w:t>i, nông thôn m</w:t>
      </w:r>
      <w:r w:rsidRPr="005A6BB9">
        <w:rPr>
          <w:rFonts w:eastAsia="Calibri"/>
          <w:sz w:val="28"/>
          <w:szCs w:val="28"/>
        </w:rPr>
        <w:t>ớ</w:t>
      </w:r>
      <w:r w:rsidRPr="005A6BB9">
        <w:rPr>
          <w:rFonts w:eastAsia="Calibri"/>
          <w:sz w:val="28"/>
          <w:szCs w:val="28"/>
        </w:rPr>
        <w:t>i nâng cao trên đ</w:t>
      </w:r>
      <w:r w:rsidRPr="005A6BB9">
        <w:rPr>
          <w:rFonts w:eastAsia="Calibri"/>
          <w:sz w:val="28"/>
          <w:szCs w:val="28"/>
        </w:rPr>
        <w:t>ị</w:t>
      </w:r>
      <w:r w:rsidRPr="005A6BB9">
        <w:rPr>
          <w:rFonts w:eastAsia="Calibri"/>
          <w:sz w:val="28"/>
          <w:szCs w:val="28"/>
        </w:rPr>
        <w:t>a bàn t</w:t>
      </w:r>
      <w:r w:rsidRPr="005A6BB9">
        <w:rPr>
          <w:rFonts w:eastAsia="Calibri"/>
          <w:sz w:val="28"/>
          <w:szCs w:val="28"/>
        </w:rPr>
        <w:t>ỉ</w:t>
      </w:r>
      <w:r w:rsidRPr="005A6BB9">
        <w:rPr>
          <w:rFonts w:eastAsia="Calibri"/>
          <w:sz w:val="28"/>
          <w:szCs w:val="28"/>
        </w:rPr>
        <w:t>nh Sóc Trăng, giai đo</w:t>
      </w:r>
      <w:r w:rsidRPr="005A6BB9">
        <w:rPr>
          <w:rFonts w:eastAsia="Calibri"/>
          <w:sz w:val="28"/>
          <w:szCs w:val="28"/>
        </w:rPr>
        <w:t>ạ</w:t>
      </w:r>
      <w:r w:rsidRPr="005A6BB9">
        <w:rPr>
          <w:rFonts w:eastAsia="Calibri"/>
          <w:sz w:val="28"/>
          <w:szCs w:val="28"/>
        </w:rPr>
        <w:t>n 2021 - 2025</w:t>
      </w:r>
      <w:r w:rsidRPr="005A6BB9">
        <w:rPr>
          <w:sz w:val="28"/>
          <w:szCs w:val="28"/>
        </w:rPr>
        <w:t>.</w:t>
      </w:r>
    </w:p>
    <w:p w:rsidR="00452DC9" w:rsidRPr="005A6BB9" w:rsidRDefault="003E72FA" w:rsidP="005A6BB9">
      <w:pPr>
        <w:spacing w:beforeLines="50" w:before="120" w:afterLines="50" w:after="120"/>
        <w:ind w:firstLine="720"/>
        <w:jc w:val="both"/>
        <w:rPr>
          <w:color w:val="000000"/>
          <w:sz w:val="28"/>
          <w:szCs w:val="28"/>
          <w:shd w:val="solid" w:color="FFFFFF" w:fill="auto"/>
        </w:rPr>
      </w:pPr>
      <w:r w:rsidRPr="005A6BB9">
        <w:rPr>
          <w:color w:val="000000"/>
          <w:sz w:val="28"/>
          <w:szCs w:val="28"/>
        </w:rPr>
        <w:t xml:space="preserve">Căn cứ Kế hoạch số </w:t>
      </w:r>
      <w:r w:rsidRPr="005A6BB9">
        <w:rPr>
          <w:color w:val="000000"/>
          <w:sz w:val="28"/>
          <w:szCs w:val="28"/>
        </w:rPr>
        <w:t>34</w:t>
      </w:r>
      <w:r w:rsidRPr="005A6BB9">
        <w:rPr>
          <w:color w:val="000000"/>
          <w:sz w:val="28"/>
          <w:szCs w:val="28"/>
        </w:rPr>
        <w:t>/KH-UBND ngày 1</w:t>
      </w:r>
      <w:r w:rsidRPr="005A6BB9">
        <w:rPr>
          <w:color w:val="000000"/>
          <w:sz w:val="28"/>
          <w:szCs w:val="28"/>
        </w:rPr>
        <w:t>7</w:t>
      </w:r>
      <w:r w:rsidRPr="005A6BB9">
        <w:rPr>
          <w:color w:val="000000"/>
          <w:sz w:val="28"/>
          <w:szCs w:val="28"/>
        </w:rPr>
        <w:t>/</w:t>
      </w:r>
      <w:r w:rsidRPr="005A6BB9">
        <w:rPr>
          <w:color w:val="000000"/>
          <w:sz w:val="28"/>
          <w:szCs w:val="28"/>
        </w:rPr>
        <w:t>2</w:t>
      </w:r>
      <w:r w:rsidRPr="005A6BB9">
        <w:rPr>
          <w:color w:val="000000"/>
          <w:sz w:val="28"/>
          <w:szCs w:val="28"/>
        </w:rPr>
        <w:t xml:space="preserve">/2023 của Ủy ban nhân dân </w:t>
      </w:r>
      <w:r w:rsidRPr="005A6BB9">
        <w:rPr>
          <w:color w:val="000000"/>
          <w:sz w:val="28"/>
          <w:szCs w:val="28"/>
        </w:rPr>
        <w:t xml:space="preserve">tỉnh Sóc Trăng </w:t>
      </w:r>
      <w:r w:rsidRPr="005A6BB9">
        <w:rPr>
          <w:color w:val="000000"/>
          <w:sz w:val="28"/>
          <w:szCs w:val="28"/>
        </w:rPr>
        <w:t xml:space="preserve">về thực hiện Chương trình mục tiêu xây dựng nông thôn mới </w:t>
      </w:r>
      <w:r w:rsidRPr="005A6BB9">
        <w:rPr>
          <w:color w:val="000000"/>
          <w:sz w:val="28"/>
          <w:szCs w:val="28"/>
        </w:rPr>
        <w:t xml:space="preserve">trên địa bàn tỉnh Sóc Trăng </w:t>
      </w:r>
      <w:r w:rsidRPr="005A6BB9">
        <w:rPr>
          <w:color w:val="000000"/>
          <w:sz w:val="28"/>
          <w:szCs w:val="28"/>
        </w:rPr>
        <w:t>năm 202</w:t>
      </w:r>
      <w:r w:rsidRPr="005A6BB9">
        <w:rPr>
          <w:color w:val="000000"/>
          <w:sz w:val="28"/>
          <w:szCs w:val="28"/>
        </w:rPr>
        <w:t>3;</w:t>
      </w:r>
    </w:p>
    <w:p w:rsidR="00452DC9" w:rsidRPr="005A6BB9" w:rsidRDefault="003E72FA" w:rsidP="005A6BB9">
      <w:pPr>
        <w:tabs>
          <w:tab w:val="left" w:pos="0"/>
        </w:tabs>
        <w:spacing w:beforeLines="50" w:before="120" w:afterLines="50" w:after="120"/>
        <w:ind w:firstLine="709"/>
        <w:jc w:val="both"/>
        <w:rPr>
          <w:color w:val="000000"/>
          <w:sz w:val="28"/>
          <w:szCs w:val="28"/>
        </w:rPr>
      </w:pPr>
      <w:r w:rsidRPr="005A6BB9">
        <w:rPr>
          <w:color w:val="000000"/>
          <w:sz w:val="28"/>
          <w:szCs w:val="28"/>
        </w:rPr>
        <w:t>Căn cứ Kế hoạch số 4</w:t>
      </w:r>
      <w:r w:rsidRPr="005A6BB9">
        <w:rPr>
          <w:color w:val="000000"/>
          <w:sz w:val="28"/>
          <w:szCs w:val="28"/>
        </w:rPr>
        <w:t>5</w:t>
      </w:r>
      <w:r w:rsidRPr="005A6BB9">
        <w:rPr>
          <w:color w:val="000000"/>
          <w:sz w:val="28"/>
          <w:szCs w:val="28"/>
        </w:rPr>
        <w:t xml:space="preserve">/KH-UBND ngày </w:t>
      </w:r>
      <w:r w:rsidRPr="005A6BB9">
        <w:rPr>
          <w:color w:val="000000"/>
          <w:sz w:val="28"/>
          <w:szCs w:val="28"/>
        </w:rPr>
        <w:t>23</w:t>
      </w:r>
      <w:r w:rsidRPr="005A6BB9">
        <w:rPr>
          <w:color w:val="000000"/>
          <w:sz w:val="28"/>
          <w:szCs w:val="28"/>
        </w:rPr>
        <w:t>/</w:t>
      </w:r>
      <w:r w:rsidRPr="005A6BB9">
        <w:rPr>
          <w:color w:val="000000"/>
          <w:sz w:val="28"/>
          <w:szCs w:val="28"/>
        </w:rPr>
        <w:t>2</w:t>
      </w:r>
      <w:r w:rsidRPr="005A6BB9">
        <w:rPr>
          <w:color w:val="000000"/>
          <w:sz w:val="28"/>
          <w:szCs w:val="28"/>
        </w:rPr>
        <w:t xml:space="preserve">/2023 của Ủy ban nhân dân huyện </w:t>
      </w:r>
      <w:r w:rsidRPr="005A6BB9">
        <w:rPr>
          <w:color w:val="000000"/>
          <w:sz w:val="28"/>
          <w:szCs w:val="28"/>
        </w:rPr>
        <w:t>Cù Lao Dung</w:t>
      </w:r>
      <w:r w:rsidRPr="005A6BB9">
        <w:rPr>
          <w:color w:val="000000"/>
          <w:sz w:val="28"/>
          <w:szCs w:val="28"/>
        </w:rPr>
        <w:t xml:space="preserve"> về thực hiện Chương trình mục tiêu xây dựng nông thôn mới </w:t>
      </w:r>
      <w:r w:rsidRPr="005A6BB9">
        <w:rPr>
          <w:color w:val="000000"/>
          <w:sz w:val="28"/>
          <w:szCs w:val="28"/>
        </w:rPr>
        <w:t xml:space="preserve">huyện Cù Lao dung </w:t>
      </w:r>
      <w:r w:rsidRPr="005A6BB9">
        <w:rPr>
          <w:color w:val="000000"/>
          <w:sz w:val="28"/>
          <w:szCs w:val="28"/>
        </w:rPr>
        <w:t>năm 2023;</w:t>
      </w:r>
    </w:p>
    <w:p w:rsidR="00452DC9" w:rsidRPr="005A6BB9" w:rsidRDefault="003E72FA" w:rsidP="005A6BB9">
      <w:pPr>
        <w:spacing w:beforeLines="50" w:before="120" w:afterLines="50" w:after="120"/>
        <w:ind w:firstLineChars="306" w:firstLine="857"/>
        <w:jc w:val="both"/>
        <w:rPr>
          <w:sz w:val="28"/>
        </w:rPr>
      </w:pPr>
      <w:r w:rsidRPr="005A6BB9">
        <w:rPr>
          <w:sz w:val="28"/>
          <w:szCs w:val="28"/>
        </w:rPr>
        <w:t xml:space="preserve">Căn cứ </w:t>
      </w:r>
      <w:r w:rsidRPr="005A6BB9">
        <w:rPr>
          <w:sz w:val="28"/>
          <w:szCs w:val="28"/>
        </w:rPr>
        <w:t xml:space="preserve">Tờ trình số 98/TTr-UBND ngày 13/12/2023 </w:t>
      </w:r>
      <w:r w:rsidRPr="005A6BB9">
        <w:rPr>
          <w:sz w:val="28"/>
          <w:szCs w:val="28"/>
        </w:rPr>
        <w:t xml:space="preserve">của </w:t>
      </w:r>
      <w:r w:rsidRPr="005A6BB9">
        <w:rPr>
          <w:sz w:val="28"/>
          <w:szCs w:val="28"/>
          <w:shd w:val="solid" w:color="FFFFFF" w:fill="auto"/>
        </w:rPr>
        <w:t>Ủy ban nhân dân</w:t>
      </w:r>
      <w:r w:rsidRPr="005A6BB9">
        <w:rPr>
          <w:sz w:val="28"/>
          <w:szCs w:val="28"/>
        </w:rPr>
        <w:t xml:space="preserve"> xã</w:t>
      </w:r>
      <w:r w:rsidRPr="005A6BB9">
        <w:rPr>
          <w:sz w:val="28"/>
          <w:szCs w:val="28"/>
        </w:rPr>
        <w:t xml:space="preserve"> An Thạnh Tây </w:t>
      </w:r>
      <w:r w:rsidRPr="005A6BB9">
        <w:rPr>
          <w:sz w:val="28"/>
          <w:szCs w:val="28"/>
        </w:rPr>
        <w:t xml:space="preserve">về việc </w:t>
      </w:r>
      <w:r w:rsidRPr="005A6BB9">
        <w:rPr>
          <w:sz w:val="28"/>
          <w:szCs w:val="28"/>
        </w:rPr>
        <w:t>đề</w:t>
      </w:r>
      <w:r w:rsidRPr="005A6BB9">
        <w:rPr>
          <w:sz w:val="28"/>
          <w:szCs w:val="28"/>
        </w:rPr>
        <w:t xml:space="preserve"> nghị </w:t>
      </w:r>
      <w:r w:rsidRPr="005A6BB9">
        <w:rPr>
          <w:sz w:val="28"/>
        </w:rPr>
        <w:t xml:space="preserve">thẩm định, xét, công nhận xã An Thạnh </w:t>
      </w:r>
      <w:r w:rsidRPr="005A6BB9">
        <w:rPr>
          <w:sz w:val="28"/>
        </w:rPr>
        <w:t>Tây</w:t>
      </w:r>
      <w:r w:rsidRPr="005A6BB9">
        <w:rPr>
          <w:sz w:val="28"/>
        </w:rPr>
        <w:t xml:space="preserve"> đạt chuẩn nông thôn mới </w:t>
      </w:r>
      <w:r w:rsidRPr="005A6BB9">
        <w:rPr>
          <w:sz w:val="28"/>
        </w:rPr>
        <w:t xml:space="preserve">nâng cao </w:t>
      </w:r>
      <w:r w:rsidRPr="005A6BB9">
        <w:rPr>
          <w:sz w:val="28"/>
        </w:rPr>
        <w:t>năm 2023</w:t>
      </w:r>
      <w:r w:rsidRPr="005A6BB9">
        <w:rPr>
          <w:sz w:val="28"/>
        </w:rPr>
        <w:t>.</w:t>
      </w:r>
    </w:p>
    <w:p w:rsidR="00452DC9" w:rsidRPr="005A6BB9" w:rsidRDefault="003E72FA" w:rsidP="005A6BB9">
      <w:pPr>
        <w:tabs>
          <w:tab w:val="left" w:pos="0"/>
        </w:tabs>
        <w:spacing w:beforeLines="50" w:before="120" w:afterLines="50" w:after="120"/>
        <w:ind w:firstLine="709"/>
        <w:jc w:val="both"/>
        <w:rPr>
          <w:sz w:val="28"/>
          <w:szCs w:val="28"/>
          <w:lang w:val="vi-VN" w:eastAsia="vi-VN"/>
        </w:rPr>
      </w:pPr>
      <w:r w:rsidRPr="005A6BB9">
        <w:rPr>
          <w:sz w:val="28"/>
          <w:szCs w:val="28"/>
          <w:lang w:val="vi-VN" w:eastAsia="vi-VN"/>
        </w:rPr>
        <w:t xml:space="preserve">Căn cứ kết quả thẩm tra, </w:t>
      </w:r>
      <w:r w:rsidRPr="005A6BB9">
        <w:rPr>
          <w:sz w:val="28"/>
          <w:szCs w:val="28"/>
          <w:lang w:eastAsia="vi-VN"/>
        </w:rPr>
        <w:t xml:space="preserve">thẩm định </w:t>
      </w:r>
      <w:r w:rsidRPr="005A6BB9">
        <w:rPr>
          <w:sz w:val="28"/>
          <w:szCs w:val="28"/>
          <w:lang w:val="vi-VN" w:eastAsia="vi-VN"/>
        </w:rPr>
        <w:t>đánh giá cụ thể thực tế mức độ đạt từng tiêu chí nông thôn mới</w:t>
      </w:r>
      <w:r w:rsidRPr="005A6BB9">
        <w:rPr>
          <w:sz w:val="28"/>
          <w:szCs w:val="28"/>
          <w:lang w:eastAsia="vi-VN"/>
        </w:rPr>
        <w:t xml:space="preserve"> nâng cao</w:t>
      </w:r>
      <w:r w:rsidRPr="005A6BB9">
        <w:rPr>
          <w:sz w:val="28"/>
          <w:szCs w:val="28"/>
          <w:lang w:eastAsia="vi-VN"/>
        </w:rPr>
        <w:t xml:space="preserve"> </w:t>
      </w:r>
      <w:r w:rsidRPr="005A6BB9">
        <w:rPr>
          <w:sz w:val="28"/>
          <w:szCs w:val="28"/>
          <w:lang w:val="vi-VN" w:eastAsia="vi-VN"/>
        </w:rPr>
        <w:t>trên địa bàn xã</w:t>
      </w:r>
      <w:r w:rsidRPr="005A6BB9">
        <w:rPr>
          <w:sz w:val="28"/>
          <w:szCs w:val="28"/>
          <w:lang w:eastAsia="vi-VN"/>
        </w:rPr>
        <w:t xml:space="preserve"> </w:t>
      </w:r>
      <w:r w:rsidRPr="005A6BB9">
        <w:rPr>
          <w:sz w:val="28"/>
          <w:szCs w:val="28"/>
          <w:lang w:val="vi-VN" w:eastAsia="vi-VN"/>
        </w:rPr>
        <w:t xml:space="preserve">An Thạnh </w:t>
      </w:r>
      <w:r w:rsidRPr="005A6BB9">
        <w:rPr>
          <w:sz w:val="28"/>
          <w:szCs w:val="28"/>
          <w:lang w:eastAsia="vi-VN"/>
        </w:rPr>
        <w:t>Tây</w:t>
      </w:r>
      <w:r w:rsidRPr="005A6BB9">
        <w:rPr>
          <w:sz w:val="28"/>
          <w:szCs w:val="28"/>
          <w:lang w:eastAsia="vi-VN"/>
        </w:rPr>
        <w:t xml:space="preserve">. </w:t>
      </w:r>
      <w:r w:rsidRPr="005A6BB9">
        <w:rPr>
          <w:bCs/>
          <w:sz w:val="28"/>
          <w:szCs w:val="28"/>
          <w:lang w:val="nl-NL"/>
        </w:rPr>
        <w:t>Ủy b</w:t>
      </w:r>
      <w:r w:rsidRPr="005A6BB9">
        <w:rPr>
          <w:bCs/>
          <w:sz w:val="28"/>
          <w:szCs w:val="28"/>
          <w:lang w:val="nl-NL"/>
        </w:rPr>
        <w:t>an nhân</w:t>
      </w:r>
      <w:r w:rsidRPr="005A6BB9">
        <w:rPr>
          <w:sz w:val="28"/>
          <w:szCs w:val="28"/>
          <w:lang w:val="vi-VN" w:eastAsia="vi-VN"/>
        </w:rPr>
        <w:t xml:space="preserve"> huyện Cù Lao Dung</w:t>
      </w:r>
      <w:r w:rsidRPr="005A6BB9">
        <w:rPr>
          <w:sz w:val="28"/>
          <w:szCs w:val="28"/>
        </w:rPr>
        <w:t xml:space="preserve"> </w:t>
      </w:r>
      <w:r w:rsidRPr="005A6BB9">
        <w:rPr>
          <w:sz w:val="28"/>
          <w:szCs w:val="28"/>
          <w:lang w:val="vi-VN"/>
        </w:rPr>
        <w:t>báo cáo k</w:t>
      </w:r>
      <w:r w:rsidRPr="005A6BB9">
        <w:rPr>
          <w:spacing w:val="-6"/>
          <w:sz w:val="28"/>
          <w:szCs w:val="28"/>
          <w:lang w:val="vi-VN"/>
        </w:rPr>
        <w:t xml:space="preserve">ết quả </w:t>
      </w:r>
      <w:r w:rsidRPr="005A6BB9">
        <w:rPr>
          <w:spacing w:val="-6"/>
          <w:sz w:val="28"/>
          <w:szCs w:val="28"/>
          <w:lang w:val="vi-VN" w:eastAsia="vi-VN"/>
        </w:rPr>
        <w:t xml:space="preserve">thẩm tra hồ sơ </w:t>
      </w:r>
      <w:r w:rsidRPr="005A6BB9">
        <w:rPr>
          <w:spacing w:val="-6"/>
          <w:sz w:val="28"/>
          <w:szCs w:val="28"/>
          <w:lang w:eastAsia="vi-VN"/>
        </w:rPr>
        <w:t xml:space="preserve">và mức độ </w:t>
      </w:r>
      <w:r w:rsidRPr="005A6BB9">
        <w:rPr>
          <w:spacing w:val="-6"/>
          <w:sz w:val="28"/>
          <w:szCs w:val="28"/>
          <w:lang w:val="vi-VN" w:eastAsia="vi-VN"/>
        </w:rPr>
        <w:t>đạt chu</w:t>
      </w:r>
      <w:r w:rsidRPr="005A6BB9">
        <w:rPr>
          <w:spacing w:val="-6"/>
          <w:sz w:val="28"/>
          <w:szCs w:val="28"/>
        </w:rPr>
        <w:t>ẩ</w:t>
      </w:r>
      <w:r w:rsidRPr="005A6BB9">
        <w:rPr>
          <w:spacing w:val="-6"/>
          <w:sz w:val="28"/>
          <w:szCs w:val="28"/>
          <w:lang w:val="vi-VN" w:eastAsia="vi-VN"/>
        </w:rPr>
        <w:t>n</w:t>
      </w:r>
      <w:r w:rsidRPr="005A6BB9">
        <w:rPr>
          <w:spacing w:val="-6"/>
          <w:sz w:val="28"/>
          <w:szCs w:val="28"/>
          <w:lang w:eastAsia="vi-VN"/>
        </w:rPr>
        <w:t xml:space="preserve"> </w:t>
      </w:r>
      <w:r w:rsidRPr="005A6BB9">
        <w:rPr>
          <w:spacing w:val="-6"/>
          <w:sz w:val="28"/>
          <w:szCs w:val="28"/>
          <w:lang w:val="vi-VN" w:eastAsia="vi-VN"/>
        </w:rPr>
        <w:t xml:space="preserve">nông thôn </w:t>
      </w:r>
      <w:r w:rsidRPr="005A6BB9">
        <w:rPr>
          <w:spacing w:val="-6"/>
          <w:sz w:val="28"/>
          <w:szCs w:val="28"/>
          <w:lang w:val="vi-VN" w:eastAsia="vi-VN"/>
        </w:rPr>
        <w:lastRenderedPageBreak/>
        <w:t xml:space="preserve">mới </w:t>
      </w:r>
      <w:r w:rsidRPr="005A6BB9">
        <w:rPr>
          <w:spacing w:val="-6"/>
          <w:sz w:val="28"/>
          <w:szCs w:val="28"/>
          <w:lang w:eastAsia="vi-VN"/>
        </w:rPr>
        <w:t xml:space="preserve">nâng cao </w:t>
      </w:r>
      <w:r w:rsidRPr="005A6BB9">
        <w:rPr>
          <w:spacing w:val="-6"/>
          <w:sz w:val="28"/>
          <w:szCs w:val="28"/>
          <w:lang w:eastAsia="vi-VN"/>
        </w:rPr>
        <w:t xml:space="preserve">năm 2023 đối với </w:t>
      </w:r>
      <w:r w:rsidRPr="005A6BB9">
        <w:rPr>
          <w:spacing w:val="-6"/>
          <w:sz w:val="28"/>
          <w:szCs w:val="28"/>
          <w:lang w:val="vi-VN" w:eastAsia="vi-VN"/>
        </w:rPr>
        <w:t xml:space="preserve">xã An </w:t>
      </w:r>
      <w:r w:rsidRPr="005A6BB9">
        <w:rPr>
          <w:spacing w:val="-6"/>
          <w:sz w:val="28"/>
          <w:szCs w:val="28"/>
        </w:rPr>
        <w:t>Th</w:t>
      </w:r>
      <w:r w:rsidRPr="005A6BB9">
        <w:rPr>
          <w:spacing w:val="-6"/>
          <w:sz w:val="28"/>
          <w:szCs w:val="28"/>
          <w:lang w:val="vi-VN"/>
        </w:rPr>
        <w:t xml:space="preserve">ạnh </w:t>
      </w:r>
      <w:r w:rsidRPr="005A6BB9">
        <w:rPr>
          <w:spacing w:val="-6"/>
          <w:sz w:val="28"/>
          <w:szCs w:val="28"/>
        </w:rPr>
        <w:t>Tây</w:t>
      </w:r>
      <w:r w:rsidRPr="005A6BB9">
        <w:rPr>
          <w:spacing w:val="-6"/>
          <w:sz w:val="28"/>
          <w:szCs w:val="28"/>
          <w:lang w:val="vi-VN"/>
        </w:rPr>
        <w:t>, huyện Cù Lao Dung, tỉnh Sóc Trăng</w:t>
      </w:r>
      <w:r w:rsidRPr="005A6BB9">
        <w:rPr>
          <w:sz w:val="28"/>
          <w:szCs w:val="28"/>
        </w:rPr>
        <w:t xml:space="preserve">, </w:t>
      </w:r>
      <w:r w:rsidRPr="005A6BB9">
        <w:rPr>
          <w:sz w:val="28"/>
          <w:szCs w:val="28"/>
          <w:lang w:val="vi-VN" w:eastAsia="vi-VN"/>
        </w:rPr>
        <w:t>cụ thể như sau:</w:t>
      </w:r>
    </w:p>
    <w:p w:rsidR="00452DC9" w:rsidRPr="005A6BB9" w:rsidRDefault="003E72FA" w:rsidP="005A6BB9">
      <w:pPr>
        <w:numPr>
          <w:ilvl w:val="0"/>
          <w:numId w:val="1"/>
        </w:numPr>
        <w:tabs>
          <w:tab w:val="left" w:pos="0"/>
          <w:tab w:val="left" w:leader="dot" w:pos="8400"/>
        </w:tabs>
        <w:spacing w:beforeLines="50" w:before="120" w:afterLines="50" w:after="120"/>
        <w:ind w:firstLine="709"/>
        <w:jc w:val="both"/>
        <w:rPr>
          <w:b/>
          <w:bCs/>
          <w:sz w:val="28"/>
          <w:szCs w:val="28"/>
          <w:lang w:val="vi-VN" w:eastAsia="vi-VN"/>
        </w:rPr>
      </w:pPr>
      <w:r w:rsidRPr="005A6BB9">
        <w:rPr>
          <w:b/>
          <w:bCs/>
          <w:sz w:val="28"/>
          <w:szCs w:val="28"/>
          <w:lang w:val="vi-VN" w:eastAsia="vi-VN"/>
        </w:rPr>
        <w:t>KẾT QUẢ THẨM TRA</w:t>
      </w:r>
    </w:p>
    <w:p w:rsidR="00452DC9" w:rsidRPr="005A6BB9" w:rsidRDefault="003E72FA" w:rsidP="005A6BB9">
      <w:pPr>
        <w:tabs>
          <w:tab w:val="left" w:pos="0"/>
          <w:tab w:val="left" w:leader="dot" w:pos="8400"/>
        </w:tabs>
        <w:spacing w:beforeLines="50" w:before="120" w:afterLines="50" w:after="120"/>
        <w:jc w:val="both"/>
        <w:rPr>
          <w:sz w:val="28"/>
          <w:szCs w:val="28"/>
          <w:lang w:eastAsia="vi-VN"/>
        </w:rPr>
      </w:pPr>
      <w:r w:rsidRPr="005A6BB9">
        <w:rPr>
          <w:b/>
          <w:bCs/>
          <w:sz w:val="28"/>
          <w:szCs w:val="28"/>
          <w:lang w:eastAsia="vi-VN"/>
        </w:rPr>
        <w:t xml:space="preserve">      </w:t>
      </w:r>
      <w:r w:rsidRPr="005A6BB9">
        <w:rPr>
          <w:b/>
          <w:bCs/>
          <w:sz w:val="28"/>
          <w:szCs w:val="28"/>
          <w:lang w:eastAsia="vi-VN"/>
        </w:rPr>
        <w:t xml:space="preserve">    </w:t>
      </w:r>
      <w:r w:rsidRPr="005A6BB9">
        <w:rPr>
          <w:sz w:val="28"/>
          <w:szCs w:val="28"/>
          <w:lang w:eastAsia="vi-VN"/>
        </w:rPr>
        <w:t xml:space="preserve">Thời gian thẩm tra từ ngày </w:t>
      </w:r>
      <w:r w:rsidRPr="005A6BB9">
        <w:rPr>
          <w:sz w:val="28"/>
          <w:szCs w:val="28"/>
          <w:lang w:eastAsia="vi-VN"/>
        </w:rPr>
        <w:t>13</w:t>
      </w:r>
      <w:r w:rsidRPr="005A6BB9">
        <w:rPr>
          <w:sz w:val="28"/>
          <w:szCs w:val="28"/>
          <w:lang w:eastAsia="vi-VN"/>
        </w:rPr>
        <w:t>/1</w:t>
      </w:r>
      <w:r w:rsidRPr="005A6BB9">
        <w:rPr>
          <w:sz w:val="28"/>
          <w:szCs w:val="28"/>
          <w:lang w:eastAsia="vi-VN"/>
        </w:rPr>
        <w:t>2</w:t>
      </w:r>
      <w:r w:rsidRPr="005A6BB9">
        <w:rPr>
          <w:sz w:val="28"/>
          <w:szCs w:val="28"/>
          <w:lang w:eastAsia="vi-VN"/>
        </w:rPr>
        <w:t xml:space="preserve">/2023 đến ngày </w:t>
      </w:r>
      <w:r w:rsidRPr="005A6BB9">
        <w:rPr>
          <w:sz w:val="28"/>
          <w:szCs w:val="28"/>
          <w:lang w:eastAsia="vi-VN"/>
        </w:rPr>
        <w:t>20</w:t>
      </w:r>
      <w:r w:rsidRPr="005A6BB9">
        <w:rPr>
          <w:sz w:val="28"/>
          <w:szCs w:val="28"/>
          <w:lang w:eastAsia="vi-VN"/>
        </w:rPr>
        <w:t>/1</w:t>
      </w:r>
      <w:r w:rsidRPr="005A6BB9">
        <w:rPr>
          <w:sz w:val="28"/>
          <w:szCs w:val="28"/>
          <w:lang w:eastAsia="vi-VN"/>
        </w:rPr>
        <w:t>2</w:t>
      </w:r>
      <w:r w:rsidRPr="005A6BB9">
        <w:rPr>
          <w:sz w:val="28"/>
          <w:szCs w:val="28"/>
          <w:lang w:eastAsia="vi-VN"/>
        </w:rPr>
        <w:t>/2023.</w:t>
      </w:r>
    </w:p>
    <w:p w:rsidR="00452DC9" w:rsidRPr="005A6BB9" w:rsidRDefault="003E72FA" w:rsidP="005A6BB9">
      <w:pPr>
        <w:tabs>
          <w:tab w:val="left" w:pos="0"/>
          <w:tab w:val="left" w:leader="dot" w:pos="8400"/>
        </w:tabs>
        <w:spacing w:beforeLines="50" w:before="120" w:afterLines="50" w:after="120"/>
        <w:ind w:firstLine="709"/>
        <w:jc w:val="both"/>
        <w:rPr>
          <w:b/>
          <w:bCs/>
          <w:sz w:val="28"/>
          <w:szCs w:val="28"/>
          <w:lang w:eastAsia="vi-VN"/>
        </w:rPr>
      </w:pPr>
      <w:r w:rsidRPr="005A6BB9">
        <w:rPr>
          <w:b/>
          <w:bCs/>
          <w:sz w:val="28"/>
          <w:szCs w:val="28"/>
        </w:rPr>
        <w:t>1. V</w:t>
      </w:r>
      <w:r w:rsidRPr="005A6BB9">
        <w:rPr>
          <w:b/>
          <w:bCs/>
          <w:sz w:val="28"/>
          <w:szCs w:val="28"/>
          <w:lang w:val="vi-VN" w:eastAsia="vi-VN"/>
        </w:rPr>
        <w:t>ề hồ sơ</w:t>
      </w:r>
      <w:r w:rsidRPr="005A6BB9">
        <w:rPr>
          <w:b/>
          <w:bCs/>
          <w:sz w:val="28"/>
          <w:szCs w:val="28"/>
          <w:lang w:eastAsia="vi-VN"/>
        </w:rPr>
        <w:t xml:space="preserve">: </w:t>
      </w:r>
    </w:p>
    <w:p w:rsidR="00452DC9" w:rsidRPr="005A6BB9" w:rsidRDefault="003E72FA" w:rsidP="005A6BB9">
      <w:pPr>
        <w:tabs>
          <w:tab w:val="left" w:pos="0"/>
          <w:tab w:val="left" w:leader="dot" w:pos="8400"/>
        </w:tabs>
        <w:spacing w:beforeLines="50" w:before="120" w:afterLines="50" w:after="120"/>
        <w:ind w:firstLine="709"/>
        <w:jc w:val="both"/>
        <w:rPr>
          <w:bCs/>
          <w:sz w:val="28"/>
          <w:szCs w:val="28"/>
          <w:lang w:eastAsia="vi-VN"/>
        </w:rPr>
      </w:pPr>
      <w:r w:rsidRPr="005A6BB9">
        <w:rPr>
          <w:b/>
          <w:bCs/>
          <w:sz w:val="28"/>
          <w:szCs w:val="28"/>
          <w:lang w:eastAsia="vi-VN"/>
        </w:rPr>
        <w:t xml:space="preserve">- </w:t>
      </w:r>
      <w:r w:rsidRPr="005A6BB9">
        <w:rPr>
          <w:bCs/>
          <w:sz w:val="28"/>
          <w:szCs w:val="28"/>
          <w:lang w:eastAsia="vi-VN"/>
        </w:rPr>
        <w:t xml:space="preserve">Bộ hồ sơ của xã </w:t>
      </w:r>
      <w:r w:rsidRPr="005A6BB9">
        <w:rPr>
          <w:sz w:val="28"/>
          <w:szCs w:val="28"/>
          <w:lang w:val="vi-VN" w:eastAsia="vi-VN"/>
        </w:rPr>
        <w:t xml:space="preserve">An Thạnh </w:t>
      </w:r>
      <w:r w:rsidRPr="005A6BB9">
        <w:rPr>
          <w:sz w:val="28"/>
          <w:szCs w:val="28"/>
          <w:lang w:eastAsia="vi-VN"/>
        </w:rPr>
        <w:t>Tây</w:t>
      </w:r>
      <w:r w:rsidRPr="005A6BB9">
        <w:rPr>
          <w:bCs/>
          <w:sz w:val="28"/>
          <w:szCs w:val="28"/>
          <w:lang w:eastAsia="vi-VN"/>
        </w:rPr>
        <w:t xml:space="preserve">: </w:t>
      </w:r>
    </w:p>
    <w:p w:rsidR="00452DC9" w:rsidRPr="005A6BB9" w:rsidRDefault="003E72FA" w:rsidP="005A6BB9">
      <w:pPr>
        <w:tabs>
          <w:tab w:val="left" w:pos="0"/>
        </w:tabs>
        <w:spacing w:beforeLines="50" w:before="120" w:afterLines="50" w:after="120"/>
        <w:ind w:firstLine="709"/>
        <w:jc w:val="both"/>
        <w:rPr>
          <w:sz w:val="28"/>
          <w:szCs w:val="28"/>
          <w:lang w:val="vi-VN"/>
        </w:rPr>
      </w:pPr>
      <w:r w:rsidRPr="005A6BB9">
        <w:rPr>
          <w:sz w:val="28"/>
          <w:szCs w:val="28"/>
        </w:rPr>
        <w:t xml:space="preserve">+ </w:t>
      </w:r>
      <w:r w:rsidRPr="005A6BB9">
        <w:rPr>
          <w:sz w:val="28"/>
          <w:szCs w:val="28"/>
          <w:lang w:val="vi-VN" w:eastAsia="vi-VN"/>
        </w:rPr>
        <w:t xml:space="preserve">Tờ trình số </w:t>
      </w:r>
      <w:r w:rsidRPr="005A6BB9">
        <w:rPr>
          <w:sz w:val="28"/>
          <w:szCs w:val="28"/>
          <w:lang w:eastAsia="vi-VN"/>
        </w:rPr>
        <w:t>98</w:t>
      </w:r>
      <w:r w:rsidRPr="005A6BB9">
        <w:rPr>
          <w:sz w:val="28"/>
          <w:szCs w:val="28"/>
          <w:lang w:val="vi-VN" w:eastAsia="vi-VN"/>
        </w:rPr>
        <w:t xml:space="preserve">/TTr-UBND ngày </w:t>
      </w:r>
      <w:r w:rsidRPr="005A6BB9">
        <w:rPr>
          <w:sz w:val="28"/>
          <w:szCs w:val="28"/>
          <w:lang w:eastAsia="vi-VN"/>
        </w:rPr>
        <w:t>13</w:t>
      </w:r>
      <w:r w:rsidRPr="005A6BB9">
        <w:rPr>
          <w:sz w:val="28"/>
          <w:szCs w:val="28"/>
          <w:lang w:val="vi-VN" w:eastAsia="vi-VN"/>
        </w:rPr>
        <w:t>/</w:t>
      </w:r>
      <w:r w:rsidRPr="005A6BB9">
        <w:rPr>
          <w:sz w:val="28"/>
          <w:szCs w:val="28"/>
          <w:lang w:eastAsia="vi-VN"/>
        </w:rPr>
        <w:t>1</w:t>
      </w:r>
      <w:r w:rsidRPr="005A6BB9">
        <w:rPr>
          <w:sz w:val="28"/>
          <w:szCs w:val="28"/>
          <w:lang w:eastAsia="vi-VN"/>
        </w:rPr>
        <w:t>2</w:t>
      </w:r>
      <w:r w:rsidRPr="005A6BB9">
        <w:rPr>
          <w:sz w:val="28"/>
          <w:szCs w:val="28"/>
          <w:lang w:val="vi-VN" w:eastAsia="vi-VN"/>
        </w:rPr>
        <w:t>/</w:t>
      </w:r>
      <w:r w:rsidRPr="005A6BB9">
        <w:rPr>
          <w:sz w:val="28"/>
          <w:szCs w:val="28"/>
        </w:rPr>
        <w:t>202</w:t>
      </w:r>
      <w:r w:rsidRPr="005A6BB9">
        <w:rPr>
          <w:sz w:val="28"/>
          <w:szCs w:val="28"/>
          <w:lang w:val="vi-VN"/>
        </w:rPr>
        <w:t>3</w:t>
      </w:r>
      <w:r w:rsidRPr="005A6BB9">
        <w:rPr>
          <w:sz w:val="28"/>
          <w:szCs w:val="28"/>
        </w:rPr>
        <w:t xml:space="preserve"> </w:t>
      </w:r>
      <w:r w:rsidRPr="005A6BB9">
        <w:rPr>
          <w:sz w:val="28"/>
          <w:szCs w:val="28"/>
          <w:lang w:val="vi-VN"/>
        </w:rPr>
        <w:t xml:space="preserve">của Ủy ban nhân dân </w:t>
      </w:r>
      <w:r w:rsidRPr="005A6BB9">
        <w:rPr>
          <w:sz w:val="28"/>
          <w:szCs w:val="28"/>
        </w:rPr>
        <w:t>xã An Thạnh Tây</w:t>
      </w:r>
      <w:r w:rsidRPr="005A6BB9">
        <w:rPr>
          <w:sz w:val="28"/>
          <w:szCs w:val="28"/>
          <w:lang w:val="vi-VN"/>
        </w:rPr>
        <w:t xml:space="preserve"> đề </w:t>
      </w:r>
      <w:r w:rsidRPr="005A6BB9">
        <w:rPr>
          <w:sz w:val="28"/>
          <w:szCs w:val="28"/>
          <w:lang w:eastAsia="vi-VN"/>
        </w:rPr>
        <w:t xml:space="preserve">nghị </w:t>
      </w:r>
      <w:r w:rsidRPr="005A6BB9">
        <w:rPr>
          <w:sz w:val="28"/>
          <w:szCs w:val="28"/>
          <w:lang w:val="vi-VN" w:eastAsia="vi-VN"/>
        </w:rPr>
        <w:t xml:space="preserve">thẩm tra, xét công nhận xã An Thạnh </w:t>
      </w:r>
      <w:r w:rsidRPr="005A6BB9">
        <w:rPr>
          <w:sz w:val="28"/>
          <w:szCs w:val="28"/>
          <w:lang w:eastAsia="vi-VN"/>
        </w:rPr>
        <w:t>Tây</w:t>
      </w:r>
      <w:r w:rsidRPr="005A6BB9">
        <w:rPr>
          <w:sz w:val="28"/>
          <w:szCs w:val="28"/>
          <w:lang w:val="vi-VN" w:eastAsia="vi-VN"/>
        </w:rPr>
        <w:t xml:space="preserve"> đạt </w:t>
      </w:r>
      <w:r w:rsidRPr="005A6BB9">
        <w:rPr>
          <w:sz w:val="28"/>
          <w:szCs w:val="28"/>
          <w:shd w:val="solid" w:color="FFFFFF" w:fill="auto"/>
          <w:lang w:val="vi-VN" w:eastAsia="vi-VN"/>
        </w:rPr>
        <w:t>chuẩn</w:t>
      </w:r>
      <w:r w:rsidRPr="005A6BB9">
        <w:rPr>
          <w:sz w:val="28"/>
          <w:szCs w:val="28"/>
          <w:lang w:val="vi-VN" w:eastAsia="vi-VN"/>
        </w:rPr>
        <w:t xml:space="preserve"> nông thôn mới</w:t>
      </w:r>
      <w:r w:rsidRPr="005A6BB9">
        <w:rPr>
          <w:sz w:val="28"/>
          <w:szCs w:val="28"/>
          <w:lang w:eastAsia="vi-VN"/>
        </w:rPr>
        <w:t xml:space="preserve"> </w:t>
      </w:r>
      <w:r w:rsidRPr="005A6BB9">
        <w:rPr>
          <w:sz w:val="28"/>
          <w:szCs w:val="28"/>
          <w:lang w:eastAsia="vi-VN"/>
        </w:rPr>
        <w:t>nâng cao</w:t>
      </w:r>
      <w:r w:rsidRPr="005A6BB9">
        <w:rPr>
          <w:sz w:val="28"/>
          <w:szCs w:val="28"/>
          <w:lang w:eastAsia="vi-VN"/>
        </w:rPr>
        <w:t xml:space="preserve"> </w:t>
      </w:r>
      <w:r w:rsidRPr="005A6BB9">
        <w:rPr>
          <w:sz w:val="28"/>
          <w:szCs w:val="28"/>
          <w:lang w:val="vi-VN" w:eastAsia="vi-VN"/>
        </w:rPr>
        <w:t>năm</w:t>
      </w:r>
      <w:r w:rsidRPr="005A6BB9">
        <w:rPr>
          <w:sz w:val="28"/>
          <w:szCs w:val="28"/>
        </w:rPr>
        <w:t xml:space="preserve"> </w:t>
      </w:r>
      <w:r w:rsidRPr="005A6BB9">
        <w:rPr>
          <w:sz w:val="28"/>
          <w:szCs w:val="28"/>
          <w:lang w:val="vi-VN"/>
        </w:rPr>
        <w:t>2023;</w:t>
      </w:r>
    </w:p>
    <w:p w:rsidR="00452DC9" w:rsidRPr="005A6BB9" w:rsidRDefault="003E72FA" w:rsidP="005A6BB9">
      <w:pPr>
        <w:tabs>
          <w:tab w:val="left" w:pos="0"/>
        </w:tabs>
        <w:spacing w:beforeLines="50" w:before="120" w:afterLines="50" w:after="120"/>
        <w:ind w:firstLine="709"/>
        <w:jc w:val="both"/>
        <w:rPr>
          <w:sz w:val="28"/>
          <w:szCs w:val="28"/>
        </w:rPr>
      </w:pPr>
      <w:r w:rsidRPr="005A6BB9">
        <w:rPr>
          <w:sz w:val="28"/>
          <w:szCs w:val="28"/>
          <w:lang w:eastAsia="vi-VN"/>
        </w:rPr>
        <w:t xml:space="preserve">+ </w:t>
      </w:r>
      <w:r w:rsidRPr="005A6BB9">
        <w:rPr>
          <w:sz w:val="28"/>
          <w:szCs w:val="28"/>
          <w:lang w:val="vi-VN" w:eastAsia="vi-VN"/>
        </w:rPr>
        <w:t xml:space="preserve">Báo cáo số </w:t>
      </w:r>
      <w:r w:rsidRPr="005A6BB9">
        <w:rPr>
          <w:sz w:val="28"/>
          <w:szCs w:val="28"/>
          <w:lang w:eastAsia="vi-VN"/>
        </w:rPr>
        <w:t>193</w:t>
      </w:r>
      <w:r w:rsidRPr="005A6BB9">
        <w:rPr>
          <w:sz w:val="28"/>
          <w:szCs w:val="28"/>
          <w:lang w:val="vi-VN" w:eastAsia="vi-VN"/>
        </w:rPr>
        <w:t xml:space="preserve">/BC-UBND ngày </w:t>
      </w:r>
      <w:r w:rsidRPr="005A6BB9">
        <w:rPr>
          <w:sz w:val="28"/>
          <w:szCs w:val="28"/>
          <w:lang w:eastAsia="vi-VN"/>
        </w:rPr>
        <w:t>12</w:t>
      </w:r>
      <w:r w:rsidRPr="005A6BB9">
        <w:rPr>
          <w:sz w:val="28"/>
          <w:szCs w:val="28"/>
          <w:lang w:val="vi-VN" w:eastAsia="vi-VN"/>
        </w:rPr>
        <w:t>/</w:t>
      </w:r>
      <w:r w:rsidRPr="005A6BB9">
        <w:rPr>
          <w:sz w:val="28"/>
          <w:szCs w:val="28"/>
          <w:lang w:eastAsia="vi-VN"/>
        </w:rPr>
        <w:t>12</w:t>
      </w:r>
      <w:r w:rsidRPr="005A6BB9">
        <w:rPr>
          <w:sz w:val="28"/>
          <w:szCs w:val="28"/>
          <w:lang w:val="vi-VN" w:eastAsia="vi-VN"/>
        </w:rPr>
        <w:t>/2</w:t>
      </w:r>
      <w:r w:rsidRPr="005A6BB9">
        <w:rPr>
          <w:sz w:val="28"/>
          <w:szCs w:val="28"/>
          <w:lang w:eastAsia="vi-VN"/>
        </w:rPr>
        <w:t>02</w:t>
      </w:r>
      <w:r w:rsidRPr="005A6BB9">
        <w:rPr>
          <w:sz w:val="28"/>
          <w:szCs w:val="28"/>
          <w:lang w:eastAsia="vi-VN"/>
        </w:rPr>
        <w:t>3</w:t>
      </w:r>
      <w:r w:rsidRPr="005A6BB9">
        <w:rPr>
          <w:sz w:val="28"/>
          <w:szCs w:val="28"/>
        </w:rPr>
        <w:t xml:space="preserve"> </w:t>
      </w:r>
      <w:r w:rsidRPr="005A6BB9">
        <w:rPr>
          <w:sz w:val="28"/>
          <w:szCs w:val="28"/>
          <w:lang w:val="vi-VN" w:eastAsia="vi-VN"/>
        </w:rPr>
        <w:t xml:space="preserve">của </w:t>
      </w:r>
      <w:r w:rsidRPr="005A6BB9">
        <w:rPr>
          <w:bCs/>
          <w:sz w:val="28"/>
          <w:szCs w:val="28"/>
          <w:lang w:val="nl-NL"/>
        </w:rPr>
        <w:t>Ủy ban nhân</w:t>
      </w:r>
      <w:r w:rsidRPr="005A6BB9">
        <w:rPr>
          <w:sz w:val="28"/>
          <w:szCs w:val="28"/>
          <w:lang w:val="vi-VN" w:eastAsia="vi-VN"/>
        </w:rPr>
        <w:t xml:space="preserve"> </w:t>
      </w:r>
      <w:r w:rsidRPr="005A6BB9">
        <w:rPr>
          <w:sz w:val="28"/>
          <w:szCs w:val="28"/>
          <w:lang w:eastAsia="vi-VN"/>
        </w:rPr>
        <w:t xml:space="preserve">dân xã </w:t>
      </w:r>
      <w:r w:rsidRPr="005A6BB9">
        <w:rPr>
          <w:sz w:val="28"/>
          <w:szCs w:val="28"/>
          <w:lang w:val="vi-VN" w:eastAsia="vi-VN"/>
        </w:rPr>
        <w:t xml:space="preserve">An Thạnh </w:t>
      </w:r>
      <w:r w:rsidRPr="005A6BB9">
        <w:rPr>
          <w:sz w:val="28"/>
          <w:szCs w:val="28"/>
          <w:lang w:eastAsia="vi-VN"/>
        </w:rPr>
        <w:t xml:space="preserve">Tây </w:t>
      </w:r>
      <w:r w:rsidRPr="005A6BB9">
        <w:rPr>
          <w:sz w:val="28"/>
          <w:szCs w:val="28"/>
          <w:lang w:val="vi-VN" w:eastAsia="vi-VN"/>
        </w:rPr>
        <w:t xml:space="preserve">về </w:t>
      </w:r>
      <w:r w:rsidRPr="005A6BB9">
        <w:rPr>
          <w:sz w:val="28"/>
          <w:szCs w:val="28"/>
          <w:lang w:eastAsia="vi-VN"/>
        </w:rPr>
        <w:t>T</w:t>
      </w:r>
      <w:r w:rsidRPr="005A6BB9">
        <w:rPr>
          <w:sz w:val="28"/>
          <w:szCs w:val="28"/>
          <w:lang w:val="vi-VN" w:eastAsia="vi-VN"/>
        </w:rPr>
        <w:t>ổng hợp ý kiến tham g</w:t>
      </w:r>
      <w:r w:rsidRPr="005A6BB9">
        <w:rPr>
          <w:sz w:val="28"/>
          <w:szCs w:val="28"/>
          <w:lang w:eastAsia="vi-VN"/>
        </w:rPr>
        <w:t xml:space="preserve">ia đối với </w:t>
      </w:r>
      <w:r w:rsidRPr="005A6BB9">
        <w:rPr>
          <w:sz w:val="28"/>
          <w:szCs w:val="28"/>
          <w:lang w:val="vi-VN" w:eastAsia="vi-VN"/>
        </w:rPr>
        <w:t>kết quả thực hiện các tiêu chí nông thôn mới</w:t>
      </w:r>
      <w:r w:rsidRPr="005A6BB9">
        <w:rPr>
          <w:sz w:val="28"/>
          <w:szCs w:val="28"/>
          <w:lang w:eastAsia="vi-VN"/>
        </w:rPr>
        <w:t xml:space="preserve"> </w:t>
      </w:r>
      <w:r w:rsidRPr="005A6BB9">
        <w:rPr>
          <w:sz w:val="28"/>
          <w:szCs w:val="28"/>
          <w:lang w:eastAsia="vi-VN"/>
        </w:rPr>
        <w:t>nâng cao</w:t>
      </w:r>
      <w:r w:rsidRPr="005A6BB9">
        <w:rPr>
          <w:sz w:val="28"/>
          <w:szCs w:val="28"/>
          <w:lang w:eastAsia="vi-VN"/>
        </w:rPr>
        <w:t xml:space="preserve"> năm 2023</w:t>
      </w:r>
      <w:r w:rsidRPr="005A6BB9">
        <w:rPr>
          <w:sz w:val="28"/>
          <w:szCs w:val="28"/>
          <w:lang w:val="vi-VN" w:eastAsia="vi-VN"/>
        </w:rPr>
        <w:t xml:space="preserve"> </w:t>
      </w:r>
      <w:r w:rsidRPr="005A6BB9">
        <w:rPr>
          <w:sz w:val="28"/>
          <w:szCs w:val="28"/>
          <w:lang w:eastAsia="vi-VN"/>
        </w:rPr>
        <w:t xml:space="preserve">trên địa bàn xã </w:t>
      </w:r>
      <w:r w:rsidRPr="005A6BB9">
        <w:rPr>
          <w:sz w:val="28"/>
          <w:szCs w:val="28"/>
          <w:lang w:val="vi-VN" w:eastAsia="vi-VN"/>
        </w:rPr>
        <w:t xml:space="preserve">An Thạnh </w:t>
      </w:r>
      <w:r w:rsidRPr="005A6BB9">
        <w:rPr>
          <w:sz w:val="28"/>
          <w:szCs w:val="28"/>
          <w:lang w:eastAsia="vi-VN"/>
        </w:rPr>
        <w:t>Tây</w:t>
      </w:r>
      <w:r w:rsidRPr="005A6BB9">
        <w:rPr>
          <w:sz w:val="28"/>
          <w:szCs w:val="28"/>
          <w:lang w:eastAsia="vi-VN"/>
        </w:rPr>
        <w:t xml:space="preserve">, huyện </w:t>
      </w:r>
      <w:r w:rsidRPr="005A6BB9">
        <w:rPr>
          <w:sz w:val="28"/>
          <w:szCs w:val="28"/>
          <w:lang w:val="vi-VN" w:eastAsia="vi-VN"/>
        </w:rPr>
        <w:t>Cù Lao Dung</w:t>
      </w:r>
      <w:r w:rsidRPr="005A6BB9">
        <w:rPr>
          <w:sz w:val="28"/>
          <w:szCs w:val="28"/>
          <w:lang w:eastAsia="vi-VN"/>
        </w:rPr>
        <w:t>, tỉnh Sóc Trăng.</w:t>
      </w:r>
    </w:p>
    <w:p w:rsidR="00452DC9" w:rsidRPr="005A6BB9" w:rsidRDefault="003E72FA" w:rsidP="005A6BB9">
      <w:pPr>
        <w:tabs>
          <w:tab w:val="left" w:pos="0"/>
        </w:tabs>
        <w:spacing w:beforeLines="50" w:before="120" w:afterLines="50" w:after="120"/>
        <w:ind w:firstLine="709"/>
        <w:jc w:val="both"/>
        <w:rPr>
          <w:sz w:val="28"/>
          <w:szCs w:val="28"/>
        </w:rPr>
      </w:pPr>
      <w:r w:rsidRPr="005A6BB9">
        <w:rPr>
          <w:sz w:val="28"/>
          <w:szCs w:val="28"/>
          <w:lang w:eastAsia="vi-VN"/>
        </w:rPr>
        <w:t xml:space="preserve">+ </w:t>
      </w:r>
      <w:r w:rsidRPr="005A6BB9">
        <w:rPr>
          <w:sz w:val="28"/>
          <w:szCs w:val="28"/>
          <w:lang w:val="vi-VN" w:eastAsia="vi-VN"/>
        </w:rPr>
        <w:t>Báo cáo số</w:t>
      </w:r>
      <w:r w:rsidRPr="005A6BB9">
        <w:rPr>
          <w:sz w:val="28"/>
          <w:szCs w:val="28"/>
          <w:lang w:eastAsia="vi-VN"/>
        </w:rPr>
        <w:t xml:space="preserve"> </w:t>
      </w:r>
      <w:r w:rsidRPr="005A6BB9">
        <w:rPr>
          <w:sz w:val="28"/>
          <w:szCs w:val="28"/>
          <w:lang w:eastAsia="vi-VN"/>
        </w:rPr>
        <w:t>194</w:t>
      </w:r>
      <w:r w:rsidRPr="005A6BB9">
        <w:rPr>
          <w:sz w:val="28"/>
          <w:szCs w:val="28"/>
          <w:lang w:val="vi-VN" w:eastAsia="vi-VN"/>
        </w:rPr>
        <w:t xml:space="preserve">/BC-UBND ngày </w:t>
      </w:r>
      <w:r w:rsidRPr="005A6BB9">
        <w:rPr>
          <w:sz w:val="28"/>
          <w:szCs w:val="28"/>
          <w:lang w:eastAsia="vi-VN"/>
        </w:rPr>
        <w:t>12</w:t>
      </w:r>
      <w:r w:rsidRPr="005A6BB9">
        <w:rPr>
          <w:sz w:val="28"/>
          <w:szCs w:val="28"/>
          <w:lang w:val="vi-VN" w:eastAsia="vi-VN"/>
        </w:rPr>
        <w:t>/</w:t>
      </w:r>
      <w:r w:rsidRPr="005A6BB9">
        <w:rPr>
          <w:sz w:val="28"/>
          <w:szCs w:val="28"/>
          <w:lang w:eastAsia="vi-VN"/>
        </w:rPr>
        <w:t>1</w:t>
      </w:r>
      <w:r w:rsidRPr="005A6BB9">
        <w:rPr>
          <w:sz w:val="28"/>
          <w:szCs w:val="28"/>
          <w:lang w:eastAsia="vi-VN"/>
        </w:rPr>
        <w:t>2</w:t>
      </w:r>
      <w:r w:rsidRPr="005A6BB9">
        <w:rPr>
          <w:sz w:val="28"/>
          <w:szCs w:val="28"/>
          <w:lang w:eastAsia="vi-VN"/>
        </w:rPr>
        <w:t>/</w:t>
      </w:r>
      <w:r w:rsidRPr="005A6BB9">
        <w:rPr>
          <w:sz w:val="28"/>
          <w:szCs w:val="28"/>
          <w:lang w:val="vi-VN" w:eastAsia="vi-VN"/>
        </w:rPr>
        <w:t>2</w:t>
      </w:r>
      <w:r w:rsidRPr="005A6BB9">
        <w:rPr>
          <w:sz w:val="28"/>
          <w:szCs w:val="28"/>
          <w:lang w:eastAsia="vi-VN"/>
        </w:rPr>
        <w:t>023</w:t>
      </w:r>
      <w:r w:rsidRPr="005A6BB9">
        <w:rPr>
          <w:sz w:val="28"/>
          <w:szCs w:val="28"/>
        </w:rPr>
        <w:t xml:space="preserve"> </w:t>
      </w:r>
      <w:r w:rsidRPr="005A6BB9">
        <w:rPr>
          <w:sz w:val="28"/>
          <w:szCs w:val="28"/>
          <w:lang w:val="vi-VN" w:eastAsia="vi-VN"/>
        </w:rPr>
        <w:t xml:space="preserve">của </w:t>
      </w:r>
      <w:r w:rsidRPr="005A6BB9">
        <w:rPr>
          <w:bCs/>
          <w:sz w:val="28"/>
          <w:szCs w:val="28"/>
          <w:lang w:val="nl-NL"/>
        </w:rPr>
        <w:t>Ủy ban nhân</w:t>
      </w:r>
      <w:r w:rsidRPr="005A6BB9">
        <w:rPr>
          <w:sz w:val="28"/>
          <w:szCs w:val="28"/>
          <w:lang w:val="vi-VN" w:eastAsia="vi-VN"/>
        </w:rPr>
        <w:t xml:space="preserve"> </w:t>
      </w:r>
      <w:r w:rsidRPr="005A6BB9">
        <w:rPr>
          <w:sz w:val="28"/>
          <w:szCs w:val="28"/>
          <w:lang w:eastAsia="vi-VN"/>
        </w:rPr>
        <w:t xml:space="preserve">dân xã </w:t>
      </w:r>
      <w:r w:rsidRPr="005A6BB9">
        <w:rPr>
          <w:sz w:val="28"/>
          <w:szCs w:val="28"/>
          <w:lang w:val="vi-VN" w:eastAsia="vi-VN"/>
        </w:rPr>
        <w:t xml:space="preserve">An Thạnh </w:t>
      </w:r>
      <w:r w:rsidRPr="005A6BB9">
        <w:rPr>
          <w:sz w:val="28"/>
          <w:szCs w:val="28"/>
          <w:lang w:eastAsia="vi-VN"/>
        </w:rPr>
        <w:t xml:space="preserve">Tây </w:t>
      </w:r>
      <w:r w:rsidRPr="005A6BB9">
        <w:rPr>
          <w:sz w:val="28"/>
          <w:szCs w:val="28"/>
          <w:lang w:val="vi-VN" w:eastAsia="vi-VN"/>
        </w:rPr>
        <w:t>về K</w:t>
      </w:r>
      <w:r w:rsidRPr="005A6BB9">
        <w:rPr>
          <w:sz w:val="28"/>
          <w:szCs w:val="28"/>
          <w:lang w:eastAsia="vi-VN"/>
        </w:rPr>
        <w:t xml:space="preserve">ết quả thực hiện xây dựng nông thôn mới </w:t>
      </w:r>
      <w:r w:rsidRPr="005A6BB9">
        <w:rPr>
          <w:sz w:val="28"/>
          <w:szCs w:val="28"/>
          <w:lang w:eastAsia="vi-VN"/>
        </w:rPr>
        <w:t>nâng cao</w:t>
      </w:r>
      <w:r w:rsidRPr="005A6BB9">
        <w:rPr>
          <w:sz w:val="28"/>
          <w:szCs w:val="28"/>
          <w:lang w:eastAsia="vi-VN"/>
        </w:rPr>
        <w:t xml:space="preserve"> </w:t>
      </w:r>
      <w:r w:rsidRPr="005A6BB9">
        <w:rPr>
          <w:sz w:val="28"/>
          <w:szCs w:val="28"/>
          <w:lang w:eastAsia="vi-VN"/>
        </w:rPr>
        <w:t>đế</w:t>
      </w:r>
      <w:r w:rsidRPr="005A6BB9">
        <w:rPr>
          <w:sz w:val="28"/>
          <w:szCs w:val="28"/>
          <w:lang w:eastAsia="vi-VN"/>
        </w:rPr>
        <w:t xml:space="preserve">n </w:t>
      </w:r>
      <w:r w:rsidRPr="005A6BB9">
        <w:rPr>
          <w:sz w:val="28"/>
          <w:szCs w:val="28"/>
          <w:lang w:eastAsia="vi-VN"/>
        </w:rPr>
        <w:t xml:space="preserve">năm 2023 </w:t>
      </w:r>
      <w:r w:rsidRPr="005A6BB9">
        <w:rPr>
          <w:sz w:val="28"/>
          <w:szCs w:val="28"/>
          <w:lang w:val="vi-VN" w:eastAsia="vi-VN"/>
        </w:rPr>
        <w:t xml:space="preserve">của xã An Thạnh </w:t>
      </w:r>
      <w:r w:rsidRPr="005A6BB9">
        <w:rPr>
          <w:sz w:val="28"/>
          <w:szCs w:val="28"/>
          <w:lang w:eastAsia="vi-VN"/>
        </w:rPr>
        <w:t>Tây</w:t>
      </w:r>
      <w:r w:rsidRPr="005A6BB9">
        <w:rPr>
          <w:sz w:val="28"/>
          <w:szCs w:val="28"/>
          <w:lang w:val="vi-VN" w:eastAsia="vi-VN"/>
        </w:rPr>
        <w:t xml:space="preserve">, huyện Cù Lao Dung, tỉnh Sóc Trăng; </w:t>
      </w:r>
    </w:p>
    <w:p w:rsidR="00452DC9" w:rsidRPr="005A6BB9" w:rsidRDefault="003E72FA" w:rsidP="005A6BB9">
      <w:pPr>
        <w:tabs>
          <w:tab w:val="left" w:pos="0"/>
        </w:tabs>
        <w:spacing w:beforeLines="50" w:before="120" w:afterLines="50" w:after="120"/>
        <w:ind w:firstLine="709"/>
        <w:jc w:val="both"/>
        <w:rPr>
          <w:sz w:val="28"/>
          <w:szCs w:val="28"/>
          <w:lang w:eastAsia="vi-VN"/>
        </w:rPr>
      </w:pPr>
      <w:r w:rsidRPr="005A6BB9">
        <w:rPr>
          <w:sz w:val="28"/>
          <w:szCs w:val="28"/>
          <w:lang w:eastAsia="vi-VN"/>
        </w:rPr>
        <w:t>+</w:t>
      </w:r>
      <w:r w:rsidRPr="005A6BB9">
        <w:rPr>
          <w:sz w:val="28"/>
          <w:szCs w:val="28"/>
          <w:lang w:val="vi-VN" w:eastAsia="vi-VN"/>
        </w:rPr>
        <w:t xml:space="preserve"> Báo cáo</w:t>
      </w:r>
      <w:r w:rsidRPr="005A6BB9">
        <w:rPr>
          <w:sz w:val="28"/>
          <w:szCs w:val="28"/>
          <w:lang w:eastAsia="vi-VN"/>
        </w:rPr>
        <w:t xml:space="preserve"> số </w:t>
      </w:r>
      <w:r w:rsidRPr="005A6BB9">
        <w:rPr>
          <w:sz w:val="28"/>
          <w:szCs w:val="28"/>
          <w:lang w:eastAsia="vi-VN"/>
        </w:rPr>
        <w:t>184</w:t>
      </w:r>
      <w:r w:rsidRPr="005A6BB9">
        <w:rPr>
          <w:sz w:val="28"/>
          <w:szCs w:val="28"/>
          <w:lang w:eastAsia="vi-VN"/>
        </w:rPr>
        <w:t>/BC-UBND ngày</w:t>
      </w:r>
      <w:r w:rsidRPr="005A6BB9">
        <w:rPr>
          <w:sz w:val="28"/>
          <w:szCs w:val="28"/>
          <w:lang w:eastAsia="vi-VN"/>
        </w:rPr>
        <w:t xml:space="preserve"> 21</w:t>
      </w:r>
      <w:r w:rsidRPr="005A6BB9">
        <w:rPr>
          <w:sz w:val="28"/>
          <w:szCs w:val="28"/>
          <w:lang w:eastAsia="vi-VN"/>
        </w:rPr>
        <w:t>/</w:t>
      </w:r>
      <w:r w:rsidRPr="005A6BB9">
        <w:rPr>
          <w:sz w:val="28"/>
          <w:szCs w:val="28"/>
          <w:lang w:eastAsia="vi-VN"/>
        </w:rPr>
        <w:t>11</w:t>
      </w:r>
      <w:r w:rsidRPr="005A6BB9">
        <w:rPr>
          <w:sz w:val="28"/>
          <w:szCs w:val="28"/>
          <w:lang w:eastAsia="vi-VN"/>
        </w:rPr>
        <w:t xml:space="preserve">/2023 của </w:t>
      </w:r>
      <w:r w:rsidRPr="005A6BB9">
        <w:rPr>
          <w:bCs/>
          <w:sz w:val="28"/>
          <w:szCs w:val="28"/>
          <w:lang w:val="nl-NL"/>
        </w:rPr>
        <w:t>Ủy ban nhân dân</w:t>
      </w:r>
      <w:r w:rsidRPr="005A6BB9">
        <w:rPr>
          <w:sz w:val="28"/>
          <w:szCs w:val="28"/>
          <w:lang w:eastAsia="vi-VN"/>
        </w:rPr>
        <w:t xml:space="preserve"> xã </w:t>
      </w:r>
      <w:r w:rsidRPr="005A6BB9">
        <w:rPr>
          <w:sz w:val="28"/>
          <w:szCs w:val="28"/>
          <w:lang w:val="vi-VN" w:eastAsia="vi-VN"/>
        </w:rPr>
        <w:t>An Thạnh</w:t>
      </w:r>
      <w:r w:rsidRPr="005A6BB9">
        <w:rPr>
          <w:sz w:val="28"/>
          <w:szCs w:val="28"/>
          <w:lang w:val="vi-VN" w:eastAsia="vi-VN"/>
        </w:rPr>
        <w:t xml:space="preserve"> </w:t>
      </w:r>
      <w:r w:rsidRPr="005A6BB9">
        <w:rPr>
          <w:sz w:val="28"/>
          <w:szCs w:val="28"/>
          <w:lang w:eastAsia="vi-VN"/>
        </w:rPr>
        <w:t xml:space="preserve">Tây </w:t>
      </w:r>
      <w:r w:rsidRPr="005A6BB9">
        <w:rPr>
          <w:sz w:val="28"/>
          <w:szCs w:val="28"/>
          <w:lang w:val="vi-VN" w:eastAsia="vi-VN"/>
        </w:rPr>
        <w:t xml:space="preserve">về </w:t>
      </w:r>
      <w:r w:rsidRPr="005A6BB9">
        <w:rPr>
          <w:sz w:val="28"/>
          <w:szCs w:val="28"/>
          <w:lang w:eastAsia="vi-VN"/>
        </w:rPr>
        <w:t>t</w:t>
      </w:r>
      <w:r w:rsidRPr="005A6BB9">
        <w:rPr>
          <w:sz w:val="28"/>
          <w:szCs w:val="28"/>
          <w:lang w:val="vi-VN" w:eastAsia="vi-VN"/>
        </w:rPr>
        <w:t>ình hình nợ đ</w:t>
      </w:r>
      <w:r w:rsidRPr="005A6BB9">
        <w:rPr>
          <w:sz w:val="28"/>
          <w:szCs w:val="28"/>
          <w:lang w:eastAsia="vi-VN"/>
        </w:rPr>
        <w:t xml:space="preserve">ộng </w:t>
      </w:r>
      <w:r w:rsidRPr="005A6BB9">
        <w:rPr>
          <w:sz w:val="28"/>
          <w:szCs w:val="28"/>
          <w:lang w:val="vi-VN" w:eastAsia="vi-VN"/>
        </w:rPr>
        <w:t>xây dựng cơ bản trong xây dựng nông thôn mới</w:t>
      </w:r>
      <w:r w:rsidRPr="005A6BB9">
        <w:rPr>
          <w:sz w:val="28"/>
          <w:szCs w:val="28"/>
          <w:lang w:eastAsia="vi-VN"/>
        </w:rPr>
        <w:t xml:space="preserve"> </w:t>
      </w:r>
      <w:r w:rsidRPr="005A6BB9">
        <w:rPr>
          <w:sz w:val="28"/>
          <w:szCs w:val="28"/>
          <w:lang w:eastAsia="vi-VN"/>
        </w:rPr>
        <w:t>nâng cao</w:t>
      </w:r>
      <w:r w:rsidRPr="005A6BB9">
        <w:rPr>
          <w:sz w:val="28"/>
          <w:szCs w:val="28"/>
          <w:lang w:eastAsia="vi-VN"/>
        </w:rPr>
        <w:t xml:space="preserve"> </w:t>
      </w:r>
      <w:r w:rsidRPr="005A6BB9">
        <w:rPr>
          <w:sz w:val="28"/>
          <w:szCs w:val="28"/>
          <w:lang w:val="vi-VN" w:eastAsia="vi-VN"/>
        </w:rPr>
        <w:t>trên địa bàn x</w:t>
      </w:r>
      <w:r w:rsidRPr="005A6BB9">
        <w:rPr>
          <w:sz w:val="28"/>
          <w:szCs w:val="28"/>
          <w:lang w:eastAsia="vi-VN"/>
        </w:rPr>
        <w:t xml:space="preserve">ã </w:t>
      </w:r>
      <w:r w:rsidRPr="005A6BB9">
        <w:rPr>
          <w:sz w:val="28"/>
          <w:szCs w:val="28"/>
          <w:lang w:val="vi-VN" w:eastAsia="vi-VN"/>
        </w:rPr>
        <w:t xml:space="preserve">An Thạnh </w:t>
      </w:r>
      <w:r w:rsidRPr="005A6BB9">
        <w:rPr>
          <w:sz w:val="28"/>
          <w:szCs w:val="28"/>
          <w:lang w:eastAsia="vi-VN"/>
        </w:rPr>
        <w:t>Tây</w:t>
      </w:r>
      <w:r w:rsidRPr="005A6BB9">
        <w:rPr>
          <w:sz w:val="28"/>
          <w:szCs w:val="28"/>
          <w:lang w:val="vi-VN" w:eastAsia="vi-VN"/>
        </w:rPr>
        <w:t>.</w:t>
      </w:r>
    </w:p>
    <w:p w:rsidR="00452DC9" w:rsidRPr="005A6BB9" w:rsidRDefault="003E72FA" w:rsidP="005A6BB9">
      <w:pPr>
        <w:tabs>
          <w:tab w:val="left" w:pos="0"/>
        </w:tabs>
        <w:spacing w:beforeLines="50" w:before="120" w:afterLines="50" w:after="120"/>
        <w:ind w:firstLine="709"/>
        <w:jc w:val="both"/>
        <w:rPr>
          <w:sz w:val="28"/>
          <w:szCs w:val="28"/>
        </w:rPr>
      </w:pPr>
      <w:r w:rsidRPr="005A6BB9">
        <w:rPr>
          <w:sz w:val="28"/>
          <w:szCs w:val="28"/>
          <w:lang w:eastAsia="vi-VN"/>
        </w:rPr>
        <w:t xml:space="preserve">+ </w:t>
      </w:r>
      <w:r w:rsidRPr="005A6BB9">
        <w:rPr>
          <w:sz w:val="28"/>
          <w:szCs w:val="28"/>
          <w:lang w:val="vi-VN" w:eastAsia="vi-VN"/>
        </w:rPr>
        <w:t xml:space="preserve">Biên bản cuộc họp ngày </w:t>
      </w:r>
      <w:r w:rsidRPr="005A6BB9">
        <w:rPr>
          <w:sz w:val="28"/>
          <w:szCs w:val="28"/>
          <w:lang w:eastAsia="vi-VN"/>
        </w:rPr>
        <w:t>13</w:t>
      </w:r>
      <w:r w:rsidRPr="005A6BB9">
        <w:rPr>
          <w:sz w:val="28"/>
          <w:szCs w:val="28"/>
          <w:lang w:val="vi-VN" w:eastAsia="vi-VN"/>
        </w:rPr>
        <w:t>/</w:t>
      </w:r>
      <w:r w:rsidRPr="005A6BB9">
        <w:rPr>
          <w:sz w:val="28"/>
          <w:szCs w:val="28"/>
          <w:lang w:eastAsia="vi-VN"/>
        </w:rPr>
        <w:t>1</w:t>
      </w:r>
      <w:r w:rsidRPr="005A6BB9">
        <w:rPr>
          <w:sz w:val="28"/>
          <w:szCs w:val="28"/>
          <w:lang w:eastAsia="vi-VN"/>
        </w:rPr>
        <w:t>2</w:t>
      </w:r>
      <w:r w:rsidRPr="005A6BB9">
        <w:rPr>
          <w:sz w:val="28"/>
          <w:szCs w:val="28"/>
          <w:lang w:val="vi-VN" w:eastAsia="vi-VN"/>
        </w:rPr>
        <w:t>/20</w:t>
      </w:r>
      <w:r w:rsidRPr="005A6BB9">
        <w:rPr>
          <w:sz w:val="28"/>
          <w:szCs w:val="28"/>
          <w:lang w:eastAsia="vi-VN"/>
        </w:rPr>
        <w:t>23</w:t>
      </w:r>
      <w:r w:rsidRPr="005A6BB9">
        <w:rPr>
          <w:sz w:val="28"/>
          <w:szCs w:val="28"/>
          <w:lang w:val="vi-VN" w:eastAsia="vi-VN"/>
        </w:rPr>
        <w:t xml:space="preserve"> của </w:t>
      </w:r>
      <w:r w:rsidRPr="005A6BB9">
        <w:rPr>
          <w:bCs/>
          <w:sz w:val="28"/>
          <w:szCs w:val="28"/>
          <w:lang w:val="nl-NL"/>
        </w:rPr>
        <w:t>Ủy ban nhân</w:t>
      </w:r>
      <w:r w:rsidRPr="005A6BB9">
        <w:rPr>
          <w:sz w:val="28"/>
          <w:szCs w:val="28"/>
          <w:lang w:val="vi-VN" w:eastAsia="vi-VN"/>
        </w:rPr>
        <w:t xml:space="preserve"> </w:t>
      </w:r>
      <w:r w:rsidRPr="005A6BB9">
        <w:rPr>
          <w:sz w:val="28"/>
          <w:szCs w:val="28"/>
          <w:lang w:eastAsia="vi-VN"/>
        </w:rPr>
        <w:t xml:space="preserve">dân xã </w:t>
      </w:r>
      <w:r w:rsidRPr="005A6BB9">
        <w:rPr>
          <w:sz w:val="28"/>
          <w:szCs w:val="28"/>
          <w:lang w:val="vi-VN" w:eastAsia="vi-VN"/>
        </w:rPr>
        <w:t xml:space="preserve">An Thạnh </w:t>
      </w:r>
      <w:r w:rsidRPr="005A6BB9">
        <w:rPr>
          <w:sz w:val="28"/>
          <w:szCs w:val="28"/>
          <w:lang w:eastAsia="vi-VN"/>
        </w:rPr>
        <w:t>Tây</w:t>
      </w:r>
      <w:r w:rsidRPr="005A6BB9">
        <w:rPr>
          <w:sz w:val="28"/>
          <w:szCs w:val="28"/>
          <w:lang w:val="vi-VN" w:eastAsia="vi-VN"/>
        </w:rPr>
        <w:t xml:space="preserve"> </w:t>
      </w:r>
      <w:r w:rsidRPr="005A6BB9">
        <w:rPr>
          <w:sz w:val="28"/>
          <w:szCs w:val="28"/>
          <w:lang w:eastAsia="vi-VN"/>
        </w:rPr>
        <w:t xml:space="preserve">họp </w:t>
      </w:r>
      <w:r w:rsidRPr="005A6BB9">
        <w:rPr>
          <w:sz w:val="28"/>
          <w:szCs w:val="28"/>
          <w:lang w:val="vi-VN" w:eastAsia="vi-VN"/>
        </w:rPr>
        <w:t xml:space="preserve">đề nghị </w:t>
      </w:r>
      <w:r w:rsidRPr="005A6BB9">
        <w:rPr>
          <w:sz w:val="28"/>
          <w:szCs w:val="28"/>
          <w:lang w:eastAsia="vi-VN"/>
        </w:rPr>
        <w:t xml:space="preserve">thẩm tra, </w:t>
      </w:r>
      <w:r w:rsidRPr="005A6BB9">
        <w:rPr>
          <w:sz w:val="28"/>
          <w:szCs w:val="28"/>
          <w:lang w:val="vi-VN" w:eastAsia="vi-VN"/>
        </w:rPr>
        <w:t xml:space="preserve">xét, công nhận xã An Thạnh </w:t>
      </w:r>
      <w:r w:rsidRPr="005A6BB9">
        <w:rPr>
          <w:sz w:val="28"/>
          <w:szCs w:val="28"/>
          <w:lang w:eastAsia="vi-VN"/>
        </w:rPr>
        <w:t>Tây</w:t>
      </w:r>
      <w:r w:rsidRPr="005A6BB9">
        <w:rPr>
          <w:sz w:val="28"/>
          <w:szCs w:val="28"/>
          <w:lang w:val="vi-VN" w:eastAsia="vi-VN"/>
        </w:rPr>
        <w:t xml:space="preserve"> đ</w:t>
      </w:r>
      <w:r w:rsidRPr="005A6BB9">
        <w:rPr>
          <w:sz w:val="28"/>
          <w:szCs w:val="28"/>
          <w:lang w:val="vi-VN" w:eastAsia="vi-VN"/>
        </w:rPr>
        <w:t xml:space="preserve">ạt chuẩn nông thôn </w:t>
      </w:r>
      <w:r w:rsidRPr="005A6BB9">
        <w:rPr>
          <w:sz w:val="28"/>
          <w:szCs w:val="28"/>
          <w:lang w:val="vi-VN" w:eastAsia="vi-VN"/>
        </w:rPr>
        <w:t>mới</w:t>
      </w:r>
      <w:r w:rsidRPr="005A6BB9">
        <w:rPr>
          <w:sz w:val="28"/>
          <w:szCs w:val="28"/>
          <w:lang w:eastAsia="vi-VN"/>
        </w:rPr>
        <w:t xml:space="preserve"> </w:t>
      </w:r>
      <w:r w:rsidRPr="005A6BB9">
        <w:rPr>
          <w:sz w:val="28"/>
          <w:szCs w:val="28"/>
          <w:lang w:eastAsia="vi-VN"/>
        </w:rPr>
        <w:t>nâng cao</w:t>
      </w:r>
      <w:r w:rsidRPr="005A6BB9">
        <w:rPr>
          <w:sz w:val="28"/>
          <w:szCs w:val="28"/>
          <w:lang w:eastAsia="vi-VN"/>
        </w:rPr>
        <w:t xml:space="preserve"> năm 2023.</w:t>
      </w:r>
    </w:p>
    <w:p w:rsidR="00452DC9" w:rsidRPr="005A6BB9" w:rsidRDefault="003E72FA" w:rsidP="005A6BB9">
      <w:pPr>
        <w:tabs>
          <w:tab w:val="left" w:pos="0"/>
        </w:tabs>
        <w:spacing w:beforeLines="50" w:before="120" w:afterLines="50" w:after="120"/>
        <w:ind w:firstLine="709"/>
        <w:jc w:val="both"/>
        <w:rPr>
          <w:sz w:val="28"/>
          <w:szCs w:val="28"/>
          <w:lang w:eastAsia="vi-VN"/>
        </w:rPr>
      </w:pPr>
      <w:r w:rsidRPr="005A6BB9">
        <w:rPr>
          <w:sz w:val="28"/>
          <w:szCs w:val="28"/>
          <w:lang w:eastAsia="vi-VN"/>
        </w:rPr>
        <w:t>+</w:t>
      </w:r>
      <w:r w:rsidRPr="005A6BB9">
        <w:rPr>
          <w:sz w:val="28"/>
          <w:szCs w:val="28"/>
          <w:lang w:val="vi-VN" w:eastAsia="vi-VN"/>
        </w:rPr>
        <w:t xml:space="preserve"> Hình ảnh m</w:t>
      </w:r>
      <w:r w:rsidRPr="005A6BB9">
        <w:rPr>
          <w:sz w:val="28"/>
          <w:szCs w:val="28"/>
        </w:rPr>
        <w:t>i</w:t>
      </w:r>
      <w:r w:rsidRPr="005A6BB9">
        <w:rPr>
          <w:sz w:val="28"/>
          <w:szCs w:val="28"/>
          <w:lang w:val="vi-VN" w:eastAsia="vi-VN"/>
        </w:rPr>
        <w:t xml:space="preserve">nh họa về kết quả xây dựng </w:t>
      </w:r>
      <w:r w:rsidRPr="005A6BB9">
        <w:rPr>
          <w:sz w:val="28"/>
          <w:szCs w:val="28"/>
          <w:lang w:eastAsia="vi-VN"/>
        </w:rPr>
        <w:t xml:space="preserve">xã </w:t>
      </w:r>
      <w:r w:rsidRPr="005A6BB9">
        <w:rPr>
          <w:sz w:val="28"/>
          <w:szCs w:val="28"/>
          <w:lang w:val="vi-VN" w:eastAsia="vi-VN"/>
        </w:rPr>
        <w:t xml:space="preserve">nông thôn mới </w:t>
      </w:r>
      <w:r w:rsidRPr="005A6BB9">
        <w:rPr>
          <w:sz w:val="28"/>
          <w:szCs w:val="28"/>
          <w:lang w:eastAsia="vi-VN"/>
        </w:rPr>
        <w:t xml:space="preserve">nâng cao </w:t>
      </w:r>
      <w:r w:rsidRPr="005A6BB9">
        <w:rPr>
          <w:sz w:val="28"/>
          <w:szCs w:val="28"/>
          <w:lang w:val="vi-VN" w:eastAsia="vi-VN"/>
        </w:rPr>
        <w:t>của xã</w:t>
      </w:r>
      <w:r w:rsidRPr="005A6BB9">
        <w:rPr>
          <w:sz w:val="28"/>
          <w:szCs w:val="28"/>
          <w:lang w:eastAsia="vi-VN"/>
        </w:rPr>
        <w:t xml:space="preserve"> An </w:t>
      </w:r>
      <w:r w:rsidRPr="005A6BB9">
        <w:rPr>
          <w:sz w:val="28"/>
          <w:szCs w:val="28"/>
          <w:lang w:val="vi-VN" w:eastAsia="vi-VN"/>
        </w:rPr>
        <w:t>T</w:t>
      </w:r>
      <w:r w:rsidRPr="005A6BB9">
        <w:rPr>
          <w:sz w:val="28"/>
          <w:szCs w:val="28"/>
          <w:lang w:eastAsia="vi-VN"/>
        </w:rPr>
        <w:t xml:space="preserve">hạnh </w:t>
      </w:r>
      <w:r w:rsidRPr="005A6BB9">
        <w:rPr>
          <w:sz w:val="28"/>
          <w:szCs w:val="28"/>
          <w:lang w:eastAsia="vi-VN"/>
        </w:rPr>
        <w:t>Tây</w:t>
      </w:r>
    </w:p>
    <w:p w:rsidR="00452DC9" w:rsidRPr="005A6BB9" w:rsidRDefault="003E72FA" w:rsidP="005A6BB9">
      <w:pPr>
        <w:numPr>
          <w:ilvl w:val="0"/>
          <w:numId w:val="2"/>
        </w:numPr>
        <w:tabs>
          <w:tab w:val="left" w:pos="0"/>
        </w:tabs>
        <w:spacing w:beforeLines="50" w:before="120" w:afterLines="50" w:after="120"/>
        <w:ind w:firstLine="709"/>
        <w:jc w:val="both"/>
        <w:rPr>
          <w:b/>
          <w:bCs/>
          <w:spacing w:val="-11"/>
          <w:sz w:val="28"/>
          <w:szCs w:val="28"/>
          <w:lang w:eastAsia="vi-VN"/>
        </w:rPr>
      </w:pPr>
      <w:r w:rsidRPr="005A6BB9">
        <w:rPr>
          <w:b/>
          <w:bCs/>
          <w:spacing w:val="-11"/>
          <w:sz w:val="28"/>
          <w:szCs w:val="28"/>
          <w:lang w:eastAsia="vi-VN"/>
        </w:rPr>
        <w:t xml:space="preserve">Công tác chỉ đạo điều hành thực hiện xây dựng nông thôn mới </w:t>
      </w:r>
      <w:r w:rsidRPr="005A6BB9">
        <w:rPr>
          <w:b/>
          <w:bCs/>
          <w:spacing w:val="-11"/>
          <w:sz w:val="28"/>
          <w:szCs w:val="28"/>
          <w:lang w:eastAsia="vi-VN"/>
        </w:rPr>
        <w:t>nâng cao</w:t>
      </w:r>
    </w:p>
    <w:p w:rsidR="00452DC9" w:rsidRPr="005A6BB9" w:rsidRDefault="003E72FA" w:rsidP="005A6BB9">
      <w:pPr>
        <w:spacing w:beforeLines="50" w:before="120" w:afterLines="50" w:after="120"/>
        <w:ind w:firstLine="567"/>
        <w:jc w:val="both"/>
        <w:rPr>
          <w:rFonts w:eastAsia="Calibri"/>
          <w:sz w:val="28"/>
          <w:szCs w:val="28"/>
        </w:rPr>
      </w:pPr>
      <w:r w:rsidRPr="005A6BB9">
        <w:rPr>
          <w:color w:val="000000"/>
          <w:sz w:val="28"/>
          <w:szCs w:val="28"/>
          <w:lang w:val="nl-NL"/>
        </w:rPr>
        <w:t>Trên cơ sở quán triệt các văn bản của Trung ương, Tỉnh, Huyện</w:t>
      </w:r>
      <w:r w:rsidRPr="005A6BB9">
        <w:rPr>
          <w:color w:val="000000"/>
          <w:sz w:val="28"/>
          <w:szCs w:val="28"/>
        </w:rPr>
        <w:t xml:space="preserve"> </w:t>
      </w:r>
      <w:r w:rsidRPr="005A6BB9">
        <w:rPr>
          <w:color w:val="000000"/>
          <w:sz w:val="28"/>
          <w:szCs w:val="28"/>
          <w:lang w:val="nl-NL"/>
        </w:rPr>
        <w:t xml:space="preserve">về xây dựng xã </w:t>
      </w:r>
      <w:r w:rsidRPr="005A6BB9">
        <w:rPr>
          <w:color w:val="000000"/>
          <w:sz w:val="28"/>
          <w:szCs w:val="28"/>
        </w:rPr>
        <w:t xml:space="preserve">nông thôn mới nâng cao </w:t>
      </w:r>
      <w:r w:rsidRPr="005A6BB9">
        <w:rPr>
          <w:color w:val="000000"/>
          <w:sz w:val="28"/>
          <w:szCs w:val="28"/>
        </w:rPr>
        <w:t xml:space="preserve">giai đoạn 2021-2025. </w:t>
      </w:r>
      <w:r w:rsidRPr="005A6BB9">
        <w:rPr>
          <w:color w:val="000000"/>
          <w:sz w:val="28"/>
          <w:szCs w:val="28"/>
        </w:rPr>
        <w:t xml:space="preserve">Huyện ban hành Nghị quyết số </w:t>
      </w:r>
      <w:r w:rsidRPr="005A6BB9">
        <w:rPr>
          <w:color w:val="000000" w:themeColor="text1"/>
          <w:sz w:val="28"/>
          <w:szCs w:val="28"/>
        </w:rPr>
        <w:t>10-NQ/HU ngày 16/12/2021 của Ban chấp hành Đảng bộ huyện v</w:t>
      </w:r>
      <w:r w:rsidRPr="005A6BB9">
        <w:rPr>
          <w:rStyle w:val="fontstyle21"/>
          <w:color w:val="000000" w:themeColor="text1"/>
        </w:rPr>
        <w:t>ề xây dựng nông thôn mới gắn với cơ cấu lại ngành nông nghiệp giai đoạn 2021-2025</w:t>
      </w:r>
      <w:r w:rsidRPr="005A6BB9">
        <w:rPr>
          <w:rStyle w:val="fontstyle21"/>
          <w:color w:val="000000" w:themeColor="text1"/>
        </w:rPr>
        <w:t>. Ủy ban nhân dân huyện ban hành kế hoạch số</w:t>
      </w:r>
      <w:r w:rsidRPr="005A6BB9">
        <w:rPr>
          <w:rStyle w:val="fontstyle21"/>
          <w:color w:val="000000" w:themeColor="text1"/>
        </w:rPr>
        <w:t xml:space="preserve"> 59/KH-UBND </w:t>
      </w:r>
      <w:r w:rsidRPr="005A6BB9">
        <w:rPr>
          <w:bCs/>
          <w:color w:val="000000" w:themeColor="text1"/>
          <w:sz w:val="28"/>
          <w:szCs w:val="28"/>
          <w:lang w:val="en"/>
        </w:rPr>
        <w:t>ngày 31/3/2022 về thực hiện Chương trình mục tiêu quốc gia xây dựng nông thôn mới giai đoạn 2021-2025</w:t>
      </w:r>
      <w:r w:rsidRPr="005A6BB9">
        <w:rPr>
          <w:bCs/>
          <w:color w:val="000000" w:themeColor="text1"/>
          <w:sz w:val="28"/>
          <w:szCs w:val="28"/>
        </w:rPr>
        <w:t xml:space="preserve">. </w:t>
      </w:r>
      <w:r w:rsidRPr="005A6BB9">
        <w:rPr>
          <w:bCs/>
          <w:color w:val="000000" w:themeColor="text1"/>
          <w:spacing w:val="-4"/>
          <w:sz w:val="28"/>
          <w:szCs w:val="28"/>
        </w:rPr>
        <w:t>Kế hoạch số 45/KH-UBND ngày 23/2/2023 về thực hiện Chương trình mục tiêu quốc gia xây dựng nông thôn mới huyện Cù Lao Dung năm 2023.</w:t>
      </w:r>
      <w:r w:rsidRPr="005A6BB9">
        <w:rPr>
          <w:bCs/>
          <w:color w:val="000000" w:themeColor="text1"/>
          <w:spacing w:val="-4"/>
          <w:sz w:val="28"/>
          <w:szCs w:val="28"/>
        </w:rPr>
        <w:t xml:space="preserve"> </w:t>
      </w:r>
      <w:r w:rsidRPr="005A6BB9">
        <w:rPr>
          <w:sz w:val="28"/>
          <w:szCs w:val="28"/>
          <w:lang w:val="vi-VN"/>
        </w:rPr>
        <w:t>Đảng</w:t>
      </w:r>
      <w:r w:rsidRPr="005A6BB9">
        <w:rPr>
          <w:rFonts w:eastAsia="Calibri"/>
          <w:color w:val="000000"/>
          <w:sz w:val="28"/>
          <w:szCs w:val="28"/>
        </w:rPr>
        <w:t xml:space="preserve"> </w:t>
      </w:r>
      <w:r w:rsidRPr="005A6BB9">
        <w:rPr>
          <w:rFonts w:eastAsia="Calibri"/>
          <w:color w:val="000000"/>
          <w:sz w:val="28"/>
          <w:szCs w:val="28"/>
        </w:rPr>
        <w:t>ủ</w:t>
      </w:r>
      <w:r w:rsidRPr="005A6BB9">
        <w:rPr>
          <w:rFonts w:eastAsia="Calibri"/>
          <w:color w:val="000000"/>
          <w:sz w:val="28"/>
          <w:szCs w:val="28"/>
        </w:rPr>
        <w:t>y</w:t>
      </w:r>
      <w:r w:rsidRPr="005A6BB9">
        <w:rPr>
          <w:rFonts w:eastAsia="Calibri"/>
          <w:color w:val="000000"/>
          <w:sz w:val="28"/>
          <w:szCs w:val="28"/>
          <w:lang w:val="vi-VN"/>
        </w:rPr>
        <w:t xml:space="preserve"> xã</w:t>
      </w:r>
      <w:r w:rsidRPr="005A6BB9">
        <w:rPr>
          <w:rFonts w:eastAsia="Calibri"/>
          <w:color w:val="000000"/>
          <w:sz w:val="28"/>
          <w:szCs w:val="28"/>
        </w:rPr>
        <w:t xml:space="preserve"> ban hành Ngh</w:t>
      </w:r>
      <w:r w:rsidRPr="005A6BB9">
        <w:rPr>
          <w:rFonts w:eastAsia="Calibri"/>
          <w:color w:val="000000"/>
          <w:sz w:val="28"/>
          <w:szCs w:val="28"/>
        </w:rPr>
        <w:t>ị</w:t>
      </w:r>
      <w:r w:rsidRPr="005A6BB9">
        <w:rPr>
          <w:rFonts w:eastAsia="Calibri"/>
          <w:color w:val="000000"/>
          <w:sz w:val="28"/>
          <w:szCs w:val="28"/>
        </w:rPr>
        <w:t xml:space="preserve"> quy</w:t>
      </w:r>
      <w:r w:rsidRPr="005A6BB9">
        <w:rPr>
          <w:rFonts w:eastAsia="Calibri"/>
          <w:color w:val="000000"/>
          <w:sz w:val="28"/>
          <w:szCs w:val="28"/>
        </w:rPr>
        <w:t>ế</w:t>
      </w:r>
      <w:r w:rsidRPr="005A6BB9">
        <w:rPr>
          <w:rFonts w:eastAsia="Calibri"/>
          <w:color w:val="000000"/>
          <w:sz w:val="28"/>
          <w:szCs w:val="28"/>
        </w:rPr>
        <w:t>t s</w:t>
      </w:r>
      <w:r w:rsidRPr="005A6BB9">
        <w:rPr>
          <w:rFonts w:eastAsia="Calibri"/>
          <w:color w:val="000000"/>
          <w:sz w:val="28"/>
          <w:szCs w:val="28"/>
        </w:rPr>
        <w:t>ố</w:t>
      </w:r>
      <w:r w:rsidRPr="005A6BB9">
        <w:rPr>
          <w:rFonts w:eastAsia="Calibri"/>
          <w:color w:val="000000"/>
          <w:sz w:val="28"/>
          <w:szCs w:val="28"/>
        </w:rPr>
        <w:t xml:space="preserve"> </w:t>
      </w:r>
      <w:r w:rsidRPr="005A6BB9">
        <w:rPr>
          <w:rFonts w:eastAsia="Calibri"/>
          <w:color w:val="000000"/>
          <w:sz w:val="28"/>
          <w:szCs w:val="28"/>
          <w:lang w:val="vi-VN"/>
        </w:rPr>
        <w:t>19</w:t>
      </w:r>
      <w:r w:rsidRPr="005A6BB9">
        <w:rPr>
          <w:rFonts w:eastAsia="Calibri"/>
          <w:color w:val="000000"/>
          <w:sz w:val="28"/>
          <w:szCs w:val="28"/>
        </w:rPr>
        <w:t>-NQ/</w:t>
      </w:r>
      <w:r w:rsidRPr="005A6BB9">
        <w:rPr>
          <w:rFonts w:eastAsia="Calibri"/>
          <w:color w:val="000000"/>
          <w:sz w:val="28"/>
          <w:szCs w:val="28"/>
          <w:lang w:val="vi-VN"/>
        </w:rPr>
        <w:t>Đ</w:t>
      </w:r>
      <w:r w:rsidRPr="005A6BB9">
        <w:rPr>
          <w:rFonts w:eastAsia="Calibri"/>
          <w:color w:val="000000"/>
          <w:sz w:val="28"/>
          <w:szCs w:val="28"/>
        </w:rPr>
        <w:t xml:space="preserve">U ngày </w:t>
      </w:r>
      <w:r w:rsidRPr="005A6BB9">
        <w:rPr>
          <w:rFonts w:eastAsia="Calibri"/>
          <w:color w:val="000000"/>
          <w:sz w:val="28"/>
          <w:szCs w:val="28"/>
          <w:lang w:val="vi-VN"/>
        </w:rPr>
        <w:t>25</w:t>
      </w:r>
      <w:r w:rsidRPr="005A6BB9">
        <w:rPr>
          <w:rFonts w:eastAsia="Calibri"/>
          <w:color w:val="000000"/>
          <w:sz w:val="28"/>
          <w:szCs w:val="28"/>
        </w:rPr>
        <w:t>/</w:t>
      </w:r>
      <w:r w:rsidRPr="005A6BB9">
        <w:rPr>
          <w:rFonts w:eastAsia="Calibri"/>
          <w:color w:val="000000"/>
          <w:sz w:val="28"/>
          <w:szCs w:val="28"/>
          <w:lang w:val="vi-VN"/>
        </w:rPr>
        <w:t>12</w:t>
      </w:r>
      <w:r w:rsidRPr="005A6BB9">
        <w:rPr>
          <w:rFonts w:eastAsia="Calibri"/>
          <w:color w:val="000000"/>
          <w:sz w:val="28"/>
          <w:szCs w:val="28"/>
        </w:rPr>
        <w:t>/2020 c</w:t>
      </w:r>
      <w:r w:rsidRPr="005A6BB9">
        <w:rPr>
          <w:rFonts w:eastAsia="Calibri"/>
          <w:color w:val="000000"/>
          <w:sz w:val="28"/>
          <w:szCs w:val="28"/>
        </w:rPr>
        <w:t>ủ</w:t>
      </w:r>
      <w:r w:rsidRPr="005A6BB9">
        <w:rPr>
          <w:rFonts w:eastAsia="Calibri"/>
          <w:color w:val="000000"/>
          <w:sz w:val="28"/>
          <w:szCs w:val="28"/>
        </w:rPr>
        <w:t xml:space="preserve">a </w:t>
      </w:r>
      <w:r w:rsidRPr="005A6BB9">
        <w:rPr>
          <w:rFonts w:eastAsia="Calibri"/>
          <w:color w:val="000000"/>
          <w:sz w:val="28"/>
          <w:szCs w:val="28"/>
          <w:lang w:val="vi-VN"/>
        </w:rPr>
        <w:t>Đ</w:t>
      </w:r>
      <w:r w:rsidRPr="005A6BB9">
        <w:rPr>
          <w:rFonts w:eastAsia="Calibri"/>
          <w:color w:val="000000"/>
          <w:sz w:val="28"/>
          <w:szCs w:val="28"/>
          <w:lang w:val="vi-VN"/>
        </w:rPr>
        <w:t>ả</w:t>
      </w:r>
      <w:r w:rsidRPr="005A6BB9">
        <w:rPr>
          <w:rFonts w:eastAsia="Calibri"/>
          <w:color w:val="000000"/>
          <w:sz w:val="28"/>
          <w:szCs w:val="28"/>
          <w:lang w:val="vi-VN"/>
        </w:rPr>
        <w:t xml:space="preserve">ng </w:t>
      </w:r>
      <w:r w:rsidRPr="005A6BB9">
        <w:rPr>
          <w:rFonts w:eastAsia="Calibri"/>
          <w:color w:val="000000"/>
          <w:sz w:val="28"/>
          <w:szCs w:val="28"/>
        </w:rPr>
        <w:t>ủ</w:t>
      </w:r>
      <w:r w:rsidRPr="005A6BB9">
        <w:rPr>
          <w:rFonts w:eastAsia="Calibri"/>
          <w:color w:val="000000"/>
          <w:sz w:val="28"/>
          <w:szCs w:val="28"/>
        </w:rPr>
        <w:t>y</w:t>
      </w:r>
      <w:r w:rsidRPr="005A6BB9">
        <w:rPr>
          <w:rFonts w:eastAsia="Calibri"/>
          <w:color w:val="000000"/>
          <w:sz w:val="28"/>
          <w:szCs w:val="28"/>
          <w:lang w:val="vi-VN"/>
        </w:rPr>
        <w:t xml:space="preserve"> xã An Th</w:t>
      </w:r>
      <w:r w:rsidRPr="005A6BB9">
        <w:rPr>
          <w:rFonts w:eastAsia="Calibri"/>
          <w:color w:val="000000"/>
          <w:sz w:val="28"/>
          <w:szCs w:val="28"/>
          <w:lang w:val="vi-VN"/>
        </w:rPr>
        <w:t>ạ</w:t>
      </w:r>
      <w:r w:rsidRPr="005A6BB9">
        <w:rPr>
          <w:rFonts w:eastAsia="Calibri"/>
          <w:color w:val="000000"/>
          <w:sz w:val="28"/>
          <w:szCs w:val="28"/>
          <w:lang w:val="vi-VN"/>
        </w:rPr>
        <w:t>n</w:t>
      </w:r>
      <w:r w:rsidRPr="005A6BB9">
        <w:rPr>
          <w:rFonts w:eastAsia="Calibri"/>
          <w:sz w:val="28"/>
          <w:szCs w:val="28"/>
          <w:lang w:val="vi-VN"/>
        </w:rPr>
        <w:t>h Tây</w:t>
      </w:r>
      <w:r w:rsidRPr="005A6BB9">
        <w:rPr>
          <w:rFonts w:eastAsia="Calibri"/>
          <w:sz w:val="28"/>
          <w:szCs w:val="28"/>
        </w:rPr>
        <w:t xml:space="preserve"> v</w:t>
      </w:r>
      <w:r w:rsidRPr="005A6BB9">
        <w:rPr>
          <w:rFonts w:eastAsia="Calibri"/>
          <w:sz w:val="28"/>
          <w:szCs w:val="28"/>
        </w:rPr>
        <w:t>ề</w:t>
      </w:r>
      <w:r w:rsidRPr="005A6BB9">
        <w:rPr>
          <w:rFonts w:eastAsia="Calibri"/>
          <w:sz w:val="28"/>
          <w:szCs w:val="28"/>
        </w:rPr>
        <w:t xml:space="preserve"> </w:t>
      </w:r>
      <w:r w:rsidRPr="005A6BB9">
        <w:rPr>
          <w:rFonts w:eastAsia="SimSun"/>
          <w:sz w:val="28"/>
          <w:szCs w:val="28"/>
        </w:rPr>
        <w:t>m</w:t>
      </w:r>
      <w:r w:rsidRPr="005A6BB9">
        <w:rPr>
          <w:rFonts w:eastAsia="SimSun"/>
          <w:sz w:val="28"/>
          <w:szCs w:val="28"/>
        </w:rPr>
        <w:t>ụ</w:t>
      </w:r>
      <w:r w:rsidRPr="005A6BB9">
        <w:rPr>
          <w:rFonts w:eastAsia="SimSun"/>
          <w:sz w:val="28"/>
          <w:szCs w:val="28"/>
        </w:rPr>
        <w:t>c tiêu, phương hư</w:t>
      </w:r>
      <w:r w:rsidRPr="005A6BB9">
        <w:rPr>
          <w:rFonts w:eastAsia="SimSun"/>
          <w:sz w:val="28"/>
          <w:szCs w:val="28"/>
        </w:rPr>
        <w:t>ớ</w:t>
      </w:r>
      <w:r w:rsidRPr="005A6BB9">
        <w:rPr>
          <w:rFonts w:eastAsia="SimSun"/>
          <w:sz w:val="28"/>
          <w:szCs w:val="28"/>
        </w:rPr>
        <w:t>ng, nhi</w:t>
      </w:r>
      <w:r w:rsidRPr="005A6BB9">
        <w:rPr>
          <w:rFonts w:eastAsia="SimSun"/>
          <w:sz w:val="28"/>
          <w:szCs w:val="28"/>
        </w:rPr>
        <w:t>ệ</w:t>
      </w:r>
      <w:r w:rsidRPr="005A6BB9">
        <w:rPr>
          <w:rFonts w:eastAsia="SimSun"/>
          <w:sz w:val="28"/>
          <w:szCs w:val="28"/>
        </w:rPr>
        <w:t>m v</w:t>
      </w:r>
      <w:r w:rsidRPr="005A6BB9">
        <w:rPr>
          <w:rFonts w:eastAsia="SimSun"/>
          <w:sz w:val="28"/>
          <w:szCs w:val="28"/>
        </w:rPr>
        <w:t>ụ</w:t>
      </w:r>
      <w:r w:rsidRPr="005A6BB9">
        <w:rPr>
          <w:rFonts w:eastAsia="SimSun"/>
          <w:sz w:val="28"/>
          <w:szCs w:val="28"/>
        </w:rPr>
        <w:t xml:space="preserve"> phát tri</w:t>
      </w:r>
      <w:r w:rsidRPr="005A6BB9">
        <w:rPr>
          <w:rFonts w:eastAsia="SimSun"/>
          <w:sz w:val="28"/>
          <w:szCs w:val="28"/>
        </w:rPr>
        <w:t>ể</w:t>
      </w:r>
      <w:r w:rsidRPr="005A6BB9">
        <w:rPr>
          <w:rFonts w:eastAsia="SimSun"/>
          <w:sz w:val="28"/>
          <w:szCs w:val="28"/>
        </w:rPr>
        <w:t>n kinh t</w:t>
      </w:r>
      <w:r w:rsidRPr="005A6BB9">
        <w:rPr>
          <w:rFonts w:eastAsia="SimSun"/>
          <w:sz w:val="28"/>
          <w:szCs w:val="28"/>
        </w:rPr>
        <w:t>ế</w:t>
      </w:r>
      <w:r w:rsidRPr="005A6BB9">
        <w:rPr>
          <w:rFonts w:eastAsia="SimSun"/>
          <w:sz w:val="28"/>
          <w:szCs w:val="28"/>
        </w:rPr>
        <w:t xml:space="preserve"> - xã h</w:t>
      </w:r>
      <w:r w:rsidRPr="005A6BB9">
        <w:rPr>
          <w:rFonts w:eastAsia="SimSun"/>
          <w:sz w:val="28"/>
          <w:szCs w:val="28"/>
        </w:rPr>
        <w:t>ộ</w:t>
      </w:r>
      <w:r w:rsidRPr="005A6BB9">
        <w:rPr>
          <w:rFonts w:eastAsia="SimSun"/>
          <w:sz w:val="28"/>
          <w:szCs w:val="28"/>
        </w:rPr>
        <w:t>i,</w:t>
      </w:r>
      <w:r w:rsidRPr="005A6BB9">
        <w:rPr>
          <w:rFonts w:eastAsia="SimSun"/>
          <w:sz w:val="28"/>
          <w:szCs w:val="28"/>
          <w:lang w:val="vi-VN"/>
        </w:rPr>
        <w:t xml:space="preserve"> </w:t>
      </w:r>
      <w:r w:rsidRPr="005A6BB9">
        <w:rPr>
          <w:rFonts w:eastAsia="SimSun"/>
          <w:sz w:val="28"/>
          <w:szCs w:val="28"/>
        </w:rPr>
        <w:t>b</w:t>
      </w:r>
      <w:r w:rsidRPr="005A6BB9">
        <w:rPr>
          <w:rFonts w:eastAsia="SimSun"/>
          <w:sz w:val="28"/>
          <w:szCs w:val="28"/>
        </w:rPr>
        <w:t>ả</w:t>
      </w:r>
      <w:r w:rsidRPr="005A6BB9">
        <w:rPr>
          <w:rFonts w:eastAsia="SimSun"/>
          <w:sz w:val="28"/>
          <w:szCs w:val="28"/>
        </w:rPr>
        <w:t>o đ</w:t>
      </w:r>
      <w:r w:rsidRPr="005A6BB9">
        <w:rPr>
          <w:rFonts w:eastAsia="SimSun"/>
          <w:sz w:val="28"/>
          <w:szCs w:val="28"/>
        </w:rPr>
        <w:t>ả</w:t>
      </w:r>
      <w:r w:rsidRPr="005A6BB9">
        <w:rPr>
          <w:rFonts w:eastAsia="SimSun"/>
          <w:sz w:val="28"/>
          <w:szCs w:val="28"/>
        </w:rPr>
        <w:t>m qu</w:t>
      </w:r>
      <w:r w:rsidRPr="005A6BB9">
        <w:rPr>
          <w:rFonts w:eastAsia="SimSun"/>
          <w:sz w:val="28"/>
          <w:szCs w:val="28"/>
        </w:rPr>
        <w:t>ố</w:t>
      </w:r>
      <w:r w:rsidRPr="005A6BB9">
        <w:rPr>
          <w:rFonts w:eastAsia="SimSun"/>
          <w:sz w:val="28"/>
          <w:szCs w:val="28"/>
        </w:rPr>
        <w:t>c phòng - an ninh, xây d</w:t>
      </w:r>
      <w:r w:rsidRPr="005A6BB9">
        <w:rPr>
          <w:rFonts w:eastAsia="SimSun"/>
          <w:sz w:val="28"/>
          <w:szCs w:val="28"/>
        </w:rPr>
        <w:t>ự</w:t>
      </w:r>
      <w:r w:rsidRPr="005A6BB9">
        <w:rPr>
          <w:rFonts w:eastAsia="SimSun"/>
          <w:sz w:val="28"/>
          <w:szCs w:val="28"/>
        </w:rPr>
        <w:t>ng h</w:t>
      </w:r>
      <w:r w:rsidRPr="005A6BB9">
        <w:rPr>
          <w:rFonts w:eastAsia="SimSun"/>
          <w:sz w:val="28"/>
          <w:szCs w:val="28"/>
        </w:rPr>
        <w:t>ệ</w:t>
      </w:r>
      <w:r w:rsidRPr="005A6BB9">
        <w:rPr>
          <w:rFonts w:eastAsia="SimSun"/>
          <w:sz w:val="28"/>
          <w:szCs w:val="28"/>
        </w:rPr>
        <w:t xml:space="preserve"> th</w:t>
      </w:r>
      <w:r w:rsidRPr="005A6BB9">
        <w:rPr>
          <w:rFonts w:eastAsia="SimSun"/>
          <w:sz w:val="28"/>
          <w:szCs w:val="28"/>
        </w:rPr>
        <w:t>ố</w:t>
      </w:r>
      <w:r w:rsidRPr="005A6BB9">
        <w:rPr>
          <w:rFonts w:eastAsia="SimSun"/>
          <w:sz w:val="28"/>
          <w:szCs w:val="28"/>
        </w:rPr>
        <w:t>ng chính tr</w:t>
      </w:r>
      <w:r w:rsidRPr="005A6BB9">
        <w:rPr>
          <w:rFonts w:eastAsia="SimSun"/>
          <w:sz w:val="28"/>
          <w:szCs w:val="28"/>
        </w:rPr>
        <w:t>ị</w:t>
      </w:r>
      <w:r w:rsidRPr="005A6BB9">
        <w:rPr>
          <w:rFonts w:eastAsia="SimSun"/>
          <w:sz w:val="28"/>
          <w:szCs w:val="28"/>
        </w:rPr>
        <w:t xml:space="preserve"> năm 2021</w:t>
      </w:r>
      <w:r w:rsidRPr="005A6BB9">
        <w:rPr>
          <w:rFonts w:eastAsia="SimSun"/>
          <w:sz w:val="28"/>
          <w:szCs w:val="28"/>
          <w:lang w:val="vi-VN"/>
        </w:rPr>
        <w:t xml:space="preserve">-2025. </w:t>
      </w:r>
      <w:r w:rsidRPr="005A6BB9">
        <w:rPr>
          <w:rFonts w:eastAsia="Calibri"/>
          <w:sz w:val="28"/>
          <w:szCs w:val="28"/>
        </w:rPr>
        <w:t>Để thực hiện có</w:t>
      </w:r>
      <w:r w:rsidRPr="005A6BB9">
        <w:rPr>
          <w:rFonts w:eastAsia="Calibri"/>
          <w:color w:val="000000"/>
          <w:sz w:val="28"/>
          <w:szCs w:val="28"/>
        </w:rPr>
        <w:t xml:space="preserve"> hiệu quả Chương trình mục tiêu quốc gia giai đoạn 2021 -2025</w:t>
      </w:r>
      <w:r w:rsidRPr="005A6BB9">
        <w:rPr>
          <w:rFonts w:eastAsia="Calibri"/>
          <w:color w:val="000000"/>
          <w:sz w:val="28"/>
          <w:szCs w:val="28"/>
        </w:rPr>
        <w:t>, h</w:t>
      </w:r>
      <w:r w:rsidRPr="005A6BB9">
        <w:rPr>
          <w:color w:val="000000"/>
          <w:sz w:val="28"/>
          <w:szCs w:val="28"/>
          <w:lang w:val="de-DE"/>
        </w:rPr>
        <w:t xml:space="preserve">àng năm </w:t>
      </w:r>
      <w:r w:rsidRPr="005A6BB9">
        <w:rPr>
          <w:color w:val="000000"/>
          <w:sz w:val="28"/>
          <w:szCs w:val="28"/>
        </w:rPr>
        <w:t xml:space="preserve">xã </w:t>
      </w:r>
      <w:r w:rsidRPr="005A6BB9">
        <w:rPr>
          <w:color w:val="000000"/>
          <w:sz w:val="28"/>
          <w:szCs w:val="28"/>
          <w:lang w:val="de-DE"/>
        </w:rPr>
        <w:t>rà soát, kiện toàn Ban chỉ đạo chương trình mục tiêu quốc gia xã phù hợp với tình hình thực tế của xã, với Trưởng ban là Bí thư Đảng uỷ xã, Phó Ban là lãnh đạo Ủy Ban nhân dân</w:t>
      </w:r>
      <w:r w:rsidRPr="005A6BB9">
        <w:rPr>
          <w:color w:val="000000"/>
          <w:sz w:val="28"/>
          <w:szCs w:val="28"/>
          <w:lang w:val="de-DE"/>
        </w:rPr>
        <w:t xml:space="preserve"> xã, các thành viên là thủ trưởng các đơn vị, hội đoàn thể xã, công chức xã và </w:t>
      </w:r>
      <w:r w:rsidRPr="005A6BB9">
        <w:rPr>
          <w:color w:val="000000"/>
          <w:sz w:val="28"/>
          <w:szCs w:val="28"/>
          <w:lang w:val="de-DE"/>
        </w:rPr>
        <w:lastRenderedPageBreak/>
        <w:t>Ban nhân dân các ấp. K</w:t>
      </w:r>
      <w:r w:rsidRPr="005A6BB9">
        <w:rPr>
          <w:sz w:val="28"/>
          <w:szCs w:val="28"/>
          <w:lang w:val="es-ES"/>
        </w:rPr>
        <w:t xml:space="preserve">iện toàn Ban quản lý các Chương trình mục tiêu quốc gia xã, Ban phát triển ấp. </w:t>
      </w:r>
      <w:r w:rsidRPr="005A6BB9">
        <w:rPr>
          <w:rFonts w:eastAsia="Calibri"/>
          <w:sz w:val="28"/>
          <w:szCs w:val="28"/>
        </w:rPr>
        <w:t>Xã b</w:t>
      </w:r>
      <w:r w:rsidRPr="005A6BB9">
        <w:rPr>
          <w:rFonts w:eastAsia="Calibri"/>
          <w:sz w:val="28"/>
          <w:szCs w:val="28"/>
        </w:rPr>
        <w:t>ố</w:t>
      </w:r>
      <w:r w:rsidRPr="005A6BB9">
        <w:rPr>
          <w:rFonts w:eastAsia="Calibri"/>
          <w:sz w:val="28"/>
          <w:szCs w:val="28"/>
        </w:rPr>
        <w:t xml:space="preserve"> trí 01 công ch</w:t>
      </w:r>
      <w:r w:rsidRPr="005A6BB9">
        <w:rPr>
          <w:rFonts w:eastAsia="Calibri"/>
          <w:sz w:val="28"/>
          <w:szCs w:val="28"/>
        </w:rPr>
        <w:t>ứ</w:t>
      </w:r>
      <w:r w:rsidRPr="005A6BB9">
        <w:rPr>
          <w:rFonts w:eastAsia="Calibri"/>
          <w:sz w:val="28"/>
          <w:szCs w:val="28"/>
        </w:rPr>
        <w:t>c chuyên trách v</w:t>
      </w:r>
      <w:r w:rsidRPr="005A6BB9">
        <w:rPr>
          <w:rFonts w:eastAsia="Calibri"/>
          <w:sz w:val="28"/>
          <w:szCs w:val="28"/>
        </w:rPr>
        <w:t>ề</w:t>
      </w:r>
      <w:r w:rsidRPr="005A6BB9">
        <w:rPr>
          <w:rFonts w:eastAsia="Calibri"/>
          <w:sz w:val="28"/>
          <w:szCs w:val="28"/>
        </w:rPr>
        <w:t xml:space="preserve"> xây d</w:t>
      </w:r>
      <w:r w:rsidRPr="005A6BB9">
        <w:rPr>
          <w:rFonts w:eastAsia="Calibri"/>
          <w:sz w:val="28"/>
          <w:szCs w:val="28"/>
        </w:rPr>
        <w:t>ự</w:t>
      </w:r>
      <w:r w:rsidRPr="005A6BB9">
        <w:rPr>
          <w:rFonts w:eastAsia="Calibri"/>
          <w:sz w:val="28"/>
          <w:szCs w:val="28"/>
        </w:rPr>
        <w:t xml:space="preserve">ng </w:t>
      </w:r>
      <w:r w:rsidRPr="005A6BB9">
        <w:rPr>
          <w:rFonts w:eastAsia="Calibri"/>
          <w:sz w:val="28"/>
          <w:szCs w:val="28"/>
        </w:rPr>
        <w:t>nông thôn m</w:t>
      </w:r>
      <w:r w:rsidRPr="005A6BB9">
        <w:rPr>
          <w:rFonts w:eastAsia="Calibri"/>
          <w:sz w:val="28"/>
          <w:szCs w:val="28"/>
        </w:rPr>
        <w:t>ớ</w:t>
      </w:r>
      <w:r w:rsidRPr="005A6BB9">
        <w:rPr>
          <w:rFonts w:eastAsia="Calibri"/>
          <w:sz w:val="28"/>
          <w:szCs w:val="28"/>
        </w:rPr>
        <w:t xml:space="preserve">i </w:t>
      </w:r>
      <w:r w:rsidRPr="005A6BB9">
        <w:rPr>
          <w:rFonts w:eastAsia="Calibri"/>
          <w:sz w:val="28"/>
          <w:szCs w:val="28"/>
        </w:rPr>
        <w:t>đ</w:t>
      </w:r>
      <w:r w:rsidRPr="005A6BB9">
        <w:rPr>
          <w:rFonts w:eastAsia="Calibri"/>
          <w:sz w:val="28"/>
          <w:szCs w:val="28"/>
        </w:rPr>
        <w:t>ể</w:t>
      </w:r>
      <w:r w:rsidRPr="005A6BB9">
        <w:rPr>
          <w:rFonts w:eastAsia="Calibri"/>
          <w:sz w:val="28"/>
          <w:szCs w:val="28"/>
        </w:rPr>
        <w:t xml:space="preserve"> th</w:t>
      </w:r>
      <w:r w:rsidRPr="005A6BB9">
        <w:rPr>
          <w:rFonts w:eastAsia="Calibri"/>
          <w:sz w:val="28"/>
          <w:szCs w:val="28"/>
        </w:rPr>
        <w:t>ự</w:t>
      </w:r>
      <w:r w:rsidRPr="005A6BB9">
        <w:rPr>
          <w:rFonts w:eastAsia="Calibri"/>
          <w:sz w:val="28"/>
          <w:szCs w:val="28"/>
        </w:rPr>
        <w:t>c hi</w:t>
      </w:r>
      <w:r w:rsidRPr="005A6BB9">
        <w:rPr>
          <w:rFonts w:eastAsia="Calibri"/>
          <w:sz w:val="28"/>
          <w:szCs w:val="28"/>
        </w:rPr>
        <w:t>ệ</w:t>
      </w:r>
      <w:r w:rsidRPr="005A6BB9">
        <w:rPr>
          <w:rFonts w:eastAsia="Calibri"/>
          <w:sz w:val="28"/>
          <w:szCs w:val="28"/>
        </w:rPr>
        <w:t>n ch</w:t>
      </w:r>
      <w:r w:rsidRPr="005A6BB9">
        <w:rPr>
          <w:rFonts w:eastAsia="Calibri"/>
          <w:sz w:val="28"/>
          <w:szCs w:val="28"/>
        </w:rPr>
        <w:t>ứ</w:t>
      </w:r>
      <w:r w:rsidRPr="005A6BB9">
        <w:rPr>
          <w:rFonts w:eastAsia="Calibri"/>
          <w:sz w:val="28"/>
          <w:szCs w:val="28"/>
        </w:rPr>
        <w:t>c năng nhi</w:t>
      </w:r>
      <w:r w:rsidRPr="005A6BB9">
        <w:rPr>
          <w:rFonts w:eastAsia="Calibri"/>
          <w:sz w:val="28"/>
          <w:szCs w:val="28"/>
        </w:rPr>
        <w:t>ệ</w:t>
      </w:r>
      <w:r w:rsidRPr="005A6BB9">
        <w:rPr>
          <w:rFonts w:eastAsia="Calibri"/>
          <w:sz w:val="28"/>
          <w:szCs w:val="28"/>
        </w:rPr>
        <w:t>m v</w:t>
      </w:r>
      <w:r w:rsidRPr="005A6BB9">
        <w:rPr>
          <w:rFonts w:eastAsia="Calibri"/>
          <w:sz w:val="28"/>
          <w:szCs w:val="28"/>
        </w:rPr>
        <w:t>ụ</w:t>
      </w:r>
      <w:r w:rsidRPr="005A6BB9">
        <w:rPr>
          <w:rFonts w:eastAsia="Calibri"/>
          <w:sz w:val="28"/>
          <w:szCs w:val="28"/>
        </w:rPr>
        <w:t>, tham mưu giúp Ban ch</w:t>
      </w:r>
      <w:r w:rsidRPr="005A6BB9">
        <w:rPr>
          <w:rFonts w:eastAsia="Calibri"/>
          <w:sz w:val="28"/>
          <w:szCs w:val="28"/>
        </w:rPr>
        <w:t>ỉ</w:t>
      </w:r>
      <w:r w:rsidRPr="005A6BB9">
        <w:rPr>
          <w:rFonts w:eastAsia="Calibri"/>
          <w:sz w:val="28"/>
          <w:szCs w:val="28"/>
        </w:rPr>
        <w:t xml:space="preserve"> đ</w:t>
      </w:r>
      <w:r w:rsidRPr="005A6BB9">
        <w:rPr>
          <w:rFonts w:eastAsia="Calibri"/>
          <w:sz w:val="28"/>
          <w:szCs w:val="28"/>
        </w:rPr>
        <w:t>ạ</w:t>
      </w:r>
      <w:r w:rsidRPr="005A6BB9">
        <w:rPr>
          <w:rFonts w:eastAsia="Calibri"/>
          <w:sz w:val="28"/>
          <w:szCs w:val="28"/>
        </w:rPr>
        <w:t>o xã xây d</w:t>
      </w:r>
      <w:r w:rsidRPr="005A6BB9">
        <w:rPr>
          <w:rFonts w:eastAsia="Calibri"/>
          <w:sz w:val="28"/>
          <w:szCs w:val="28"/>
        </w:rPr>
        <w:t>ự</w:t>
      </w:r>
      <w:r w:rsidRPr="005A6BB9">
        <w:rPr>
          <w:rFonts w:eastAsia="Calibri"/>
          <w:sz w:val="28"/>
          <w:szCs w:val="28"/>
        </w:rPr>
        <w:t>ng k</w:t>
      </w:r>
      <w:r w:rsidRPr="005A6BB9">
        <w:rPr>
          <w:rFonts w:eastAsia="Calibri"/>
          <w:sz w:val="28"/>
          <w:szCs w:val="28"/>
        </w:rPr>
        <w:t>ế</w:t>
      </w:r>
      <w:r w:rsidRPr="005A6BB9">
        <w:rPr>
          <w:rFonts w:eastAsia="Calibri"/>
          <w:sz w:val="28"/>
          <w:szCs w:val="28"/>
        </w:rPr>
        <w:t xml:space="preserve"> ho</w:t>
      </w:r>
      <w:r w:rsidRPr="005A6BB9">
        <w:rPr>
          <w:rFonts w:eastAsia="Calibri"/>
          <w:sz w:val="28"/>
          <w:szCs w:val="28"/>
        </w:rPr>
        <w:t>ạ</w:t>
      </w:r>
      <w:r w:rsidRPr="005A6BB9">
        <w:rPr>
          <w:rFonts w:eastAsia="Calibri"/>
          <w:sz w:val="28"/>
          <w:szCs w:val="28"/>
        </w:rPr>
        <w:t>ch, giám sát vi</w:t>
      </w:r>
      <w:r w:rsidRPr="005A6BB9">
        <w:rPr>
          <w:rFonts w:eastAsia="Calibri"/>
          <w:sz w:val="28"/>
          <w:szCs w:val="28"/>
        </w:rPr>
        <w:t>ệ</w:t>
      </w:r>
      <w:r w:rsidRPr="005A6BB9">
        <w:rPr>
          <w:rFonts w:eastAsia="Calibri"/>
          <w:sz w:val="28"/>
          <w:szCs w:val="28"/>
        </w:rPr>
        <w:t>c th</w:t>
      </w:r>
      <w:r w:rsidRPr="005A6BB9">
        <w:rPr>
          <w:rFonts w:eastAsia="Calibri"/>
          <w:sz w:val="28"/>
          <w:szCs w:val="28"/>
        </w:rPr>
        <w:t>ự</w:t>
      </w:r>
      <w:r w:rsidRPr="005A6BB9">
        <w:rPr>
          <w:rFonts w:eastAsia="Calibri"/>
          <w:sz w:val="28"/>
          <w:szCs w:val="28"/>
        </w:rPr>
        <w:t>c hi</w:t>
      </w:r>
      <w:r w:rsidRPr="005A6BB9">
        <w:rPr>
          <w:rFonts w:eastAsia="Calibri"/>
          <w:sz w:val="28"/>
          <w:szCs w:val="28"/>
        </w:rPr>
        <w:t>ệ</w:t>
      </w:r>
      <w:r w:rsidRPr="005A6BB9">
        <w:rPr>
          <w:rFonts w:eastAsia="Calibri"/>
          <w:sz w:val="28"/>
          <w:szCs w:val="28"/>
        </w:rPr>
        <w:t xml:space="preserve">n Chương trình </w:t>
      </w:r>
      <w:r w:rsidRPr="005A6BB9">
        <w:rPr>
          <w:rFonts w:eastAsia="Calibri"/>
          <w:sz w:val="28"/>
          <w:szCs w:val="28"/>
        </w:rPr>
        <w:t>nông thôn m</w:t>
      </w:r>
      <w:r w:rsidRPr="005A6BB9">
        <w:rPr>
          <w:rFonts w:eastAsia="Calibri"/>
          <w:sz w:val="28"/>
          <w:szCs w:val="28"/>
        </w:rPr>
        <w:t>ớ</w:t>
      </w:r>
      <w:r w:rsidRPr="005A6BB9">
        <w:rPr>
          <w:rFonts w:eastAsia="Calibri"/>
          <w:sz w:val="28"/>
          <w:szCs w:val="28"/>
        </w:rPr>
        <w:t xml:space="preserve">i </w:t>
      </w:r>
      <w:r w:rsidRPr="005A6BB9">
        <w:rPr>
          <w:rFonts w:eastAsia="Calibri"/>
          <w:sz w:val="28"/>
          <w:szCs w:val="28"/>
        </w:rPr>
        <w:t>trên đ</w:t>
      </w:r>
      <w:r w:rsidRPr="005A6BB9">
        <w:rPr>
          <w:rFonts w:eastAsia="Calibri"/>
          <w:sz w:val="28"/>
          <w:szCs w:val="28"/>
        </w:rPr>
        <w:t>ị</w:t>
      </w:r>
      <w:r w:rsidRPr="005A6BB9">
        <w:rPr>
          <w:rFonts w:eastAsia="Calibri"/>
          <w:sz w:val="28"/>
          <w:szCs w:val="28"/>
        </w:rPr>
        <w:t>a bàn, t</w:t>
      </w:r>
      <w:r w:rsidRPr="005A6BB9">
        <w:rPr>
          <w:rFonts w:eastAsia="Calibri"/>
          <w:sz w:val="28"/>
          <w:szCs w:val="28"/>
        </w:rPr>
        <w:t>ổ</w:t>
      </w:r>
      <w:r w:rsidRPr="005A6BB9">
        <w:rPr>
          <w:rFonts w:eastAsia="Calibri"/>
          <w:sz w:val="28"/>
          <w:szCs w:val="28"/>
        </w:rPr>
        <w:t>ng h</w:t>
      </w:r>
      <w:r w:rsidRPr="005A6BB9">
        <w:rPr>
          <w:rFonts w:eastAsia="Calibri"/>
          <w:sz w:val="28"/>
          <w:szCs w:val="28"/>
        </w:rPr>
        <w:t>ợ</w:t>
      </w:r>
      <w:r w:rsidRPr="005A6BB9">
        <w:rPr>
          <w:rFonts w:eastAsia="Calibri"/>
          <w:sz w:val="28"/>
          <w:szCs w:val="28"/>
        </w:rPr>
        <w:t>p báo cáo k</w:t>
      </w:r>
      <w:r w:rsidRPr="005A6BB9">
        <w:rPr>
          <w:rFonts w:eastAsia="Calibri"/>
          <w:sz w:val="28"/>
          <w:szCs w:val="28"/>
        </w:rPr>
        <w:t>ế</w:t>
      </w:r>
      <w:r w:rsidRPr="005A6BB9">
        <w:rPr>
          <w:rFonts w:eastAsia="Calibri"/>
          <w:sz w:val="28"/>
          <w:szCs w:val="28"/>
        </w:rPr>
        <w:t>t qu</w:t>
      </w:r>
      <w:r w:rsidRPr="005A6BB9">
        <w:rPr>
          <w:rFonts w:eastAsia="Calibri"/>
          <w:sz w:val="28"/>
          <w:szCs w:val="28"/>
        </w:rPr>
        <w:t>ả</w:t>
      </w:r>
      <w:r w:rsidRPr="005A6BB9">
        <w:rPr>
          <w:rFonts w:eastAsia="Calibri"/>
          <w:sz w:val="28"/>
          <w:szCs w:val="28"/>
        </w:rPr>
        <w:t xml:space="preserve"> th</w:t>
      </w:r>
      <w:r w:rsidRPr="005A6BB9">
        <w:rPr>
          <w:rFonts w:eastAsia="Calibri"/>
          <w:sz w:val="28"/>
          <w:szCs w:val="28"/>
        </w:rPr>
        <w:t>ự</w:t>
      </w:r>
      <w:r w:rsidRPr="005A6BB9">
        <w:rPr>
          <w:rFonts w:eastAsia="Calibri"/>
          <w:sz w:val="28"/>
          <w:szCs w:val="28"/>
        </w:rPr>
        <w:t>c hi</w:t>
      </w:r>
      <w:r w:rsidRPr="005A6BB9">
        <w:rPr>
          <w:rFonts w:eastAsia="Calibri"/>
          <w:sz w:val="28"/>
          <w:szCs w:val="28"/>
        </w:rPr>
        <w:t>ệ</w:t>
      </w:r>
      <w:r w:rsidRPr="005A6BB9">
        <w:rPr>
          <w:rFonts w:eastAsia="Calibri"/>
          <w:sz w:val="28"/>
          <w:szCs w:val="28"/>
        </w:rPr>
        <w:t>n v</w:t>
      </w:r>
      <w:r w:rsidRPr="005A6BB9">
        <w:rPr>
          <w:rFonts w:eastAsia="Calibri"/>
          <w:sz w:val="28"/>
          <w:szCs w:val="28"/>
        </w:rPr>
        <w:t>ề</w:t>
      </w:r>
      <w:r w:rsidRPr="005A6BB9">
        <w:rPr>
          <w:rFonts w:eastAsia="Calibri"/>
          <w:sz w:val="28"/>
          <w:szCs w:val="28"/>
        </w:rPr>
        <w:t xml:space="preserve"> trên.</w:t>
      </w:r>
    </w:p>
    <w:p w:rsidR="00452DC9" w:rsidRPr="005A6BB9" w:rsidRDefault="003E72FA" w:rsidP="005A6BB9">
      <w:pPr>
        <w:spacing w:beforeLines="50" w:before="120" w:afterLines="50" w:after="120"/>
        <w:ind w:firstLine="567"/>
        <w:jc w:val="both"/>
        <w:rPr>
          <w:bCs/>
          <w:sz w:val="28"/>
          <w:szCs w:val="28"/>
        </w:rPr>
      </w:pPr>
      <w:r w:rsidRPr="005A6BB9">
        <w:rPr>
          <w:sz w:val="28"/>
          <w:szCs w:val="28"/>
        </w:rPr>
        <w:t xml:space="preserve"> </w:t>
      </w:r>
      <w:r w:rsidRPr="005A6BB9">
        <w:rPr>
          <w:sz w:val="28"/>
          <w:szCs w:val="28"/>
        </w:rPr>
        <w:t xml:space="preserve">Phối hợp cùng Mặt trận </w:t>
      </w:r>
      <w:r w:rsidRPr="005A6BB9">
        <w:rPr>
          <w:sz w:val="28"/>
          <w:szCs w:val="28"/>
        </w:rPr>
        <w:t xml:space="preserve">Tổ quốc </w:t>
      </w:r>
      <w:r w:rsidRPr="005A6BB9">
        <w:rPr>
          <w:sz w:val="28"/>
          <w:szCs w:val="28"/>
        </w:rPr>
        <w:t>và các</w:t>
      </w:r>
      <w:r w:rsidRPr="005A6BB9">
        <w:rPr>
          <w:sz w:val="28"/>
          <w:szCs w:val="28"/>
        </w:rPr>
        <w:t xml:space="preserve"> Hội </w:t>
      </w:r>
      <w:r w:rsidRPr="005A6BB9">
        <w:rPr>
          <w:sz w:val="28"/>
          <w:szCs w:val="28"/>
        </w:rPr>
        <w:t>đoàn thể tăng cường côn</w:t>
      </w:r>
      <w:r w:rsidRPr="005A6BB9">
        <w:rPr>
          <w:sz w:val="28"/>
          <w:szCs w:val="28"/>
        </w:rPr>
        <w:t>g tác tuyên truyền</w:t>
      </w:r>
      <w:r w:rsidRPr="005A6BB9">
        <w:rPr>
          <w:sz w:val="28"/>
          <w:szCs w:val="28"/>
        </w:rPr>
        <w:t>,</w:t>
      </w:r>
      <w:r w:rsidRPr="005A6BB9">
        <w:rPr>
          <w:sz w:val="28"/>
          <w:szCs w:val="28"/>
        </w:rPr>
        <w:t xml:space="preserve"> vận động</w:t>
      </w:r>
      <w:r w:rsidRPr="005A6BB9">
        <w:rPr>
          <w:sz w:val="28"/>
          <w:szCs w:val="28"/>
        </w:rPr>
        <w:t xml:space="preserve">, tạo sự </w:t>
      </w:r>
      <w:r w:rsidRPr="005A6BB9">
        <w:rPr>
          <w:sz w:val="28"/>
          <w:szCs w:val="28"/>
        </w:rPr>
        <w:t>chuyển biến rõ nét trong Nhân dân về xây dựng nông thôn mới</w:t>
      </w:r>
      <w:r w:rsidRPr="005A6BB9">
        <w:rPr>
          <w:sz w:val="28"/>
          <w:szCs w:val="28"/>
        </w:rPr>
        <w:t xml:space="preserve"> nâng cao,</w:t>
      </w:r>
      <w:r w:rsidRPr="005A6BB9">
        <w:rPr>
          <w:sz w:val="28"/>
          <w:szCs w:val="28"/>
        </w:rPr>
        <w:t xml:space="preserve"> phát động </w:t>
      </w:r>
      <w:r w:rsidRPr="005A6BB9">
        <w:rPr>
          <w:sz w:val="28"/>
          <w:szCs w:val="28"/>
        </w:rPr>
        <w:t xml:space="preserve">phong trào “Cù Lao Dung chung sức </w:t>
      </w:r>
      <w:r w:rsidRPr="005A6BB9">
        <w:rPr>
          <w:sz w:val="28"/>
          <w:szCs w:val="28"/>
        </w:rPr>
        <w:t>xây dựng nông thôn mới</w:t>
      </w:r>
      <w:r w:rsidRPr="005A6BB9">
        <w:rPr>
          <w:sz w:val="28"/>
          <w:szCs w:val="28"/>
        </w:rPr>
        <w:t>”</w:t>
      </w:r>
      <w:r w:rsidRPr="005A6BB9">
        <w:rPr>
          <w:sz w:val="28"/>
          <w:szCs w:val="28"/>
        </w:rPr>
        <w:t xml:space="preserve"> và </w:t>
      </w:r>
      <w:r w:rsidRPr="005A6BB9">
        <w:rPr>
          <w:sz w:val="28"/>
          <w:szCs w:val="28"/>
        </w:rPr>
        <w:t>tuyên truyền</w:t>
      </w:r>
      <w:r w:rsidRPr="005A6BB9">
        <w:rPr>
          <w:sz w:val="28"/>
          <w:szCs w:val="28"/>
        </w:rPr>
        <w:t xml:space="preserve"> thực hiện nội dung </w:t>
      </w:r>
      <w:r w:rsidRPr="005A6BB9">
        <w:rPr>
          <w:sz w:val="28"/>
          <w:szCs w:val="28"/>
        </w:rPr>
        <w:t>b</w:t>
      </w:r>
      <w:r w:rsidRPr="005A6BB9">
        <w:rPr>
          <w:bCs/>
          <w:sz w:val="28"/>
          <w:szCs w:val="28"/>
        </w:rPr>
        <w:t>ộ tiêu chí hộ văn hóa nông thôn mới, ấp văn h</w:t>
      </w:r>
      <w:r w:rsidRPr="005A6BB9">
        <w:rPr>
          <w:bCs/>
          <w:sz w:val="28"/>
          <w:szCs w:val="28"/>
        </w:rPr>
        <w:t>óa nông thôn mới và tuyến đường nông thôn mới kiểu mẫu;</w:t>
      </w:r>
    </w:p>
    <w:p w:rsidR="00452DC9" w:rsidRPr="005A6BB9" w:rsidRDefault="003E72FA" w:rsidP="005A6BB9">
      <w:pPr>
        <w:spacing w:beforeLines="50" w:before="120" w:afterLines="50" w:after="120"/>
        <w:ind w:firstLine="567"/>
        <w:jc w:val="both"/>
        <w:rPr>
          <w:rFonts w:eastAsia="Calibri"/>
          <w:sz w:val="28"/>
          <w:szCs w:val="28"/>
        </w:rPr>
      </w:pPr>
      <w:r w:rsidRPr="005A6BB9">
        <w:rPr>
          <w:rFonts w:eastAsia="Calibri"/>
          <w:b/>
          <w:sz w:val="28"/>
          <w:szCs w:val="28"/>
        </w:rPr>
        <w:t>3. V</w:t>
      </w:r>
      <w:r w:rsidRPr="005A6BB9">
        <w:rPr>
          <w:rFonts w:eastAsia="Calibri"/>
          <w:b/>
          <w:sz w:val="28"/>
          <w:szCs w:val="28"/>
        </w:rPr>
        <w:t>ề</w:t>
      </w:r>
      <w:r w:rsidRPr="005A6BB9">
        <w:rPr>
          <w:rFonts w:eastAsia="Calibri"/>
          <w:b/>
          <w:sz w:val="28"/>
          <w:szCs w:val="28"/>
        </w:rPr>
        <w:t xml:space="preserve"> k</w:t>
      </w:r>
      <w:r w:rsidRPr="005A6BB9">
        <w:rPr>
          <w:rFonts w:eastAsia="Calibri"/>
          <w:b/>
          <w:sz w:val="28"/>
          <w:szCs w:val="28"/>
        </w:rPr>
        <w:t>ế</w:t>
      </w:r>
      <w:r w:rsidRPr="005A6BB9">
        <w:rPr>
          <w:rFonts w:eastAsia="Calibri"/>
          <w:b/>
          <w:sz w:val="28"/>
          <w:szCs w:val="28"/>
        </w:rPr>
        <w:t>t qu</w:t>
      </w:r>
      <w:r w:rsidRPr="005A6BB9">
        <w:rPr>
          <w:rFonts w:eastAsia="Calibri"/>
          <w:b/>
          <w:sz w:val="28"/>
          <w:szCs w:val="28"/>
        </w:rPr>
        <w:t>ả</w:t>
      </w:r>
      <w:r w:rsidRPr="005A6BB9">
        <w:rPr>
          <w:rFonts w:eastAsia="Calibri"/>
          <w:b/>
          <w:sz w:val="28"/>
          <w:szCs w:val="28"/>
        </w:rPr>
        <w:t xml:space="preserve"> công nh</w:t>
      </w:r>
      <w:r w:rsidRPr="005A6BB9">
        <w:rPr>
          <w:rFonts w:eastAsia="Calibri"/>
          <w:b/>
          <w:sz w:val="28"/>
          <w:szCs w:val="28"/>
        </w:rPr>
        <w:t>ậ</w:t>
      </w:r>
      <w:r w:rsidRPr="005A6BB9">
        <w:rPr>
          <w:rFonts w:eastAsia="Calibri"/>
          <w:b/>
          <w:sz w:val="28"/>
          <w:szCs w:val="28"/>
        </w:rPr>
        <w:t>n xã đ</w:t>
      </w:r>
      <w:r w:rsidRPr="005A6BB9">
        <w:rPr>
          <w:rFonts w:eastAsia="Calibri"/>
          <w:b/>
          <w:sz w:val="28"/>
          <w:szCs w:val="28"/>
        </w:rPr>
        <w:t>ạ</w:t>
      </w:r>
      <w:r w:rsidRPr="005A6BB9">
        <w:rPr>
          <w:rFonts w:eastAsia="Calibri"/>
          <w:b/>
          <w:sz w:val="28"/>
          <w:szCs w:val="28"/>
        </w:rPr>
        <w:t>t chu</w:t>
      </w:r>
      <w:r w:rsidRPr="005A6BB9">
        <w:rPr>
          <w:rFonts w:eastAsia="Calibri"/>
          <w:b/>
          <w:sz w:val="28"/>
          <w:szCs w:val="28"/>
        </w:rPr>
        <w:t>ẩ</w:t>
      </w:r>
      <w:r w:rsidRPr="005A6BB9">
        <w:rPr>
          <w:rFonts w:eastAsia="Calibri"/>
          <w:b/>
          <w:sz w:val="28"/>
          <w:szCs w:val="28"/>
        </w:rPr>
        <w:t>n nông thôn m</w:t>
      </w:r>
      <w:r w:rsidRPr="005A6BB9">
        <w:rPr>
          <w:rFonts w:eastAsia="Calibri"/>
          <w:b/>
          <w:sz w:val="28"/>
          <w:szCs w:val="28"/>
        </w:rPr>
        <w:t>ớ</w:t>
      </w:r>
      <w:r w:rsidRPr="005A6BB9">
        <w:rPr>
          <w:rFonts w:eastAsia="Calibri"/>
          <w:b/>
          <w:sz w:val="28"/>
          <w:szCs w:val="28"/>
        </w:rPr>
        <w:t>i</w:t>
      </w:r>
      <w:r w:rsidRPr="005A6BB9">
        <w:rPr>
          <w:rFonts w:eastAsia="Calibri"/>
          <w:sz w:val="28"/>
          <w:szCs w:val="28"/>
        </w:rPr>
        <w:t xml:space="preserve"> </w:t>
      </w:r>
    </w:p>
    <w:p w:rsidR="00452DC9" w:rsidRPr="005A6BB9" w:rsidRDefault="003E72FA" w:rsidP="005A6BB9">
      <w:pPr>
        <w:shd w:val="clear" w:color="auto" w:fill="FFFFFF"/>
        <w:spacing w:beforeLines="50" w:before="120" w:afterLines="50" w:after="120"/>
        <w:ind w:firstLineChars="214" w:firstLine="599"/>
        <w:jc w:val="both"/>
        <w:rPr>
          <w:sz w:val="28"/>
          <w:szCs w:val="28"/>
          <w:shd w:val="clear" w:color="auto" w:fill="FFFFFF"/>
        </w:rPr>
      </w:pPr>
      <w:r w:rsidRPr="005A6BB9">
        <w:rPr>
          <w:sz w:val="28"/>
          <w:szCs w:val="28"/>
          <w:shd w:val="clear" w:color="auto" w:fill="FFFFFF"/>
          <w:lang w:val="vi-VN"/>
        </w:rPr>
        <w:t>Xã An Thạnh Tây được công nhận đạt chuẩn nông thôm mới năm 2018 theo Quyết định số 3310/QĐ-UBND ngày 27</w:t>
      </w:r>
      <w:r w:rsidRPr="005A6BB9">
        <w:rPr>
          <w:sz w:val="28"/>
          <w:szCs w:val="28"/>
          <w:shd w:val="clear" w:color="auto" w:fill="FFFFFF"/>
        </w:rPr>
        <w:t>/</w:t>
      </w:r>
      <w:r w:rsidRPr="005A6BB9">
        <w:rPr>
          <w:sz w:val="28"/>
          <w:szCs w:val="28"/>
          <w:shd w:val="clear" w:color="auto" w:fill="FFFFFF"/>
          <w:lang w:val="vi-VN"/>
        </w:rPr>
        <w:t>12</w:t>
      </w:r>
      <w:r w:rsidRPr="005A6BB9">
        <w:rPr>
          <w:sz w:val="28"/>
          <w:szCs w:val="28"/>
          <w:shd w:val="clear" w:color="auto" w:fill="FFFFFF"/>
        </w:rPr>
        <w:t>/</w:t>
      </w:r>
      <w:r w:rsidRPr="005A6BB9">
        <w:rPr>
          <w:sz w:val="28"/>
          <w:szCs w:val="28"/>
          <w:shd w:val="clear" w:color="auto" w:fill="FFFFFF"/>
          <w:lang w:val="vi-VN"/>
        </w:rPr>
        <w:t xml:space="preserve">2018 của Ủy ban nhân dân tỉnh Sóc Trăng, đã nâng chất </w:t>
      </w:r>
      <w:r w:rsidRPr="005A6BB9">
        <w:rPr>
          <w:sz w:val="28"/>
          <w:szCs w:val="28"/>
          <w:shd w:val="clear" w:color="auto" w:fill="FFFFFF"/>
        </w:rPr>
        <w:t xml:space="preserve">21/21 chỉ tiêu </w:t>
      </w:r>
      <w:r w:rsidRPr="005A6BB9">
        <w:rPr>
          <w:sz w:val="28"/>
          <w:szCs w:val="28"/>
          <w:shd w:val="clear" w:color="auto" w:fill="FFFFFF"/>
          <w:lang w:val="vi-VN"/>
        </w:rPr>
        <w:t>Bộ tiêu chí xã nông thôn mới giai đoạn 2021-2025</w:t>
      </w:r>
      <w:r w:rsidRPr="005A6BB9">
        <w:rPr>
          <w:sz w:val="28"/>
          <w:szCs w:val="28"/>
          <w:shd w:val="clear" w:color="auto" w:fill="FFFFFF"/>
        </w:rPr>
        <w:t>.</w:t>
      </w:r>
    </w:p>
    <w:p w:rsidR="00452DC9" w:rsidRPr="005A6BB9" w:rsidRDefault="003E72FA" w:rsidP="005A6BB9">
      <w:pPr>
        <w:shd w:val="clear" w:color="auto" w:fill="FFFFFF"/>
        <w:spacing w:beforeLines="50" w:before="120" w:afterLines="50" w:after="120"/>
        <w:ind w:firstLineChars="214" w:firstLine="602"/>
        <w:jc w:val="both"/>
        <w:rPr>
          <w:b/>
          <w:bCs/>
          <w:sz w:val="28"/>
          <w:szCs w:val="28"/>
          <w:lang w:eastAsia="vi-VN"/>
        </w:rPr>
      </w:pPr>
      <w:r w:rsidRPr="005A6BB9">
        <w:rPr>
          <w:b/>
          <w:bCs/>
          <w:sz w:val="28"/>
          <w:szCs w:val="28"/>
          <w:shd w:val="clear" w:color="auto" w:fill="FFFFFF"/>
        </w:rPr>
        <w:t xml:space="preserve">4. </w:t>
      </w:r>
      <w:r w:rsidRPr="005A6BB9">
        <w:rPr>
          <w:b/>
          <w:bCs/>
          <w:sz w:val="28"/>
          <w:szCs w:val="28"/>
        </w:rPr>
        <w:t>V</w:t>
      </w:r>
      <w:r w:rsidRPr="005A6BB9">
        <w:rPr>
          <w:b/>
          <w:bCs/>
          <w:sz w:val="28"/>
          <w:szCs w:val="28"/>
          <w:lang w:val="vi-VN" w:eastAsia="vi-VN"/>
        </w:rPr>
        <w:t xml:space="preserve">ề kết quả thực hiện </w:t>
      </w:r>
      <w:r w:rsidRPr="005A6BB9">
        <w:rPr>
          <w:b/>
          <w:bCs/>
          <w:sz w:val="28"/>
          <w:szCs w:val="28"/>
          <w:lang w:eastAsia="vi-VN"/>
        </w:rPr>
        <w:t xml:space="preserve">và mức độ đạt chuẩn các tiêu chí </w:t>
      </w:r>
      <w:r w:rsidRPr="005A6BB9">
        <w:rPr>
          <w:b/>
          <w:bCs/>
          <w:sz w:val="28"/>
          <w:szCs w:val="28"/>
          <w:lang w:val="vi-VN" w:eastAsia="vi-VN"/>
        </w:rPr>
        <w:t>nông thôn m</w:t>
      </w:r>
      <w:r w:rsidRPr="005A6BB9">
        <w:rPr>
          <w:b/>
          <w:bCs/>
          <w:sz w:val="28"/>
          <w:szCs w:val="28"/>
        </w:rPr>
        <w:t>ớ</w:t>
      </w:r>
      <w:r w:rsidRPr="005A6BB9">
        <w:rPr>
          <w:b/>
          <w:bCs/>
          <w:sz w:val="28"/>
          <w:szCs w:val="28"/>
          <w:lang w:val="vi-VN" w:eastAsia="vi-VN"/>
        </w:rPr>
        <w:t xml:space="preserve">i </w:t>
      </w:r>
      <w:r w:rsidRPr="005A6BB9">
        <w:rPr>
          <w:b/>
          <w:bCs/>
          <w:sz w:val="28"/>
          <w:szCs w:val="28"/>
          <w:lang w:eastAsia="vi-VN"/>
        </w:rPr>
        <w:t xml:space="preserve">nâng cao </w:t>
      </w:r>
    </w:p>
    <w:p w:rsidR="00452DC9" w:rsidRPr="005A6BB9" w:rsidRDefault="003E72FA" w:rsidP="005A6BB9">
      <w:pPr>
        <w:shd w:val="clear" w:color="auto" w:fill="FFFFFF"/>
        <w:spacing w:beforeLines="50" w:before="120" w:afterLines="50" w:after="120"/>
        <w:ind w:firstLineChars="214" w:firstLine="602"/>
        <w:jc w:val="both"/>
        <w:rPr>
          <w:sz w:val="28"/>
          <w:szCs w:val="28"/>
        </w:rPr>
      </w:pPr>
      <w:r w:rsidRPr="005A6BB9">
        <w:rPr>
          <w:b/>
          <w:bCs/>
          <w:sz w:val="28"/>
          <w:szCs w:val="28"/>
        </w:rPr>
        <w:t>4.</w:t>
      </w:r>
      <w:r w:rsidRPr="005A6BB9">
        <w:rPr>
          <w:b/>
          <w:bCs/>
          <w:sz w:val="28"/>
          <w:szCs w:val="28"/>
        </w:rPr>
        <w:t xml:space="preserve">1. Tiêu chí số 1 </w:t>
      </w:r>
      <w:r w:rsidRPr="005A6BB9">
        <w:rPr>
          <w:b/>
          <w:bCs/>
          <w:sz w:val="28"/>
          <w:szCs w:val="28"/>
          <w:lang w:val="vi-VN"/>
        </w:rPr>
        <w:t xml:space="preserve">về </w:t>
      </w:r>
      <w:r w:rsidRPr="005A6BB9">
        <w:rPr>
          <w:b/>
          <w:bCs/>
          <w:sz w:val="28"/>
          <w:szCs w:val="28"/>
        </w:rPr>
        <w:t>Quy hoạch</w:t>
      </w:r>
    </w:p>
    <w:p w:rsidR="00452DC9" w:rsidRPr="005A6BB9" w:rsidRDefault="003E72FA" w:rsidP="005A6BB9">
      <w:pPr>
        <w:shd w:val="clear" w:color="auto" w:fill="FFFFFF"/>
        <w:spacing w:beforeLines="50" w:before="120" w:afterLines="50" w:after="120"/>
        <w:ind w:firstLineChars="214" w:firstLine="602"/>
        <w:jc w:val="both"/>
        <w:rPr>
          <w:b/>
          <w:sz w:val="28"/>
          <w:szCs w:val="28"/>
          <w:lang w:val="pt-BR"/>
        </w:rPr>
      </w:pPr>
      <w:r w:rsidRPr="005A6BB9">
        <w:rPr>
          <w:b/>
          <w:sz w:val="28"/>
          <w:szCs w:val="28"/>
        </w:rPr>
        <w:t xml:space="preserve">a) </w:t>
      </w:r>
      <w:r w:rsidRPr="005A6BB9">
        <w:rPr>
          <w:b/>
          <w:sz w:val="28"/>
          <w:szCs w:val="28"/>
        </w:rPr>
        <w:t>Yêu cầu của tiêu chí:</w:t>
      </w:r>
    </w:p>
    <w:p w:rsidR="00452DC9" w:rsidRPr="005A6BB9" w:rsidRDefault="003E72FA" w:rsidP="005A6BB9">
      <w:pPr>
        <w:pStyle w:val="Heading10"/>
        <w:keepNext/>
        <w:keepLines/>
        <w:tabs>
          <w:tab w:val="left" w:pos="1381"/>
        </w:tabs>
        <w:spacing w:beforeLines="50" w:before="120" w:afterLines="50" w:line="240" w:lineRule="auto"/>
        <w:ind w:firstLineChars="214" w:firstLine="599"/>
        <w:jc w:val="both"/>
        <w:rPr>
          <w:b w:val="0"/>
          <w:bCs w:val="0"/>
          <w:i w:val="0"/>
          <w:iCs w:val="0"/>
          <w:sz w:val="28"/>
          <w:szCs w:val="28"/>
        </w:rPr>
      </w:pPr>
      <w:r w:rsidRPr="005A6BB9">
        <w:rPr>
          <w:b w:val="0"/>
          <w:bCs w:val="0"/>
          <w:i w:val="0"/>
          <w:iCs w:val="0"/>
          <w:sz w:val="28"/>
          <w:szCs w:val="28"/>
          <w:lang w:val="vi-VN"/>
        </w:rPr>
        <w:t xml:space="preserve">- </w:t>
      </w:r>
      <w:r w:rsidRPr="005A6BB9">
        <w:rPr>
          <w:b w:val="0"/>
          <w:bCs w:val="0"/>
          <w:i w:val="0"/>
          <w:iCs w:val="0"/>
          <w:sz w:val="28"/>
          <w:szCs w:val="28"/>
        </w:rPr>
        <w:t>Ch</w:t>
      </w:r>
      <w:r w:rsidRPr="005A6BB9">
        <w:rPr>
          <w:b w:val="0"/>
          <w:bCs w:val="0"/>
          <w:i w:val="0"/>
          <w:iCs w:val="0"/>
          <w:sz w:val="28"/>
          <w:szCs w:val="28"/>
        </w:rPr>
        <w:t>ỉ</w:t>
      </w:r>
      <w:r w:rsidRPr="005A6BB9">
        <w:rPr>
          <w:b w:val="0"/>
          <w:bCs w:val="0"/>
          <w:i w:val="0"/>
          <w:iCs w:val="0"/>
          <w:sz w:val="28"/>
          <w:szCs w:val="28"/>
        </w:rPr>
        <w:t xml:space="preserve"> tiêu 1.1 Có quy ho</w:t>
      </w:r>
      <w:r w:rsidRPr="005A6BB9">
        <w:rPr>
          <w:b w:val="0"/>
          <w:bCs w:val="0"/>
          <w:i w:val="0"/>
          <w:iCs w:val="0"/>
          <w:sz w:val="28"/>
          <w:szCs w:val="28"/>
        </w:rPr>
        <w:t>ạ</w:t>
      </w:r>
      <w:r w:rsidRPr="005A6BB9">
        <w:rPr>
          <w:b w:val="0"/>
          <w:bCs w:val="0"/>
          <w:i w:val="0"/>
          <w:iCs w:val="0"/>
          <w:sz w:val="28"/>
          <w:szCs w:val="28"/>
        </w:rPr>
        <w:t>ch chung xây d</w:t>
      </w:r>
      <w:r w:rsidRPr="005A6BB9">
        <w:rPr>
          <w:b w:val="0"/>
          <w:bCs w:val="0"/>
          <w:i w:val="0"/>
          <w:iCs w:val="0"/>
          <w:sz w:val="28"/>
          <w:szCs w:val="28"/>
        </w:rPr>
        <w:t>ự</w:t>
      </w:r>
      <w:r w:rsidRPr="005A6BB9">
        <w:rPr>
          <w:b w:val="0"/>
          <w:bCs w:val="0"/>
          <w:i w:val="0"/>
          <w:iCs w:val="0"/>
          <w:sz w:val="28"/>
          <w:szCs w:val="28"/>
        </w:rPr>
        <w:t>ng xã còn th</w:t>
      </w:r>
      <w:r w:rsidRPr="005A6BB9">
        <w:rPr>
          <w:b w:val="0"/>
          <w:bCs w:val="0"/>
          <w:i w:val="0"/>
          <w:iCs w:val="0"/>
          <w:sz w:val="28"/>
          <w:szCs w:val="28"/>
        </w:rPr>
        <w:t>ờ</w:t>
      </w:r>
      <w:r w:rsidRPr="005A6BB9">
        <w:rPr>
          <w:b w:val="0"/>
          <w:bCs w:val="0"/>
          <w:i w:val="0"/>
          <w:iCs w:val="0"/>
          <w:sz w:val="28"/>
          <w:szCs w:val="28"/>
        </w:rPr>
        <w:t>i h</w:t>
      </w:r>
      <w:r w:rsidRPr="005A6BB9">
        <w:rPr>
          <w:b w:val="0"/>
          <w:bCs w:val="0"/>
          <w:i w:val="0"/>
          <w:iCs w:val="0"/>
          <w:sz w:val="28"/>
          <w:szCs w:val="28"/>
        </w:rPr>
        <w:t>ạ</w:t>
      </w:r>
      <w:r w:rsidRPr="005A6BB9">
        <w:rPr>
          <w:b w:val="0"/>
          <w:bCs w:val="0"/>
          <w:i w:val="0"/>
          <w:iCs w:val="0"/>
          <w:sz w:val="28"/>
          <w:szCs w:val="28"/>
        </w:rPr>
        <w:t>n ho</w:t>
      </w:r>
      <w:r w:rsidRPr="005A6BB9">
        <w:rPr>
          <w:b w:val="0"/>
          <w:bCs w:val="0"/>
          <w:i w:val="0"/>
          <w:iCs w:val="0"/>
          <w:sz w:val="28"/>
          <w:szCs w:val="28"/>
        </w:rPr>
        <w:t>ặ</w:t>
      </w:r>
      <w:r w:rsidRPr="005A6BB9">
        <w:rPr>
          <w:b w:val="0"/>
          <w:bCs w:val="0"/>
          <w:i w:val="0"/>
          <w:iCs w:val="0"/>
          <w:sz w:val="28"/>
          <w:szCs w:val="28"/>
        </w:rPr>
        <w:t>c đã đư</w:t>
      </w:r>
      <w:r w:rsidRPr="005A6BB9">
        <w:rPr>
          <w:b w:val="0"/>
          <w:bCs w:val="0"/>
          <w:i w:val="0"/>
          <w:iCs w:val="0"/>
          <w:sz w:val="28"/>
          <w:szCs w:val="28"/>
        </w:rPr>
        <w:t>ợ</w:t>
      </w:r>
      <w:r w:rsidRPr="005A6BB9">
        <w:rPr>
          <w:b w:val="0"/>
          <w:bCs w:val="0"/>
          <w:i w:val="0"/>
          <w:iCs w:val="0"/>
          <w:sz w:val="28"/>
          <w:szCs w:val="28"/>
        </w:rPr>
        <w:t>c rà soát, đi</w:t>
      </w:r>
      <w:r w:rsidRPr="005A6BB9">
        <w:rPr>
          <w:b w:val="0"/>
          <w:bCs w:val="0"/>
          <w:i w:val="0"/>
          <w:iCs w:val="0"/>
          <w:sz w:val="28"/>
          <w:szCs w:val="28"/>
        </w:rPr>
        <w:t>ề</w:t>
      </w:r>
      <w:r w:rsidRPr="005A6BB9">
        <w:rPr>
          <w:b w:val="0"/>
          <w:bCs w:val="0"/>
          <w:i w:val="0"/>
          <w:iCs w:val="0"/>
          <w:sz w:val="28"/>
          <w:szCs w:val="28"/>
        </w:rPr>
        <w:t>u ch</w:t>
      </w:r>
      <w:r w:rsidRPr="005A6BB9">
        <w:rPr>
          <w:b w:val="0"/>
          <w:bCs w:val="0"/>
          <w:i w:val="0"/>
          <w:iCs w:val="0"/>
          <w:sz w:val="28"/>
          <w:szCs w:val="28"/>
        </w:rPr>
        <w:t>ỉ</w:t>
      </w:r>
      <w:r w:rsidRPr="005A6BB9">
        <w:rPr>
          <w:b w:val="0"/>
          <w:bCs w:val="0"/>
          <w:i w:val="0"/>
          <w:iCs w:val="0"/>
          <w:sz w:val="28"/>
          <w:szCs w:val="28"/>
        </w:rPr>
        <w:t>nh theo quy đ</w:t>
      </w:r>
      <w:r w:rsidRPr="005A6BB9">
        <w:rPr>
          <w:b w:val="0"/>
          <w:bCs w:val="0"/>
          <w:i w:val="0"/>
          <w:iCs w:val="0"/>
          <w:sz w:val="28"/>
          <w:szCs w:val="28"/>
        </w:rPr>
        <w:t>ị</w:t>
      </w:r>
      <w:r w:rsidRPr="005A6BB9">
        <w:rPr>
          <w:b w:val="0"/>
          <w:bCs w:val="0"/>
          <w:i w:val="0"/>
          <w:iCs w:val="0"/>
          <w:sz w:val="28"/>
          <w:szCs w:val="28"/>
        </w:rPr>
        <w:t>nh c</w:t>
      </w:r>
      <w:r w:rsidRPr="005A6BB9">
        <w:rPr>
          <w:b w:val="0"/>
          <w:bCs w:val="0"/>
          <w:i w:val="0"/>
          <w:iCs w:val="0"/>
          <w:sz w:val="28"/>
          <w:szCs w:val="28"/>
        </w:rPr>
        <w:t>ủ</w:t>
      </w:r>
      <w:r w:rsidRPr="005A6BB9">
        <w:rPr>
          <w:b w:val="0"/>
          <w:bCs w:val="0"/>
          <w:i w:val="0"/>
          <w:iCs w:val="0"/>
          <w:sz w:val="28"/>
          <w:szCs w:val="28"/>
        </w:rPr>
        <w:t>a pháp lu</w:t>
      </w:r>
      <w:r w:rsidRPr="005A6BB9">
        <w:rPr>
          <w:b w:val="0"/>
          <w:bCs w:val="0"/>
          <w:i w:val="0"/>
          <w:iCs w:val="0"/>
          <w:sz w:val="28"/>
          <w:szCs w:val="28"/>
        </w:rPr>
        <w:t>ậ</w:t>
      </w:r>
      <w:r w:rsidRPr="005A6BB9">
        <w:rPr>
          <w:b w:val="0"/>
          <w:bCs w:val="0"/>
          <w:i w:val="0"/>
          <w:iCs w:val="0"/>
          <w:sz w:val="28"/>
          <w:szCs w:val="28"/>
        </w:rPr>
        <w:t>t v</w:t>
      </w:r>
      <w:r w:rsidRPr="005A6BB9">
        <w:rPr>
          <w:b w:val="0"/>
          <w:bCs w:val="0"/>
          <w:i w:val="0"/>
          <w:iCs w:val="0"/>
          <w:sz w:val="28"/>
          <w:szCs w:val="28"/>
        </w:rPr>
        <w:t>ề</w:t>
      </w:r>
      <w:r w:rsidRPr="005A6BB9">
        <w:rPr>
          <w:b w:val="0"/>
          <w:bCs w:val="0"/>
          <w:i w:val="0"/>
          <w:iCs w:val="0"/>
          <w:sz w:val="28"/>
          <w:szCs w:val="28"/>
        </w:rPr>
        <w:t xml:space="preserve"> quy ho</w:t>
      </w:r>
      <w:r w:rsidRPr="005A6BB9">
        <w:rPr>
          <w:b w:val="0"/>
          <w:bCs w:val="0"/>
          <w:i w:val="0"/>
          <w:iCs w:val="0"/>
          <w:sz w:val="28"/>
          <w:szCs w:val="28"/>
        </w:rPr>
        <w:t>ạ</w:t>
      </w:r>
      <w:r w:rsidRPr="005A6BB9">
        <w:rPr>
          <w:b w:val="0"/>
          <w:bCs w:val="0"/>
          <w:i w:val="0"/>
          <w:iCs w:val="0"/>
          <w:sz w:val="28"/>
          <w:szCs w:val="28"/>
        </w:rPr>
        <w:t>ch</w:t>
      </w:r>
    </w:p>
    <w:p w:rsidR="00452DC9" w:rsidRPr="005A6BB9" w:rsidRDefault="003E72FA" w:rsidP="005A6BB9">
      <w:pPr>
        <w:pStyle w:val="Heading10"/>
        <w:keepNext/>
        <w:keepLines/>
        <w:spacing w:beforeLines="50" w:before="120" w:afterLines="50" w:line="240" w:lineRule="auto"/>
        <w:ind w:firstLineChars="214" w:firstLine="608"/>
        <w:jc w:val="both"/>
        <w:rPr>
          <w:b w:val="0"/>
          <w:bCs w:val="0"/>
          <w:i w:val="0"/>
          <w:iCs w:val="0"/>
          <w:spacing w:val="4"/>
          <w:sz w:val="28"/>
          <w:szCs w:val="28"/>
        </w:rPr>
      </w:pPr>
      <w:r w:rsidRPr="005A6BB9">
        <w:rPr>
          <w:b w:val="0"/>
          <w:bCs w:val="0"/>
          <w:i w:val="0"/>
          <w:iCs w:val="0"/>
          <w:spacing w:val="4"/>
          <w:sz w:val="28"/>
          <w:szCs w:val="28"/>
          <w:lang w:val="vi-VN"/>
        </w:rPr>
        <w:t xml:space="preserve">- </w:t>
      </w:r>
      <w:r w:rsidRPr="005A6BB9">
        <w:rPr>
          <w:b w:val="0"/>
          <w:bCs w:val="0"/>
          <w:i w:val="0"/>
          <w:iCs w:val="0"/>
          <w:spacing w:val="4"/>
          <w:sz w:val="28"/>
          <w:szCs w:val="28"/>
        </w:rPr>
        <w:t>Ch</w:t>
      </w:r>
      <w:r w:rsidRPr="005A6BB9">
        <w:rPr>
          <w:b w:val="0"/>
          <w:bCs w:val="0"/>
          <w:i w:val="0"/>
          <w:iCs w:val="0"/>
          <w:spacing w:val="4"/>
          <w:sz w:val="28"/>
          <w:szCs w:val="28"/>
        </w:rPr>
        <w:t>ỉ</w:t>
      </w:r>
      <w:r w:rsidRPr="005A6BB9">
        <w:rPr>
          <w:b w:val="0"/>
          <w:bCs w:val="0"/>
          <w:i w:val="0"/>
          <w:iCs w:val="0"/>
          <w:spacing w:val="4"/>
          <w:sz w:val="28"/>
          <w:szCs w:val="28"/>
        </w:rPr>
        <w:t xml:space="preserve"> tiêu 1.2 </w:t>
      </w:r>
      <w:r w:rsidRPr="005A6BB9">
        <w:rPr>
          <w:b w:val="0"/>
          <w:bCs w:val="0"/>
          <w:i w:val="0"/>
          <w:iCs w:val="0"/>
          <w:sz w:val="28"/>
          <w:szCs w:val="28"/>
        </w:rPr>
        <w:t>Có quy ch</w:t>
      </w:r>
      <w:r w:rsidRPr="005A6BB9">
        <w:rPr>
          <w:b w:val="0"/>
          <w:bCs w:val="0"/>
          <w:i w:val="0"/>
          <w:iCs w:val="0"/>
          <w:sz w:val="28"/>
          <w:szCs w:val="28"/>
        </w:rPr>
        <w:t>ế</w:t>
      </w:r>
      <w:r w:rsidRPr="005A6BB9">
        <w:rPr>
          <w:b w:val="0"/>
          <w:bCs w:val="0"/>
          <w:i w:val="0"/>
          <w:iCs w:val="0"/>
          <w:sz w:val="28"/>
          <w:szCs w:val="28"/>
        </w:rPr>
        <w:t xml:space="preserve"> qu</w:t>
      </w:r>
      <w:r w:rsidRPr="005A6BB9">
        <w:rPr>
          <w:b w:val="0"/>
          <w:bCs w:val="0"/>
          <w:i w:val="0"/>
          <w:iCs w:val="0"/>
          <w:sz w:val="28"/>
          <w:szCs w:val="28"/>
        </w:rPr>
        <w:t>ả</w:t>
      </w:r>
      <w:r w:rsidRPr="005A6BB9">
        <w:rPr>
          <w:b w:val="0"/>
          <w:bCs w:val="0"/>
          <w:i w:val="0"/>
          <w:iCs w:val="0"/>
          <w:sz w:val="28"/>
          <w:szCs w:val="28"/>
        </w:rPr>
        <w:t>n lý và t</w:t>
      </w:r>
      <w:r w:rsidRPr="005A6BB9">
        <w:rPr>
          <w:b w:val="0"/>
          <w:bCs w:val="0"/>
          <w:i w:val="0"/>
          <w:iCs w:val="0"/>
          <w:sz w:val="28"/>
          <w:szCs w:val="28"/>
        </w:rPr>
        <w:t>ổ</w:t>
      </w:r>
      <w:r w:rsidRPr="005A6BB9">
        <w:rPr>
          <w:b w:val="0"/>
          <w:bCs w:val="0"/>
          <w:i w:val="0"/>
          <w:iCs w:val="0"/>
          <w:sz w:val="28"/>
          <w:szCs w:val="28"/>
        </w:rPr>
        <w:t xml:space="preserve"> ch</w:t>
      </w:r>
      <w:r w:rsidRPr="005A6BB9">
        <w:rPr>
          <w:b w:val="0"/>
          <w:bCs w:val="0"/>
          <w:i w:val="0"/>
          <w:iCs w:val="0"/>
          <w:sz w:val="28"/>
          <w:szCs w:val="28"/>
        </w:rPr>
        <w:t>ứ</w:t>
      </w:r>
      <w:r w:rsidRPr="005A6BB9">
        <w:rPr>
          <w:b w:val="0"/>
          <w:bCs w:val="0"/>
          <w:i w:val="0"/>
          <w:iCs w:val="0"/>
          <w:sz w:val="28"/>
          <w:szCs w:val="28"/>
        </w:rPr>
        <w:t>c th</w:t>
      </w:r>
      <w:r w:rsidRPr="005A6BB9">
        <w:rPr>
          <w:b w:val="0"/>
          <w:bCs w:val="0"/>
          <w:i w:val="0"/>
          <w:iCs w:val="0"/>
          <w:sz w:val="28"/>
          <w:szCs w:val="28"/>
        </w:rPr>
        <w:t>ự</w:t>
      </w:r>
      <w:r w:rsidRPr="005A6BB9">
        <w:rPr>
          <w:b w:val="0"/>
          <w:bCs w:val="0"/>
          <w:i w:val="0"/>
          <w:iCs w:val="0"/>
          <w:sz w:val="28"/>
          <w:szCs w:val="28"/>
        </w:rPr>
        <w:t>c hi</w:t>
      </w:r>
      <w:r w:rsidRPr="005A6BB9">
        <w:rPr>
          <w:b w:val="0"/>
          <w:bCs w:val="0"/>
          <w:i w:val="0"/>
          <w:iCs w:val="0"/>
          <w:sz w:val="28"/>
          <w:szCs w:val="28"/>
        </w:rPr>
        <w:t>ệ</w:t>
      </w:r>
      <w:r w:rsidRPr="005A6BB9">
        <w:rPr>
          <w:b w:val="0"/>
          <w:bCs w:val="0"/>
          <w:i w:val="0"/>
          <w:iCs w:val="0"/>
          <w:sz w:val="28"/>
          <w:szCs w:val="28"/>
        </w:rPr>
        <w:t xml:space="preserve">n </w:t>
      </w:r>
      <w:r w:rsidRPr="005A6BB9">
        <w:rPr>
          <w:b w:val="0"/>
          <w:bCs w:val="0"/>
          <w:i w:val="0"/>
          <w:iCs w:val="0"/>
          <w:sz w:val="28"/>
          <w:szCs w:val="28"/>
          <w:shd w:val="clear" w:color="auto" w:fill="FFFFFF"/>
        </w:rPr>
        <w:t>quy ho</w:t>
      </w:r>
      <w:r w:rsidRPr="005A6BB9">
        <w:rPr>
          <w:b w:val="0"/>
          <w:bCs w:val="0"/>
          <w:i w:val="0"/>
          <w:iCs w:val="0"/>
          <w:sz w:val="28"/>
          <w:szCs w:val="28"/>
          <w:shd w:val="clear" w:color="auto" w:fill="FFFFFF"/>
        </w:rPr>
        <w:t>ạ</w:t>
      </w:r>
      <w:r w:rsidRPr="005A6BB9">
        <w:rPr>
          <w:b w:val="0"/>
          <w:bCs w:val="0"/>
          <w:i w:val="0"/>
          <w:iCs w:val="0"/>
          <w:sz w:val="28"/>
          <w:szCs w:val="28"/>
          <w:shd w:val="clear" w:color="auto" w:fill="FFFFFF"/>
        </w:rPr>
        <w:t>ch xây d</w:t>
      </w:r>
      <w:r w:rsidRPr="005A6BB9">
        <w:rPr>
          <w:b w:val="0"/>
          <w:bCs w:val="0"/>
          <w:i w:val="0"/>
          <w:iCs w:val="0"/>
          <w:sz w:val="28"/>
          <w:szCs w:val="28"/>
          <w:shd w:val="clear" w:color="auto" w:fill="FFFFFF"/>
        </w:rPr>
        <w:t>ự</w:t>
      </w:r>
      <w:r w:rsidRPr="005A6BB9">
        <w:rPr>
          <w:b w:val="0"/>
          <w:bCs w:val="0"/>
          <w:i w:val="0"/>
          <w:iCs w:val="0"/>
          <w:sz w:val="28"/>
          <w:szCs w:val="28"/>
          <w:shd w:val="clear" w:color="auto" w:fill="FFFFFF"/>
        </w:rPr>
        <w:t>ng và qu</w:t>
      </w:r>
      <w:r w:rsidRPr="005A6BB9">
        <w:rPr>
          <w:b w:val="0"/>
          <w:bCs w:val="0"/>
          <w:i w:val="0"/>
          <w:iCs w:val="0"/>
          <w:sz w:val="28"/>
          <w:szCs w:val="28"/>
          <w:shd w:val="clear" w:color="auto" w:fill="FFFFFF"/>
        </w:rPr>
        <w:t>ả</w:t>
      </w:r>
      <w:r w:rsidRPr="005A6BB9">
        <w:rPr>
          <w:b w:val="0"/>
          <w:bCs w:val="0"/>
          <w:i w:val="0"/>
          <w:iCs w:val="0"/>
          <w:sz w:val="28"/>
          <w:szCs w:val="28"/>
          <w:shd w:val="clear" w:color="auto" w:fill="FFFFFF"/>
        </w:rPr>
        <w:t>n lý xây d</w:t>
      </w:r>
      <w:r w:rsidRPr="005A6BB9">
        <w:rPr>
          <w:b w:val="0"/>
          <w:bCs w:val="0"/>
          <w:i w:val="0"/>
          <w:iCs w:val="0"/>
          <w:sz w:val="28"/>
          <w:szCs w:val="28"/>
          <w:shd w:val="clear" w:color="auto" w:fill="FFFFFF"/>
        </w:rPr>
        <w:t>ự</w:t>
      </w:r>
      <w:r w:rsidRPr="005A6BB9">
        <w:rPr>
          <w:b w:val="0"/>
          <w:bCs w:val="0"/>
          <w:i w:val="0"/>
          <w:iCs w:val="0"/>
          <w:sz w:val="28"/>
          <w:szCs w:val="28"/>
          <w:shd w:val="clear" w:color="auto" w:fill="FFFFFF"/>
        </w:rPr>
        <w:t>ng theo quy ho</w:t>
      </w:r>
      <w:r w:rsidRPr="005A6BB9">
        <w:rPr>
          <w:b w:val="0"/>
          <w:bCs w:val="0"/>
          <w:i w:val="0"/>
          <w:iCs w:val="0"/>
          <w:sz w:val="28"/>
          <w:szCs w:val="28"/>
          <w:shd w:val="clear" w:color="auto" w:fill="FFFFFF"/>
        </w:rPr>
        <w:t>ạ</w:t>
      </w:r>
      <w:r w:rsidRPr="005A6BB9">
        <w:rPr>
          <w:b w:val="0"/>
          <w:bCs w:val="0"/>
          <w:i w:val="0"/>
          <w:iCs w:val="0"/>
          <w:sz w:val="28"/>
          <w:szCs w:val="28"/>
          <w:shd w:val="clear" w:color="auto" w:fill="FFFFFF"/>
        </w:rPr>
        <w:t>ch</w:t>
      </w:r>
    </w:p>
    <w:p w:rsidR="00452DC9" w:rsidRPr="005A6BB9" w:rsidRDefault="003E72FA" w:rsidP="005A6BB9">
      <w:pPr>
        <w:spacing w:beforeLines="50" w:before="120" w:afterLines="50" w:after="120"/>
        <w:ind w:firstLineChars="214" w:firstLine="608"/>
        <w:jc w:val="both"/>
        <w:rPr>
          <w:sz w:val="28"/>
          <w:szCs w:val="28"/>
        </w:rPr>
      </w:pPr>
      <w:r w:rsidRPr="005A6BB9">
        <w:rPr>
          <w:spacing w:val="4"/>
          <w:sz w:val="28"/>
          <w:szCs w:val="28"/>
          <w:lang w:val="vi-VN"/>
        </w:rPr>
        <w:t xml:space="preserve">- </w:t>
      </w:r>
      <w:r w:rsidRPr="005A6BB9">
        <w:rPr>
          <w:spacing w:val="4"/>
          <w:sz w:val="28"/>
          <w:szCs w:val="28"/>
        </w:rPr>
        <w:t>Chỉ tiêu 1.</w:t>
      </w:r>
      <w:r w:rsidRPr="005A6BB9">
        <w:rPr>
          <w:spacing w:val="4"/>
          <w:sz w:val="28"/>
          <w:szCs w:val="28"/>
        </w:rPr>
        <w:t>3</w:t>
      </w:r>
      <w:r w:rsidRPr="005A6BB9">
        <w:rPr>
          <w:sz w:val="28"/>
          <w:szCs w:val="28"/>
          <w:shd w:val="clear" w:color="auto" w:fill="FFFFFF"/>
        </w:rPr>
        <w:t xml:space="preserve"> </w:t>
      </w:r>
      <w:r w:rsidRPr="005A6BB9">
        <w:rPr>
          <w:sz w:val="28"/>
          <w:szCs w:val="28"/>
          <w:shd w:val="clear" w:color="auto" w:fill="FFFFFF"/>
        </w:rPr>
        <w:t>Có quy hoạch chi tiết xây dựng trung tâm xã hoặc quy hoạch chi tiết xây dựng điểm dân cư mới phù hợp với tình hình kinh tế - xã hội của địa phương và phù hợp với định hướng đô thị hóa theo quy hoạch cấp trên</w:t>
      </w:r>
    </w:p>
    <w:p w:rsidR="00452DC9" w:rsidRPr="005A6BB9" w:rsidRDefault="003E72FA" w:rsidP="005A6BB9">
      <w:pPr>
        <w:spacing w:beforeLines="50" w:before="120" w:afterLines="50" w:after="120"/>
        <w:ind w:firstLineChars="214" w:firstLine="602"/>
        <w:jc w:val="both"/>
        <w:rPr>
          <w:b/>
          <w:sz w:val="28"/>
          <w:szCs w:val="28"/>
        </w:rPr>
      </w:pPr>
      <w:r w:rsidRPr="005A6BB9">
        <w:rPr>
          <w:b/>
          <w:sz w:val="28"/>
          <w:szCs w:val="28"/>
        </w:rPr>
        <w:t xml:space="preserve">b) </w:t>
      </w:r>
      <w:r w:rsidRPr="005A6BB9">
        <w:rPr>
          <w:b/>
          <w:sz w:val="28"/>
          <w:szCs w:val="28"/>
        </w:rPr>
        <w:t>Kết quả thực hiện:</w:t>
      </w:r>
    </w:p>
    <w:p w:rsidR="00452DC9" w:rsidRPr="005A6BB9" w:rsidRDefault="003E72FA" w:rsidP="005A6BB9">
      <w:pPr>
        <w:pStyle w:val="Heading10"/>
        <w:keepNext/>
        <w:keepLines/>
        <w:tabs>
          <w:tab w:val="left" w:pos="1381"/>
        </w:tabs>
        <w:spacing w:beforeLines="50" w:before="120" w:afterLines="50" w:line="240" w:lineRule="auto"/>
        <w:ind w:firstLineChars="214" w:firstLine="599"/>
        <w:jc w:val="both"/>
        <w:rPr>
          <w:b w:val="0"/>
          <w:bCs w:val="0"/>
          <w:sz w:val="28"/>
          <w:szCs w:val="28"/>
        </w:rPr>
      </w:pPr>
      <w:r w:rsidRPr="005A6BB9">
        <w:rPr>
          <w:b w:val="0"/>
          <w:bCs w:val="0"/>
          <w:sz w:val="28"/>
          <w:szCs w:val="28"/>
        </w:rPr>
        <w:t>Ch</w:t>
      </w:r>
      <w:r w:rsidRPr="005A6BB9">
        <w:rPr>
          <w:b w:val="0"/>
          <w:bCs w:val="0"/>
          <w:sz w:val="28"/>
          <w:szCs w:val="28"/>
        </w:rPr>
        <w:t>ỉ</w:t>
      </w:r>
      <w:r w:rsidRPr="005A6BB9">
        <w:rPr>
          <w:b w:val="0"/>
          <w:bCs w:val="0"/>
          <w:sz w:val="28"/>
          <w:szCs w:val="28"/>
        </w:rPr>
        <w:t xml:space="preserve"> tiêu 1.1 Có quy </w:t>
      </w:r>
      <w:r w:rsidRPr="005A6BB9">
        <w:rPr>
          <w:b w:val="0"/>
          <w:bCs w:val="0"/>
          <w:sz w:val="28"/>
          <w:szCs w:val="28"/>
        </w:rPr>
        <w:t>ho</w:t>
      </w:r>
      <w:r w:rsidRPr="005A6BB9">
        <w:rPr>
          <w:b w:val="0"/>
          <w:bCs w:val="0"/>
          <w:sz w:val="28"/>
          <w:szCs w:val="28"/>
        </w:rPr>
        <w:t>ạ</w:t>
      </w:r>
      <w:r w:rsidRPr="005A6BB9">
        <w:rPr>
          <w:b w:val="0"/>
          <w:bCs w:val="0"/>
          <w:sz w:val="28"/>
          <w:szCs w:val="28"/>
        </w:rPr>
        <w:t>ch chung xây d</w:t>
      </w:r>
      <w:r w:rsidRPr="005A6BB9">
        <w:rPr>
          <w:b w:val="0"/>
          <w:bCs w:val="0"/>
          <w:sz w:val="28"/>
          <w:szCs w:val="28"/>
        </w:rPr>
        <w:t>ự</w:t>
      </w:r>
      <w:r w:rsidRPr="005A6BB9">
        <w:rPr>
          <w:b w:val="0"/>
          <w:bCs w:val="0"/>
          <w:sz w:val="28"/>
          <w:szCs w:val="28"/>
        </w:rPr>
        <w:t>ng xã còn th</w:t>
      </w:r>
      <w:r w:rsidRPr="005A6BB9">
        <w:rPr>
          <w:b w:val="0"/>
          <w:bCs w:val="0"/>
          <w:sz w:val="28"/>
          <w:szCs w:val="28"/>
        </w:rPr>
        <w:t>ờ</w:t>
      </w:r>
      <w:r w:rsidRPr="005A6BB9">
        <w:rPr>
          <w:b w:val="0"/>
          <w:bCs w:val="0"/>
          <w:sz w:val="28"/>
          <w:szCs w:val="28"/>
        </w:rPr>
        <w:t>i h</w:t>
      </w:r>
      <w:r w:rsidRPr="005A6BB9">
        <w:rPr>
          <w:b w:val="0"/>
          <w:bCs w:val="0"/>
          <w:sz w:val="28"/>
          <w:szCs w:val="28"/>
        </w:rPr>
        <w:t>ạ</w:t>
      </w:r>
      <w:r w:rsidRPr="005A6BB9">
        <w:rPr>
          <w:b w:val="0"/>
          <w:bCs w:val="0"/>
          <w:sz w:val="28"/>
          <w:szCs w:val="28"/>
        </w:rPr>
        <w:t>n ho</w:t>
      </w:r>
      <w:r w:rsidRPr="005A6BB9">
        <w:rPr>
          <w:b w:val="0"/>
          <w:bCs w:val="0"/>
          <w:sz w:val="28"/>
          <w:szCs w:val="28"/>
        </w:rPr>
        <w:t>ặ</w:t>
      </w:r>
      <w:r w:rsidRPr="005A6BB9">
        <w:rPr>
          <w:b w:val="0"/>
          <w:bCs w:val="0"/>
          <w:sz w:val="28"/>
          <w:szCs w:val="28"/>
        </w:rPr>
        <w:t>c đã đư</w:t>
      </w:r>
      <w:r w:rsidRPr="005A6BB9">
        <w:rPr>
          <w:b w:val="0"/>
          <w:bCs w:val="0"/>
          <w:sz w:val="28"/>
          <w:szCs w:val="28"/>
        </w:rPr>
        <w:t>ợ</w:t>
      </w:r>
      <w:r w:rsidRPr="005A6BB9">
        <w:rPr>
          <w:b w:val="0"/>
          <w:bCs w:val="0"/>
          <w:sz w:val="28"/>
          <w:szCs w:val="28"/>
        </w:rPr>
        <w:t>c rà soát, đi</w:t>
      </w:r>
      <w:r w:rsidRPr="005A6BB9">
        <w:rPr>
          <w:b w:val="0"/>
          <w:bCs w:val="0"/>
          <w:sz w:val="28"/>
          <w:szCs w:val="28"/>
        </w:rPr>
        <w:t>ề</w:t>
      </w:r>
      <w:r w:rsidRPr="005A6BB9">
        <w:rPr>
          <w:b w:val="0"/>
          <w:bCs w:val="0"/>
          <w:sz w:val="28"/>
          <w:szCs w:val="28"/>
        </w:rPr>
        <w:t>u ch</w:t>
      </w:r>
      <w:r w:rsidRPr="005A6BB9">
        <w:rPr>
          <w:b w:val="0"/>
          <w:bCs w:val="0"/>
          <w:sz w:val="28"/>
          <w:szCs w:val="28"/>
        </w:rPr>
        <w:t>ỉ</w:t>
      </w:r>
      <w:r w:rsidRPr="005A6BB9">
        <w:rPr>
          <w:b w:val="0"/>
          <w:bCs w:val="0"/>
          <w:sz w:val="28"/>
          <w:szCs w:val="28"/>
        </w:rPr>
        <w:t>nh theo quy đ</w:t>
      </w:r>
      <w:r w:rsidRPr="005A6BB9">
        <w:rPr>
          <w:b w:val="0"/>
          <w:bCs w:val="0"/>
          <w:sz w:val="28"/>
          <w:szCs w:val="28"/>
        </w:rPr>
        <w:t>ị</w:t>
      </w:r>
      <w:r w:rsidRPr="005A6BB9">
        <w:rPr>
          <w:b w:val="0"/>
          <w:bCs w:val="0"/>
          <w:sz w:val="28"/>
          <w:szCs w:val="28"/>
        </w:rPr>
        <w:t>nh c</w:t>
      </w:r>
      <w:r w:rsidRPr="005A6BB9">
        <w:rPr>
          <w:b w:val="0"/>
          <w:bCs w:val="0"/>
          <w:sz w:val="28"/>
          <w:szCs w:val="28"/>
        </w:rPr>
        <w:t>ủ</w:t>
      </w:r>
      <w:r w:rsidRPr="005A6BB9">
        <w:rPr>
          <w:b w:val="0"/>
          <w:bCs w:val="0"/>
          <w:sz w:val="28"/>
          <w:szCs w:val="28"/>
        </w:rPr>
        <w:t>a pháp lu</w:t>
      </w:r>
      <w:r w:rsidRPr="005A6BB9">
        <w:rPr>
          <w:b w:val="0"/>
          <w:bCs w:val="0"/>
          <w:sz w:val="28"/>
          <w:szCs w:val="28"/>
        </w:rPr>
        <w:t>ậ</w:t>
      </w:r>
      <w:r w:rsidRPr="005A6BB9">
        <w:rPr>
          <w:b w:val="0"/>
          <w:bCs w:val="0"/>
          <w:sz w:val="28"/>
          <w:szCs w:val="28"/>
        </w:rPr>
        <w:t>t v</w:t>
      </w:r>
      <w:r w:rsidRPr="005A6BB9">
        <w:rPr>
          <w:b w:val="0"/>
          <w:bCs w:val="0"/>
          <w:sz w:val="28"/>
          <w:szCs w:val="28"/>
        </w:rPr>
        <w:t>ề</w:t>
      </w:r>
      <w:r w:rsidRPr="005A6BB9">
        <w:rPr>
          <w:b w:val="0"/>
          <w:bCs w:val="0"/>
          <w:sz w:val="28"/>
          <w:szCs w:val="28"/>
        </w:rPr>
        <w:t xml:space="preserve"> quy ho</w:t>
      </w:r>
      <w:r w:rsidRPr="005A6BB9">
        <w:rPr>
          <w:b w:val="0"/>
          <w:bCs w:val="0"/>
          <w:sz w:val="28"/>
          <w:szCs w:val="28"/>
        </w:rPr>
        <w:t>ạ</w:t>
      </w:r>
      <w:r w:rsidRPr="005A6BB9">
        <w:rPr>
          <w:b w:val="0"/>
          <w:bCs w:val="0"/>
          <w:sz w:val="28"/>
          <w:szCs w:val="28"/>
        </w:rPr>
        <w:t>ch</w:t>
      </w:r>
      <w:r w:rsidRPr="005A6BB9">
        <w:rPr>
          <w:b w:val="0"/>
          <w:bCs w:val="0"/>
          <w:sz w:val="28"/>
          <w:szCs w:val="28"/>
        </w:rPr>
        <w:t xml:space="preserve">: </w:t>
      </w:r>
    </w:p>
    <w:p w:rsidR="00452DC9" w:rsidRPr="005A6BB9" w:rsidRDefault="003E72FA" w:rsidP="005A6BB9">
      <w:pPr>
        <w:pStyle w:val="Heading10"/>
        <w:keepNext/>
        <w:keepLines/>
        <w:tabs>
          <w:tab w:val="left" w:pos="1381"/>
        </w:tabs>
        <w:spacing w:beforeLines="50" w:before="120" w:afterLines="50" w:line="240" w:lineRule="auto"/>
        <w:ind w:firstLineChars="214" w:firstLine="599"/>
        <w:jc w:val="both"/>
        <w:rPr>
          <w:b w:val="0"/>
          <w:bCs w:val="0"/>
          <w:sz w:val="28"/>
          <w:szCs w:val="28"/>
        </w:rPr>
      </w:pPr>
      <w:r w:rsidRPr="005A6BB9">
        <w:rPr>
          <w:b w:val="0"/>
          <w:bCs w:val="0"/>
          <w:i w:val="0"/>
          <w:iCs w:val="0"/>
          <w:sz w:val="28"/>
          <w:szCs w:val="28"/>
        </w:rPr>
        <w:t xml:space="preserve">Xã </w:t>
      </w:r>
      <w:r w:rsidRPr="005A6BB9">
        <w:rPr>
          <w:b w:val="0"/>
          <w:bCs w:val="0"/>
          <w:i w:val="0"/>
          <w:iCs w:val="0"/>
          <w:sz w:val="28"/>
          <w:szCs w:val="28"/>
        </w:rPr>
        <w:t>đã th</w:t>
      </w:r>
      <w:r w:rsidRPr="005A6BB9">
        <w:rPr>
          <w:b w:val="0"/>
          <w:bCs w:val="0"/>
          <w:i w:val="0"/>
          <w:iCs w:val="0"/>
          <w:sz w:val="28"/>
          <w:szCs w:val="28"/>
        </w:rPr>
        <w:t>ự</w:t>
      </w:r>
      <w:r w:rsidRPr="005A6BB9">
        <w:rPr>
          <w:b w:val="0"/>
          <w:bCs w:val="0"/>
          <w:i w:val="0"/>
          <w:iCs w:val="0"/>
          <w:sz w:val="28"/>
          <w:szCs w:val="28"/>
        </w:rPr>
        <w:t>c hi</w:t>
      </w:r>
      <w:r w:rsidRPr="005A6BB9">
        <w:rPr>
          <w:b w:val="0"/>
          <w:bCs w:val="0"/>
          <w:i w:val="0"/>
          <w:iCs w:val="0"/>
          <w:sz w:val="28"/>
          <w:szCs w:val="28"/>
        </w:rPr>
        <w:t>ệ</w:t>
      </w:r>
      <w:r w:rsidRPr="005A6BB9">
        <w:rPr>
          <w:b w:val="0"/>
          <w:bCs w:val="0"/>
          <w:i w:val="0"/>
          <w:iCs w:val="0"/>
          <w:sz w:val="28"/>
          <w:szCs w:val="28"/>
        </w:rPr>
        <w:t>n đi</w:t>
      </w:r>
      <w:r w:rsidRPr="005A6BB9">
        <w:rPr>
          <w:b w:val="0"/>
          <w:bCs w:val="0"/>
          <w:i w:val="0"/>
          <w:iCs w:val="0"/>
          <w:sz w:val="28"/>
          <w:szCs w:val="28"/>
        </w:rPr>
        <w:t>ề</w:t>
      </w:r>
      <w:r w:rsidRPr="005A6BB9">
        <w:rPr>
          <w:b w:val="0"/>
          <w:bCs w:val="0"/>
          <w:i w:val="0"/>
          <w:iCs w:val="0"/>
          <w:sz w:val="28"/>
          <w:szCs w:val="28"/>
        </w:rPr>
        <w:t>u ch</w:t>
      </w:r>
      <w:r w:rsidRPr="005A6BB9">
        <w:rPr>
          <w:b w:val="0"/>
          <w:bCs w:val="0"/>
          <w:i w:val="0"/>
          <w:iCs w:val="0"/>
          <w:sz w:val="28"/>
          <w:szCs w:val="28"/>
        </w:rPr>
        <w:t>ỉ</w:t>
      </w:r>
      <w:r w:rsidRPr="005A6BB9">
        <w:rPr>
          <w:b w:val="0"/>
          <w:bCs w:val="0"/>
          <w:i w:val="0"/>
          <w:iCs w:val="0"/>
          <w:sz w:val="28"/>
          <w:szCs w:val="28"/>
        </w:rPr>
        <w:t xml:space="preserve">nh </w:t>
      </w:r>
      <w:r w:rsidRPr="005A6BB9">
        <w:rPr>
          <w:b w:val="0"/>
          <w:bCs w:val="0"/>
          <w:i w:val="0"/>
          <w:iCs w:val="0"/>
          <w:sz w:val="28"/>
          <w:szCs w:val="28"/>
        </w:rPr>
        <w:t>quy ho</w:t>
      </w:r>
      <w:r w:rsidRPr="005A6BB9">
        <w:rPr>
          <w:b w:val="0"/>
          <w:bCs w:val="0"/>
          <w:i w:val="0"/>
          <w:iCs w:val="0"/>
          <w:sz w:val="28"/>
          <w:szCs w:val="28"/>
        </w:rPr>
        <w:t>ạ</w:t>
      </w:r>
      <w:r w:rsidRPr="005A6BB9">
        <w:rPr>
          <w:b w:val="0"/>
          <w:bCs w:val="0"/>
          <w:i w:val="0"/>
          <w:iCs w:val="0"/>
          <w:sz w:val="28"/>
          <w:szCs w:val="28"/>
        </w:rPr>
        <w:t xml:space="preserve">ch chung </w:t>
      </w:r>
      <w:r w:rsidRPr="005A6BB9">
        <w:rPr>
          <w:b w:val="0"/>
          <w:bCs w:val="0"/>
          <w:i w:val="0"/>
          <w:iCs w:val="0"/>
          <w:sz w:val="28"/>
          <w:szCs w:val="28"/>
        </w:rPr>
        <w:t>c</w:t>
      </w:r>
      <w:r w:rsidRPr="005A6BB9">
        <w:rPr>
          <w:b w:val="0"/>
          <w:bCs w:val="0"/>
          <w:i w:val="0"/>
          <w:iCs w:val="0"/>
          <w:sz w:val="28"/>
          <w:szCs w:val="28"/>
        </w:rPr>
        <w:t>ủ</w:t>
      </w:r>
      <w:r w:rsidRPr="005A6BB9">
        <w:rPr>
          <w:b w:val="0"/>
          <w:bCs w:val="0"/>
          <w:i w:val="0"/>
          <w:iCs w:val="0"/>
          <w:sz w:val="28"/>
          <w:szCs w:val="28"/>
        </w:rPr>
        <w:t xml:space="preserve">a và </w:t>
      </w:r>
      <w:r w:rsidRPr="005A6BB9">
        <w:rPr>
          <w:b w:val="0"/>
          <w:bCs w:val="0"/>
          <w:i w:val="0"/>
          <w:iCs w:val="0"/>
          <w:sz w:val="28"/>
          <w:szCs w:val="28"/>
        </w:rPr>
        <w:t>đư</w:t>
      </w:r>
      <w:r w:rsidRPr="005A6BB9">
        <w:rPr>
          <w:b w:val="0"/>
          <w:bCs w:val="0"/>
          <w:i w:val="0"/>
          <w:iCs w:val="0"/>
          <w:sz w:val="28"/>
          <w:szCs w:val="28"/>
        </w:rPr>
        <w:t>ợ</w:t>
      </w:r>
      <w:r w:rsidRPr="005A6BB9">
        <w:rPr>
          <w:b w:val="0"/>
          <w:bCs w:val="0"/>
          <w:i w:val="0"/>
          <w:iCs w:val="0"/>
          <w:sz w:val="28"/>
          <w:szCs w:val="28"/>
        </w:rPr>
        <w:t>c duy</w:t>
      </w:r>
      <w:r w:rsidRPr="005A6BB9">
        <w:rPr>
          <w:b w:val="0"/>
          <w:bCs w:val="0"/>
          <w:i w:val="0"/>
          <w:iCs w:val="0"/>
          <w:sz w:val="28"/>
          <w:szCs w:val="28"/>
        </w:rPr>
        <w:t>ệ</w:t>
      </w:r>
      <w:r w:rsidRPr="005A6BB9">
        <w:rPr>
          <w:b w:val="0"/>
          <w:bCs w:val="0"/>
          <w:i w:val="0"/>
          <w:iCs w:val="0"/>
          <w:sz w:val="28"/>
          <w:szCs w:val="28"/>
        </w:rPr>
        <w:t>t t</w:t>
      </w:r>
      <w:r w:rsidRPr="005A6BB9">
        <w:rPr>
          <w:b w:val="0"/>
          <w:bCs w:val="0"/>
          <w:i w:val="0"/>
          <w:iCs w:val="0"/>
          <w:sz w:val="28"/>
          <w:szCs w:val="28"/>
        </w:rPr>
        <w:t>ạ</w:t>
      </w:r>
      <w:r w:rsidRPr="005A6BB9">
        <w:rPr>
          <w:b w:val="0"/>
          <w:bCs w:val="0"/>
          <w:i w:val="0"/>
          <w:iCs w:val="0"/>
          <w:sz w:val="28"/>
          <w:szCs w:val="28"/>
        </w:rPr>
        <w:t>i Quy</w:t>
      </w:r>
      <w:r w:rsidRPr="005A6BB9">
        <w:rPr>
          <w:b w:val="0"/>
          <w:bCs w:val="0"/>
          <w:i w:val="0"/>
          <w:iCs w:val="0"/>
          <w:sz w:val="28"/>
          <w:szCs w:val="28"/>
        </w:rPr>
        <w:t>ế</w:t>
      </w:r>
      <w:r w:rsidRPr="005A6BB9">
        <w:rPr>
          <w:b w:val="0"/>
          <w:bCs w:val="0"/>
          <w:i w:val="0"/>
          <w:iCs w:val="0"/>
          <w:sz w:val="28"/>
          <w:szCs w:val="28"/>
        </w:rPr>
        <w:t>t đ</w:t>
      </w:r>
      <w:r w:rsidRPr="005A6BB9">
        <w:rPr>
          <w:b w:val="0"/>
          <w:bCs w:val="0"/>
          <w:i w:val="0"/>
          <w:iCs w:val="0"/>
          <w:sz w:val="28"/>
          <w:szCs w:val="28"/>
        </w:rPr>
        <w:t>ị</w:t>
      </w:r>
      <w:r w:rsidRPr="005A6BB9">
        <w:rPr>
          <w:b w:val="0"/>
          <w:bCs w:val="0"/>
          <w:i w:val="0"/>
          <w:iCs w:val="0"/>
          <w:sz w:val="28"/>
          <w:szCs w:val="28"/>
        </w:rPr>
        <w:t>nh s</w:t>
      </w:r>
      <w:r w:rsidRPr="005A6BB9">
        <w:rPr>
          <w:b w:val="0"/>
          <w:bCs w:val="0"/>
          <w:i w:val="0"/>
          <w:iCs w:val="0"/>
          <w:sz w:val="28"/>
          <w:szCs w:val="28"/>
        </w:rPr>
        <w:t>ố</w:t>
      </w:r>
      <w:r w:rsidRPr="005A6BB9">
        <w:rPr>
          <w:b w:val="0"/>
          <w:bCs w:val="0"/>
          <w:i w:val="0"/>
          <w:iCs w:val="0"/>
          <w:sz w:val="28"/>
          <w:szCs w:val="28"/>
        </w:rPr>
        <w:t xml:space="preserve"> 56/QĐ-UBND ngày 18/01/2023 c</w:t>
      </w:r>
      <w:r w:rsidRPr="005A6BB9">
        <w:rPr>
          <w:b w:val="0"/>
          <w:bCs w:val="0"/>
          <w:i w:val="0"/>
          <w:iCs w:val="0"/>
          <w:sz w:val="28"/>
          <w:szCs w:val="28"/>
        </w:rPr>
        <w:t>ủ</w:t>
      </w:r>
      <w:r w:rsidRPr="005A6BB9">
        <w:rPr>
          <w:b w:val="0"/>
          <w:bCs w:val="0"/>
          <w:i w:val="0"/>
          <w:iCs w:val="0"/>
          <w:sz w:val="28"/>
          <w:szCs w:val="28"/>
        </w:rPr>
        <w:t xml:space="preserve">a </w:t>
      </w:r>
      <w:r w:rsidRPr="005A6BB9">
        <w:rPr>
          <w:b w:val="0"/>
          <w:bCs w:val="0"/>
          <w:i w:val="0"/>
          <w:iCs w:val="0"/>
          <w:sz w:val="28"/>
          <w:szCs w:val="28"/>
        </w:rPr>
        <w:t>Ủ</w:t>
      </w:r>
      <w:r w:rsidRPr="005A6BB9">
        <w:rPr>
          <w:b w:val="0"/>
          <w:bCs w:val="0"/>
          <w:i w:val="0"/>
          <w:iCs w:val="0"/>
          <w:sz w:val="28"/>
          <w:szCs w:val="28"/>
        </w:rPr>
        <w:t>y ban nhân dân huy</w:t>
      </w:r>
      <w:r w:rsidRPr="005A6BB9">
        <w:rPr>
          <w:b w:val="0"/>
          <w:bCs w:val="0"/>
          <w:i w:val="0"/>
          <w:iCs w:val="0"/>
          <w:sz w:val="28"/>
          <w:szCs w:val="28"/>
        </w:rPr>
        <w:t>ệ</w:t>
      </w:r>
      <w:r w:rsidRPr="005A6BB9">
        <w:rPr>
          <w:b w:val="0"/>
          <w:bCs w:val="0"/>
          <w:i w:val="0"/>
          <w:iCs w:val="0"/>
          <w:sz w:val="28"/>
          <w:szCs w:val="28"/>
        </w:rPr>
        <w:t>n Cù Lao Dung</w:t>
      </w:r>
      <w:r w:rsidRPr="005A6BB9">
        <w:rPr>
          <w:b w:val="0"/>
          <w:bCs w:val="0"/>
          <w:i w:val="0"/>
          <w:iCs w:val="0"/>
          <w:sz w:val="28"/>
          <w:szCs w:val="28"/>
        </w:rPr>
        <w:t xml:space="preserve"> v</w:t>
      </w:r>
      <w:r w:rsidRPr="005A6BB9">
        <w:rPr>
          <w:b w:val="0"/>
          <w:bCs w:val="0"/>
          <w:i w:val="0"/>
          <w:iCs w:val="0"/>
          <w:sz w:val="28"/>
          <w:szCs w:val="28"/>
        </w:rPr>
        <w:t>ề</w:t>
      </w:r>
      <w:r w:rsidRPr="005A6BB9">
        <w:rPr>
          <w:b w:val="0"/>
          <w:bCs w:val="0"/>
          <w:i w:val="0"/>
          <w:iCs w:val="0"/>
          <w:sz w:val="28"/>
          <w:szCs w:val="28"/>
        </w:rPr>
        <w:t xml:space="preserve"> vi</w:t>
      </w:r>
      <w:r w:rsidRPr="005A6BB9">
        <w:rPr>
          <w:b w:val="0"/>
          <w:bCs w:val="0"/>
          <w:i w:val="0"/>
          <w:iCs w:val="0"/>
          <w:sz w:val="28"/>
          <w:szCs w:val="28"/>
        </w:rPr>
        <w:t>ệ</w:t>
      </w:r>
      <w:r w:rsidRPr="005A6BB9">
        <w:rPr>
          <w:b w:val="0"/>
          <w:bCs w:val="0"/>
          <w:i w:val="0"/>
          <w:iCs w:val="0"/>
          <w:sz w:val="28"/>
          <w:szCs w:val="28"/>
        </w:rPr>
        <w:t>c Phê duy</w:t>
      </w:r>
      <w:r w:rsidRPr="005A6BB9">
        <w:rPr>
          <w:b w:val="0"/>
          <w:bCs w:val="0"/>
          <w:i w:val="0"/>
          <w:iCs w:val="0"/>
          <w:sz w:val="28"/>
          <w:szCs w:val="28"/>
        </w:rPr>
        <w:t>ệ</w:t>
      </w:r>
      <w:r w:rsidRPr="005A6BB9">
        <w:rPr>
          <w:b w:val="0"/>
          <w:bCs w:val="0"/>
          <w:i w:val="0"/>
          <w:iCs w:val="0"/>
          <w:sz w:val="28"/>
          <w:szCs w:val="28"/>
        </w:rPr>
        <w:t>t Đ</w:t>
      </w:r>
      <w:r w:rsidRPr="005A6BB9">
        <w:rPr>
          <w:b w:val="0"/>
          <w:bCs w:val="0"/>
          <w:i w:val="0"/>
          <w:iCs w:val="0"/>
          <w:sz w:val="28"/>
          <w:szCs w:val="28"/>
        </w:rPr>
        <w:t>ồ</w:t>
      </w:r>
      <w:r w:rsidRPr="005A6BB9">
        <w:rPr>
          <w:b w:val="0"/>
          <w:bCs w:val="0"/>
          <w:i w:val="0"/>
          <w:iCs w:val="0"/>
          <w:sz w:val="28"/>
          <w:szCs w:val="28"/>
        </w:rPr>
        <w:t xml:space="preserve"> án quy ho</w:t>
      </w:r>
      <w:r w:rsidRPr="005A6BB9">
        <w:rPr>
          <w:b w:val="0"/>
          <w:bCs w:val="0"/>
          <w:i w:val="0"/>
          <w:iCs w:val="0"/>
          <w:sz w:val="28"/>
          <w:szCs w:val="28"/>
        </w:rPr>
        <w:t>ạ</w:t>
      </w:r>
      <w:r w:rsidRPr="005A6BB9">
        <w:rPr>
          <w:b w:val="0"/>
          <w:bCs w:val="0"/>
          <w:i w:val="0"/>
          <w:iCs w:val="0"/>
          <w:sz w:val="28"/>
          <w:szCs w:val="28"/>
        </w:rPr>
        <w:t>ch chung xã An Th</w:t>
      </w:r>
      <w:r w:rsidRPr="005A6BB9">
        <w:rPr>
          <w:b w:val="0"/>
          <w:bCs w:val="0"/>
          <w:i w:val="0"/>
          <w:iCs w:val="0"/>
          <w:sz w:val="28"/>
          <w:szCs w:val="28"/>
        </w:rPr>
        <w:t>ạ</w:t>
      </w:r>
      <w:r w:rsidRPr="005A6BB9">
        <w:rPr>
          <w:b w:val="0"/>
          <w:bCs w:val="0"/>
          <w:i w:val="0"/>
          <w:iCs w:val="0"/>
          <w:sz w:val="28"/>
          <w:szCs w:val="28"/>
        </w:rPr>
        <w:t>nh Tây, huy</w:t>
      </w:r>
      <w:r w:rsidRPr="005A6BB9">
        <w:rPr>
          <w:b w:val="0"/>
          <w:bCs w:val="0"/>
          <w:i w:val="0"/>
          <w:iCs w:val="0"/>
          <w:sz w:val="28"/>
          <w:szCs w:val="28"/>
        </w:rPr>
        <w:t>ệ</w:t>
      </w:r>
      <w:r w:rsidRPr="005A6BB9">
        <w:rPr>
          <w:b w:val="0"/>
          <w:bCs w:val="0"/>
          <w:i w:val="0"/>
          <w:iCs w:val="0"/>
          <w:sz w:val="28"/>
          <w:szCs w:val="28"/>
        </w:rPr>
        <w:t>n Cù Lao Dung, t</w:t>
      </w:r>
      <w:r w:rsidRPr="005A6BB9">
        <w:rPr>
          <w:b w:val="0"/>
          <w:bCs w:val="0"/>
          <w:i w:val="0"/>
          <w:iCs w:val="0"/>
          <w:sz w:val="28"/>
          <w:szCs w:val="28"/>
        </w:rPr>
        <w:t>ỉ</w:t>
      </w:r>
      <w:r w:rsidRPr="005A6BB9">
        <w:rPr>
          <w:b w:val="0"/>
          <w:bCs w:val="0"/>
          <w:i w:val="0"/>
          <w:iCs w:val="0"/>
          <w:sz w:val="28"/>
          <w:szCs w:val="28"/>
        </w:rPr>
        <w:t xml:space="preserve">nh Sóc Trăng.  </w:t>
      </w:r>
      <w:r w:rsidRPr="005A6BB9">
        <w:rPr>
          <w:b w:val="0"/>
          <w:bCs w:val="0"/>
          <w:i w:val="0"/>
          <w:iCs w:val="0"/>
          <w:sz w:val="28"/>
          <w:szCs w:val="28"/>
        </w:rPr>
        <w:t>Đ</w:t>
      </w:r>
      <w:r w:rsidRPr="005A6BB9">
        <w:rPr>
          <w:b w:val="0"/>
          <w:bCs w:val="0"/>
          <w:i w:val="0"/>
          <w:iCs w:val="0"/>
          <w:sz w:val="28"/>
          <w:szCs w:val="28"/>
        </w:rPr>
        <w:t>ồ</w:t>
      </w:r>
      <w:r w:rsidRPr="005A6BB9">
        <w:rPr>
          <w:b w:val="0"/>
          <w:bCs w:val="0"/>
          <w:i w:val="0"/>
          <w:iCs w:val="0"/>
          <w:sz w:val="28"/>
          <w:szCs w:val="28"/>
        </w:rPr>
        <w:t>ng th</w:t>
      </w:r>
      <w:r w:rsidRPr="005A6BB9">
        <w:rPr>
          <w:b w:val="0"/>
          <w:bCs w:val="0"/>
          <w:i w:val="0"/>
          <w:iCs w:val="0"/>
          <w:sz w:val="28"/>
          <w:szCs w:val="28"/>
        </w:rPr>
        <w:t>ờ</w:t>
      </w:r>
      <w:r w:rsidRPr="005A6BB9">
        <w:rPr>
          <w:b w:val="0"/>
          <w:bCs w:val="0"/>
          <w:i w:val="0"/>
          <w:iCs w:val="0"/>
          <w:sz w:val="28"/>
          <w:szCs w:val="28"/>
        </w:rPr>
        <w:t xml:space="preserve">i có </w:t>
      </w:r>
      <w:r w:rsidRPr="005A6BB9">
        <w:rPr>
          <w:b w:val="0"/>
          <w:bCs w:val="0"/>
          <w:i w:val="0"/>
          <w:iCs w:val="0"/>
          <w:sz w:val="28"/>
          <w:szCs w:val="28"/>
        </w:rPr>
        <w:t>t</w:t>
      </w:r>
      <w:r w:rsidRPr="005A6BB9">
        <w:rPr>
          <w:b w:val="0"/>
          <w:bCs w:val="0"/>
          <w:i w:val="0"/>
          <w:iCs w:val="0"/>
          <w:sz w:val="28"/>
          <w:szCs w:val="28"/>
        </w:rPr>
        <w:t>ổ</w:t>
      </w:r>
      <w:r w:rsidRPr="005A6BB9">
        <w:rPr>
          <w:b w:val="0"/>
          <w:bCs w:val="0"/>
          <w:i w:val="0"/>
          <w:iCs w:val="0"/>
          <w:sz w:val="28"/>
          <w:szCs w:val="28"/>
        </w:rPr>
        <w:t xml:space="preserve"> ch</w:t>
      </w:r>
      <w:r w:rsidRPr="005A6BB9">
        <w:rPr>
          <w:b w:val="0"/>
          <w:bCs w:val="0"/>
          <w:i w:val="0"/>
          <w:iCs w:val="0"/>
          <w:sz w:val="28"/>
          <w:szCs w:val="28"/>
        </w:rPr>
        <w:t>ứ</w:t>
      </w:r>
      <w:r w:rsidRPr="005A6BB9">
        <w:rPr>
          <w:b w:val="0"/>
          <w:bCs w:val="0"/>
          <w:i w:val="0"/>
          <w:iCs w:val="0"/>
          <w:sz w:val="28"/>
          <w:szCs w:val="28"/>
        </w:rPr>
        <w:t>c công b</w:t>
      </w:r>
      <w:r w:rsidRPr="005A6BB9">
        <w:rPr>
          <w:b w:val="0"/>
          <w:bCs w:val="0"/>
          <w:i w:val="0"/>
          <w:iCs w:val="0"/>
          <w:sz w:val="28"/>
          <w:szCs w:val="28"/>
        </w:rPr>
        <w:t>ố</w:t>
      </w:r>
      <w:r w:rsidRPr="005A6BB9">
        <w:rPr>
          <w:b w:val="0"/>
          <w:bCs w:val="0"/>
          <w:i w:val="0"/>
          <w:iCs w:val="0"/>
          <w:sz w:val="28"/>
          <w:szCs w:val="28"/>
        </w:rPr>
        <w:t>, công khai quy ho</w:t>
      </w:r>
      <w:r w:rsidRPr="005A6BB9">
        <w:rPr>
          <w:b w:val="0"/>
          <w:bCs w:val="0"/>
          <w:i w:val="0"/>
          <w:iCs w:val="0"/>
          <w:sz w:val="28"/>
          <w:szCs w:val="28"/>
        </w:rPr>
        <w:t>ạ</w:t>
      </w:r>
      <w:r w:rsidRPr="005A6BB9">
        <w:rPr>
          <w:b w:val="0"/>
          <w:bCs w:val="0"/>
          <w:i w:val="0"/>
          <w:iCs w:val="0"/>
          <w:sz w:val="28"/>
          <w:szCs w:val="28"/>
        </w:rPr>
        <w:t>ch đư</w:t>
      </w:r>
      <w:r w:rsidRPr="005A6BB9">
        <w:rPr>
          <w:b w:val="0"/>
          <w:bCs w:val="0"/>
          <w:i w:val="0"/>
          <w:iCs w:val="0"/>
          <w:sz w:val="28"/>
          <w:szCs w:val="28"/>
        </w:rPr>
        <w:t>ợ</w:t>
      </w:r>
      <w:r w:rsidRPr="005A6BB9">
        <w:rPr>
          <w:b w:val="0"/>
          <w:bCs w:val="0"/>
          <w:i w:val="0"/>
          <w:iCs w:val="0"/>
          <w:sz w:val="28"/>
          <w:szCs w:val="28"/>
        </w:rPr>
        <w:t>c duy</w:t>
      </w:r>
      <w:r w:rsidRPr="005A6BB9">
        <w:rPr>
          <w:b w:val="0"/>
          <w:bCs w:val="0"/>
          <w:i w:val="0"/>
          <w:iCs w:val="0"/>
          <w:sz w:val="28"/>
          <w:szCs w:val="28"/>
        </w:rPr>
        <w:t>ệ</w:t>
      </w:r>
      <w:r w:rsidRPr="005A6BB9">
        <w:rPr>
          <w:b w:val="0"/>
          <w:bCs w:val="0"/>
          <w:i w:val="0"/>
          <w:iCs w:val="0"/>
          <w:sz w:val="28"/>
          <w:szCs w:val="28"/>
        </w:rPr>
        <w:t>t đ</w:t>
      </w:r>
      <w:r w:rsidRPr="005A6BB9">
        <w:rPr>
          <w:b w:val="0"/>
          <w:bCs w:val="0"/>
          <w:i w:val="0"/>
          <w:iCs w:val="0"/>
          <w:sz w:val="28"/>
          <w:szCs w:val="28"/>
        </w:rPr>
        <w:t>ả</w:t>
      </w:r>
      <w:r w:rsidRPr="005A6BB9">
        <w:rPr>
          <w:b w:val="0"/>
          <w:bCs w:val="0"/>
          <w:i w:val="0"/>
          <w:iCs w:val="0"/>
          <w:sz w:val="28"/>
          <w:szCs w:val="28"/>
        </w:rPr>
        <w:t>m b</w:t>
      </w:r>
      <w:r w:rsidRPr="005A6BB9">
        <w:rPr>
          <w:b w:val="0"/>
          <w:bCs w:val="0"/>
          <w:i w:val="0"/>
          <w:iCs w:val="0"/>
          <w:sz w:val="28"/>
          <w:szCs w:val="28"/>
        </w:rPr>
        <w:t>ả</w:t>
      </w:r>
      <w:r w:rsidRPr="005A6BB9">
        <w:rPr>
          <w:b w:val="0"/>
          <w:bCs w:val="0"/>
          <w:i w:val="0"/>
          <w:iCs w:val="0"/>
          <w:sz w:val="28"/>
          <w:szCs w:val="28"/>
        </w:rPr>
        <w:t>o theo quy đ</w:t>
      </w:r>
      <w:r w:rsidRPr="005A6BB9">
        <w:rPr>
          <w:b w:val="0"/>
          <w:bCs w:val="0"/>
          <w:i w:val="0"/>
          <w:iCs w:val="0"/>
          <w:sz w:val="28"/>
          <w:szCs w:val="28"/>
        </w:rPr>
        <w:t>ị</w:t>
      </w:r>
      <w:r w:rsidRPr="005A6BB9">
        <w:rPr>
          <w:b w:val="0"/>
          <w:bCs w:val="0"/>
          <w:i w:val="0"/>
          <w:iCs w:val="0"/>
          <w:sz w:val="28"/>
          <w:szCs w:val="28"/>
        </w:rPr>
        <w:t>nh</w:t>
      </w:r>
      <w:r w:rsidRPr="005A6BB9">
        <w:rPr>
          <w:b w:val="0"/>
          <w:bCs w:val="0"/>
          <w:i w:val="0"/>
          <w:iCs w:val="0"/>
          <w:sz w:val="28"/>
          <w:szCs w:val="28"/>
        </w:rPr>
        <w:t xml:space="preserve">, </w:t>
      </w:r>
      <w:r w:rsidRPr="005A6BB9">
        <w:rPr>
          <w:b w:val="0"/>
          <w:bCs w:val="0"/>
          <w:i w:val="0"/>
          <w:iCs w:val="0"/>
          <w:sz w:val="28"/>
          <w:szCs w:val="28"/>
        </w:rPr>
        <w:t>các b</w:t>
      </w:r>
      <w:r w:rsidRPr="005A6BB9">
        <w:rPr>
          <w:b w:val="0"/>
          <w:bCs w:val="0"/>
          <w:i w:val="0"/>
          <w:iCs w:val="0"/>
          <w:sz w:val="28"/>
          <w:szCs w:val="28"/>
        </w:rPr>
        <w:t>ả</w:t>
      </w:r>
      <w:r w:rsidRPr="005A6BB9">
        <w:rPr>
          <w:b w:val="0"/>
          <w:bCs w:val="0"/>
          <w:i w:val="0"/>
          <w:iCs w:val="0"/>
          <w:sz w:val="28"/>
          <w:szCs w:val="28"/>
        </w:rPr>
        <w:t>n v</w:t>
      </w:r>
      <w:r w:rsidRPr="005A6BB9">
        <w:rPr>
          <w:b w:val="0"/>
          <w:bCs w:val="0"/>
          <w:i w:val="0"/>
          <w:iCs w:val="0"/>
          <w:sz w:val="28"/>
          <w:szCs w:val="28"/>
        </w:rPr>
        <w:t>ẽ</w:t>
      </w:r>
      <w:r w:rsidRPr="005A6BB9">
        <w:rPr>
          <w:b w:val="0"/>
          <w:bCs w:val="0"/>
          <w:i w:val="0"/>
          <w:iCs w:val="0"/>
          <w:sz w:val="28"/>
          <w:szCs w:val="28"/>
        </w:rPr>
        <w:t xml:space="preserve"> t</w:t>
      </w:r>
      <w:r w:rsidRPr="005A6BB9">
        <w:rPr>
          <w:b w:val="0"/>
          <w:bCs w:val="0"/>
          <w:i w:val="0"/>
          <w:iCs w:val="0"/>
          <w:sz w:val="28"/>
          <w:szCs w:val="28"/>
        </w:rPr>
        <w:t>ạ</w:t>
      </w:r>
      <w:r w:rsidRPr="005A6BB9">
        <w:rPr>
          <w:b w:val="0"/>
          <w:bCs w:val="0"/>
          <w:i w:val="0"/>
          <w:iCs w:val="0"/>
          <w:sz w:val="28"/>
          <w:szCs w:val="28"/>
        </w:rPr>
        <w:t>i tr</w:t>
      </w:r>
      <w:r w:rsidRPr="005A6BB9">
        <w:rPr>
          <w:b w:val="0"/>
          <w:bCs w:val="0"/>
          <w:i w:val="0"/>
          <w:iCs w:val="0"/>
          <w:sz w:val="28"/>
          <w:szCs w:val="28"/>
        </w:rPr>
        <w:t>ụ</w:t>
      </w:r>
      <w:r w:rsidRPr="005A6BB9">
        <w:rPr>
          <w:b w:val="0"/>
          <w:bCs w:val="0"/>
          <w:i w:val="0"/>
          <w:iCs w:val="0"/>
          <w:sz w:val="28"/>
          <w:szCs w:val="28"/>
        </w:rPr>
        <w:t xml:space="preserve"> s</w:t>
      </w:r>
      <w:r w:rsidRPr="005A6BB9">
        <w:rPr>
          <w:b w:val="0"/>
          <w:bCs w:val="0"/>
          <w:i w:val="0"/>
          <w:iCs w:val="0"/>
          <w:sz w:val="28"/>
          <w:szCs w:val="28"/>
        </w:rPr>
        <w:t>ở</w:t>
      </w:r>
      <w:r w:rsidRPr="005A6BB9">
        <w:rPr>
          <w:b w:val="0"/>
          <w:bCs w:val="0"/>
          <w:i w:val="0"/>
          <w:iCs w:val="0"/>
          <w:sz w:val="28"/>
          <w:szCs w:val="28"/>
        </w:rPr>
        <w:t xml:space="preserve"> UBND, Nhà văn hóa xã đ</w:t>
      </w:r>
      <w:r w:rsidRPr="005A6BB9">
        <w:rPr>
          <w:b w:val="0"/>
          <w:bCs w:val="0"/>
          <w:i w:val="0"/>
          <w:iCs w:val="0"/>
          <w:sz w:val="28"/>
          <w:szCs w:val="28"/>
        </w:rPr>
        <w:t>ể</w:t>
      </w:r>
      <w:r w:rsidRPr="005A6BB9">
        <w:rPr>
          <w:b w:val="0"/>
          <w:bCs w:val="0"/>
          <w:i w:val="0"/>
          <w:iCs w:val="0"/>
          <w:sz w:val="28"/>
          <w:szCs w:val="28"/>
        </w:rPr>
        <w:t xml:space="preserve"> ngư</w:t>
      </w:r>
      <w:r w:rsidRPr="005A6BB9">
        <w:rPr>
          <w:b w:val="0"/>
          <w:bCs w:val="0"/>
          <w:i w:val="0"/>
          <w:iCs w:val="0"/>
          <w:sz w:val="28"/>
          <w:szCs w:val="28"/>
        </w:rPr>
        <w:t>ờ</w:t>
      </w:r>
      <w:r w:rsidRPr="005A6BB9">
        <w:rPr>
          <w:b w:val="0"/>
          <w:bCs w:val="0"/>
          <w:i w:val="0"/>
          <w:iCs w:val="0"/>
          <w:sz w:val="28"/>
          <w:szCs w:val="28"/>
        </w:rPr>
        <w:t>i dân trên đ</w:t>
      </w:r>
      <w:r w:rsidRPr="005A6BB9">
        <w:rPr>
          <w:b w:val="0"/>
          <w:bCs w:val="0"/>
          <w:i w:val="0"/>
          <w:iCs w:val="0"/>
          <w:sz w:val="28"/>
          <w:szCs w:val="28"/>
        </w:rPr>
        <w:t>ị</w:t>
      </w:r>
      <w:r w:rsidRPr="005A6BB9">
        <w:rPr>
          <w:b w:val="0"/>
          <w:bCs w:val="0"/>
          <w:i w:val="0"/>
          <w:iCs w:val="0"/>
          <w:sz w:val="28"/>
          <w:szCs w:val="28"/>
        </w:rPr>
        <w:t xml:space="preserve">a bàn quan sát </w:t>
      </w:r>
      <w:r w:rsidRPr="005A6BB9">
        <w:rPr>
          <w:b w:val="0"/>
          <w:bCs w:val="0"/>
          <w:i w:val="0"/>
          <w:iCs w:val="0"/>
          <w:sz w:val="28"/>
          <w:szCs w:val="28"/>
        </w:rPr>
        <w:t>thu</w:t>
      </w:r>
      <w:r w:rsidRPr="005A6BB9">
        <w:rPr>
          <w:b w:val="0"/>
          <w:bCs w:val="0"/>
          <w:i w:val="0"/>
          <w:iCs w:val="0"/>
          <w:sz w:val="28"/>
          <w:szCs w:val="28"/>
        </w:rPr>
        <w:t>ậ</w:t>
      </w:r>
      <w:r w:rsidRPr="005A6BB9">
        <w:rPr>
          <w:b w:val="0"/>
          <w:bCs w:val="0"/>
          <w:i w:val="0"/>
          <w:iCs w:val="0"/>
          <w:sz w:val="28"/>
          <w:szCs w:val="28"/>
        </w:rPr>
        <w:t>n ti</w:t>
      </w:r>
      <w:r w:rsidRPr="005A6BB9">
        <w:rPr>
          <w:b w:val="0"/>
          <w:bCs w:val="0"/>
          <w:i w:val="0"/>
          <w:iCs w:val="0"/>
          <w:sz w:val="28"/>
          <w:szCs w:val="28"/>
        </w:rPr>
        <w:t>ệ</w:t>
      </w:r>
      <w:r w:rsidRPr="005A6BB9">
        <w:rPr>
          <w:b w:val="0"/>
          <w:bCs w:val="0"/>
          <w:i w:val="0"/>
          <w:iCs w:val="0"/>
          <w:sz w:val="28"/>
          <w:szCs w:val="28"/>
        </w:rPr>
        <w:t>n</w:t>
      </w:r>
      <w:r w:rsidRPr="005A6BB9">
        <w:rPr>
          <w:b w:val="0"/>
          <w:bCs w:val="0"/>
          <w:i w:val="0"/>
          <w:iCs w:val="0"/>
          <w:sz w:val="28"/>
          <w:szCs w:val="28"/>
        </w:rPr>
        <w:t>.</w:t>
      </w:r>
    </w:p>
    <w:p w:rsidR="00452DC9" w:rsidRPr="005A6BB9" w:rsidRDefault="003E72FA" w:rsidP="005A6BB9">
      <w:pPr>
        <w:spacing w:beforeLines="50" w:before="120" w:afterLines="50" w:after="120"/>
        <w:ind w:firstLineChars="214" w:firstLine="608"/>
        <w:jc w:val="both"/>
        <w:rPr>
          <w:b/>
          <w:bCs/>
          <w:i/>
          <w:iCs/>
          <w:sz w:val="28"/>
          <w:szCs w:val="28"/>
          <w:shd w:val="clear" w:color="auto" w:fill="FFFFFF"/>
        </w:rPr>
      </w:pPr>
      <w:r w:rsidRPr="005A6BB9">
        <w:rPr>
          <w:i/>
          <w:iCs/>
          <w:spacing w:val="4"/>
          <w:sz w:val="28"/>
          <w:szCs w:val="28"/>
        </w:rPr>
        <w:t xml:space="preserve"> </w:t>
      </w:r>
      <w:r w:rsidRPr="005A6BB9">
        <w:rPr>
          <w:i/>
          <w:iCs/>
          <w:spacing w:val="4"/>
          <w:sz w:val="28"/>
          <w:szCs w:val="28"/>
        </w:rPr>
        <w:tab/>
        <w:t xml:space="preserve">Chỉ tiêu 1.2 </w:t>
      </w:r>
      <w:r w:rsidRPr="005A6BB9">
        <w:rPr>
          <w:i/>
          <w:iCs/>
          <w:sz w:val="28"/>
          <w:szCs w:val="28"/>
        </w:rPr>
        <w:t xml:space="preserve">Có quy chế quản lý và tổ chức thực hiện </w:t>
      </w:r>
      <w:r w:rsidRPr="005A6BB9">
        <w:rPr>
          <w:i/>
          <w:iCs/>
          <w:sz w:val="28"/>
          <w:szCs w:val="28"/>
          <w:shd w:val="clear" w:color="auto" w:fill="FFFFFF"/>
        </w:rPr>
        <w:t>quy hoạch xây dựng và quản lý xây dựng theo quy hoạch</w:t>
      </w:r>
      <w:r w:rsidRPr="005A6BB9">
        <w:rPr>
          <w:i/>
          <w:iCs/>
          <w:sz w:val="28"/>
          <w:szCs w:val="28"/>
          <w:shd w:val="clear" w:color="auto" w:fill="FFFFFF"/>
        </w:rPr>
        <w:t>:</w:t>
      </w:r>
      <w:r w:rsidRPr="005A6BB9">
        <w:rPr>
          <w:b/>
          <w:bCs/>
          <w:i/>
          <w:iCs/>
          <w:sz w:val="28"/>
          <w:szCs w:val="28"/>
          <w:shd w:val="clear" w:color="auto" w:fill="FFFFFF"/>
        </w:rPr>
        <w:t xml:space="preserve"> </w:t>
      </w:r>
    </w:p>
    <w:p w:rsidR="00452DC9" w:rsidRPr="005A6BB9" w:rsidRDefault="003E72FA" w:rsidP="005A6BB9">
      <w:pPr>
        <w:spacing w:beforeLines="50" w:before="120" w:afterLines="50" w:after="120"/>
        <w:ind w:firstLineChars="306" w:firstLine="857"/>
        <w:jc w:val="both"/>
        <w:rPr>
          <w:sz w:val="28"/>
          <w:szCs w:val="28"/>
        </w:rPr>
      </w:pPr>
      <w:r w:rsidRPr="005A6BB9">
        <w:rPr>
          <w:sz w:val="28"/>
          <w:szCs w:val="28"/>
        </w:rPr>
        <w:t>Có quy định quản lý quy hoạch chung xây dựng xã, quy chế quản lý kiến trúc điểm dân cư nông thôn được lồng ghép vào đồ án thuyết minh</w:t>
      </w:r>
      <w:r w:rsidRPr="005A6BB9">
        <w:rPr>
          <w:sz w:val="28"/>
          <w:szCs w:val="28"/>
        </w:rPr>
        <w:t xml:space="preserve"> quy hoạch chung của xã, đã được công bố rộng rãi tới các ấp và nhân dân trong xã.</w:t>
      </w:r>
    </w:p>
    <w:p w:rsidR="00452DC9" w:rsidRPr="005A6BB9" w:rsidRDefault="003E72FA" w:rsidP="005A6BB9">
      <w:pPr>
        <w:pStyle w:val="Default"/>
        <w:spacing w:beforeLines="50" w:before="120" w:afterLines="50" w:after="120"/>
        <w:ind w:firstLineChars="214" w:firstLine="608"/>
        <w:jc w:val="both"/>
        <w:rPr>
          <w:bCs/>
          <w:i/>
          <w:iCs/>
          <w:color w:val="auto"/>
          <w:sz w:val="28"/>
          <w:szCs w:val="28"/>
          <w:shd w:val="clear" w:color="auto" w:fill="FFFFFF"/>
          <w:lang w:val="en-US"/>
        </w:rPr>
      </w:pPr>
      <w:r w:rsidRPr="005A6BB9">
        <w:rPr>
          <w:bCs/>
          <w:i/>
          <w:iCs/>
          <w:spacing w:val="4"/>
          <w:sz w:val="28"/>
          <w:szCs w:val="28"/>
        </w:rPr>
        <w:lastRenderedPageBreak/>
        <w:t>Ch</w:t>
      </w:r>
      <w:r w:rsidRPr="005A6BB9">
        <w:rPr>
          <w:bCs/>
          <w:i/>
          <w:iCs/>
          <w:spacing w:val="4"/>
          <w:sz w:val="28"/>
          <w:szCs w:val="28"/>
        </w:rPr>
        <w:t>ỉ</w:t>
      </w:r>
      <w:r w:rsidRPr="005A6BB9">
        <w:rPr>
          <w:bCs/>
          <w:i/>
          <w:iCs/>
          <w:spacing w:val="4"/>
          <w:sz w:val="28"/>
          <w:szCs w:val="28"/>
        </w:rPr>
        <w:t xml:space="preserve"> tiêu 1.</w:t>
      </w:r>
      <w:r w:rsidRPr="005A6BB9">
        <w:rPr>
          <w:bCs/>
          <w:i/>
          <w:iCs/>
          <w:spacing w:val="4"/>
          <w:sz w:val="28"/>
          <w:szCs w:val="28"/>
          <w:lang w:val="en-US"/>
        </w:rPr>
        <w:t>3</w:t>
      </w:r>
      <w:r w:rsidRPr="005A6BB9">
        <w:rPr>
          <w:bCs/>
          <w:i/>
          <w:iCs/>
          <w:sz w:val="28"/>
          <w:szCs w:val="28"/>
          <w:shd w:val="clear" w:color="auto" w:fill="FFFFFF"/>
        </w:rPr>
        <w:t xml:space="preserve"> </w:t>
      </w:r>
      <w:r w:rsidRPr="005A6BB9">
        <w:rPr>
          <w:bCs/>
          <w:i/>
          <w:iCs/>
          <w:color w:val="auto"/>
          <w:sz w:val="28"/>
          <w:szCs w:val="28"/>
          <w:shd w:val="clear" w:color="auto" w:fill="FFFFFF"/>
        </w:rPr>
        <w:t>Có quy ho</w:t>
      </w:r>
      <w:r w:rsidRPr="005A6BB9">
        <w:rPr>
          <w:bCs/>
          <w:i/>
          <w:iCs/>
          <w:color w:val="auto"/>
          <w:sz w:val="28"/>
          <w:szCs w:val="28"/>
          <w:shd w:val="clear" w:color="auto" w:fill="FFFFFF"/>
        </w:rPr>
        <w:t>ạ</w:t>
      </w:r>
      <w:r w:rsidRPr="005A6BB9">
        <w:rPr>
          <w:bCs/>
          <w:i/>
          <w:iCs/>
          <w:color w:val="auto"/>
          <w:sz w:val="28"/>
          <w:szCs w:val="28"/>
          <w:shd w:val="clear" w:color="auto" w:fill="FFFFFF"/>
        </w:rPr>
        <w:t>ch chi ti</w:t>
      </w:r>
      <w:r w:rsidRPr="005A6BB9">
        <w:rPr>
          <w:bCs/>
          <w:i/>
          <w:iCs/>
          <w:color w:val="auto"/>
          <w:sz w:val="28"/>
          <w:szCs w:val="28"/>
          <w:shd w:val="clear" w:color="auto" w:fill="FFFFFF"/>
        </w:rPr>
        <w:t>ế</w:t>
      </w:r>
      <w:r w:rsidRPr="005A6BB9">
        <w:rPr>
          <w:bCs/>
          <w:i/>
          <w:iCs/>
          <w:color w:val="auto"/>
          <w:sz w:val="28"/>
          <w:szCs w:val="28"/>
          <w:shd w:val="clear" w:color="auto" w:fill="FFFFFF"/>
        </w:rPr>
        <w:t>t xây d</w:t>
      </w:r>
      <w:r w:rsidRPr="005A6BB9">
        <w:rPr>
          <w:bCs/>
          <w:i/>
          <w:iCs/>
          <w:color w:val="auto"/>
          <w:sz w:val="28"/>
          <w:szCs w:val="28"/>
          <w:shd w:val="clear" w:color="auto" w:fill="FFFFFF"/>
        </w:rPr>
        <w:t>ự</w:t>
      </w:r>
      <w:r w:rsidRPr="005A6BB9">
        <w:rPr>
          <w:bCs/>
          <w:i/>
          <w:iCs/>
          <w:color w:val="auto"/>
          <w:sz w:val="28"/>
          <w:szCs w:val="28"/>
          <w:shd w:val="clear" w:color="auto" w:fill="FFFFFF"/>
        </w:rPr>
        <w:t>ng trung tâm xã ho</w:t>
      </w:r>
      <w:r w:rsidRPr="005A6BB9">
        <w:rPr>
          <w:bCs/>
          <w:i/>
          <w:iCs/>
          <w:color w:val="auto"/>
          <w:sz w:val="28"/>
          <w:szCs w:val="28"/>
          <w:shd w:val="clear" w:color="auto" w:fill="FFFFFF"/>
        </w:rPr>
        <w:t>ặ</w:t>
      </w:r>
      <w:r w:rsidRPr="005A6BB9">
        <w:rPr>
          <w:bCs/>
          <w:i/>
          <w:iCs/>
          <w:color w:val="auto"/>
          <w:sz w:val="28"/>
          <w:szCs w:val="28"/>
          <w:shd w:val="clear" w:color="auto" w:fill="FFFFFF"/>
        </w:rPr>
        <w:t>c quy ho</w:t>
      </w:r>
      <w:r w:rsidRPr="005A6BB9">
        <w:rPr>
          <w:bCs/>
          <w:i/>
          <w:iCs/>
          <w:color w:val="auto"/>
          <w:sz w:val="28"/>
          <w:szCs w:val="28"/>
          <w:shd w:val="clear" w:color="auto" w:fill="FFFFFF"/>
        </w:rPr>
        <w:t>ạ</w:t>
      </w:r>
      <w:r w:rsidRPr="005A6BB9">
        <w:rPr>
          <w:bCs/>
          <w:i/>
          <w:iCs/>
          <w:color w:val="auto"/>
          <w:sz w:val="28"/>
          <w:szCs w:val="28"/>
          <w:shd w:val="clear" w:color="auto" w:fill="FFFFFF"/>
        </w:rPr>
        <w:t>ch chi ti</w:t>
      </w:r>
      <w:r w:rsidRPr="005A6BB9">
        <w:rPr>
          <w:bCs/>
          <w:i/>
          <w:iCs/>
          <w:color w:val="auto"/>
          <w:sz w:val="28"/>
          <w:szCs w:val="28"/>
          <w:shd w:val="clear" w:color="auto" w:fill="FFFFFF"/>
        </w:rPr>
        <w:t>ế</w:t>
      </w:r>
      <w:r w:rsidRPr="005A6BB9">
        <w:rPr>
          <w:bCs/>
          <w:i/>
          <w:iCs/>
          <w:color w:val="auto"/>
          <w:sz w:val="28"/>
          <w:szCs w:val="28"/>
          <w:shd w:val="clear" w:color="auto" w:fill="FFFFFF"/>
        </w:rPr>
        <w:t>t xây d</w:t>
      </w:r>
      <w:r w:rsidRPr="005A6BB9">
        <w:rPr>
          <w:bCs/>
          <w:i/>
          <w:iCs/>
          <w:color w:val="auto"/>
          <w:sz w:val="28"/>
          <w:szCs w:val="28"/>
          <w:shd w:val="clear" w:color="auto" w:fill="FFFFFF"/>
        </w:rPr>
        <w:t>ự</w:t>
      </w:r>
      <w:r w:rsidRPr="005A6BB9">
        <w:rPr>
          <w:bCs/>
          <w:i/>
          <w:iCs/>
          <w:color w:val="auto"/>
          <w:sz w:val="28"/>
          <w:szCs w:val="28"/>
          <w:shd w:val="clear" w:color="auto" w:fill="FFFFFF"/>
        </w:rPr>
        <w:t>ng đi</w:t>
      </w:r>
      <w:r w:rsidRPr="005A6BB9">
        <w:rPr>
          <w:bCs/>
          <w:i/>
          <w:iCs/>
          <w:color w:val="auto"/>
          <w:sz w:val="28"/>
          <w:szCs w:val="28"/>
          <w:shd w:val="clear" w:color="auto" w:fill="FFFFFF"/>
        </w:rPr>
        <w:t>ể</w:t>
      </w:r>
      <w:r w:rsidRPr="005A6BB9">
        <w:rPr>
          <w:bCs/>
          <w:i/>
          <w:iCs/>
          <w:color w:val="auto"/>
          <w:sz w:val="28"/>
          <w:szCs w:val="28"/>
          <w:shd w:val="clear" w:color="auto" w:fill="FFFFFF"/>
        </w:rPr>
        <w:t>m dân cư m</w:t>
      </w:r>
      <w:r w:rsidRPr="005A6BB9">
        <w:rPr>
          <w:bCs/>
          <w:i/>
          <w:iCs/>
          <w:color w:val="auto"/>
          <w:sz w:val="28"/>
          <w:szCs w:val="28"/>
          <w:shd w:val="clear" w:color="auto" w:fill="FFFFFF"/>
        </w:rPr>
        <w:t>ớ</w:t>
      </w:r>
      <w:r w:rsidRPr="005A6BB9">
        <w:rPr>
          <w:bCs/>
          <w:i/>
          <w:iCs/>
          <w:color w:val="auto"/>
          <w:sz w:val="28"/>
          <w:szCs w:val="28"/>
          <w:shd w:val="clear" w:color="auto" w:fill="FFFFFF"/>
        </w:rPr>
        <w:t>i phù h</w:t>
      </w:r>
      <w:r w:rsidRPr="005A6BB9">
        <w:rPr>
          <w:bCs/>
          <w:i/>
          <w:iCs/>
          <w:color w:val="auto"/>
          <w:sz w:val="28"/>
          <w:szCs w:val="28"/>
          <w:shd w:val="clear" w:color="auto" w:fill="FFFFFF"/>
        </w:rPr>
        <w:t>ợ</w:t>
      </w:r>
      <w:r w:rsidRPr="005A6BB9">
        <w:rPr>
          <w:bCs/>
          <w:i/>
          <w:iCs/>
          <w:color w:val="auto"/>
          <w:sz w:val="28"/>
          <w:szCs w:val="28"/>
          <w:shd w:val="clear" w:color="auto" w:fill="FFFFFF"/>
        </w:rPr>
        <w:t>p v</w:t>
      </w:r>
      <w:r w:rsidRPr="005A6BB9">
        <w:rPr>
          <w:bCs/>
          <w:i/>
          <w:iCs/>
          <w:color w:val="auto"/>
          <w:sz w:val="28"/>
          <w:szCs w:val="28"/>
          <w:shd w:val="clear" w:color="auto" w:fill="FFFFFF"/>
        </w:rPr>
        <w:t>ớ</w:t>
      </w:r>
      <w:r w:rsidRPr="005A6BB9">
        <w:rPr>
          <w:bCs/>
          <w:i/>
          <w:iCs/>
          <w:color w:val="auto"/>
          <w:sz w:val="28"/>
          <w:szCs w:val="28"/>
          <w:shd w:val="clear" w:color="auto" w:fill="FFFFFF"/>
        </w:rPr>
        <w:t>i tình hình kinh t</w:t>
      </w:r>
      <w:r w:rsidRPr="005A6BB9">
        <w:rPr>
          <w:bCs/>
          <w:i/>
          <w:iCs/>
          <w:color w:val="auto"/>
          <w:sz w:val="28"/>
          <w:szCs w:val="28"/>
          <w:shd w:val="clear" w:color="auto" w:fill="FFFFFF"/>
        </w:rPr>
        <w:t>ế</w:t>
      </w:r>
      <w:r w:rsidRPr="005A6BB9">
        <w:rPr>
          <w:bCs/>
          <w:i/>
          <w:iCs/>
          <w:color w:val="auto"/>
          <w:sz w:val="28"/>
          <w:szCs w:val="28"/>
          <w:shd w:val="clear" w:color="auto" w:fill="FFFFFF"/>
        </w:rPr>
        <w:t xml:space="preserve"> - xã h</w:t>
      </w:r>
      <w:r w:rsidRPr="005A6BB9">
        <w:rPr>
          <w:bCs/>
          <w:i/>
          <w:iCs/>
          <w:color w:val="auto"/>
          <w:sz w:val="28"/>
          <w:szCs w:val="28"/>
          <w:shd w:val="clear" w:color="auto" w:fill="FFFFFF"/>
        </w:rPr>
        <w:t>ộ</w:t>
      </w:r>
      <w:r w:rsidRPr="005A6BB9">
        <w:rPr>
          <w:bCs/>
          <w:i/>
          <w:iCs/>
          <w:color w:val="auto"/>
          <w:sz w:val="28"/>
          <w:szCs w:val="28"/>
          <w:shd w:val="clear" w:color="auto" w:fill="FFFFFF"/>
        </w:rPr>
        <w:t>i c</w:t>
      </w:r>
      <w:r w:rsidRPr="005A6BB9">
        <w:rPr>
          <w:bCs/>
          <w:i/>
          <w:iCs/>
          <w:color w:val="auto"/>
          <w:sz w:val="28"/>
          <w:szCs w:val="28"/>
          <w:shd w:val="clear" w:color="auto" w:fill="FFFFFF"/>
        </w:rPr>
        <w:t>ủ</w:t>
      </w:r>
      <w:r w:rsidRPr="005A6BB9">
        <w:rPr>
          <w:bCs/>
          <w:i/>
          <w:iCs/>
          <w:color w:val="auto"/>
          <w:sz w:val="28"/>
          <w:szCs w:val="28"/>
          <w:shd w:val="clear" w:color="auto" w:fill="FFFFFF"/>
        </w:rPr>
        <w:t>a đ</w:t>
      </w:r>
      <w:r w:rsidRPr="005A6BB9">
        <w:rPr>
          <w:bCs/>
          <w:i/>
          <w:iCs/>
          <w:color w:val="auto"/>
          <w:sz w:val="28"/>
          <w:szCs w:val="28"/>
          <w:shd w:val="clear" w:color="auto" w:fill="FFFFFF"/>
        </w:rPr>
        <w:t>ị</w:t>
      </w:r>
      <w:r w:rsidRPr="005A6BB9">
        <w:rPr>
          <w:bCs/>
          <w:i/>
          <w:iCs/>
          <w:color w:val="auto"/>
          <w:sz w:val="28"/>
          <w:szCs w:val="28"/>
          <w:shd w:val="clear" w:color="auto" w:fill="FFFFFF"/>
        </w:rPr>
        <w:t>a phương và phù h</w:t>
      </w:r>
      <w:r w:rsidRPr="005A6BB9">
        <w:rPr>
          <w:bCs/>
          <w:i/>
          <w:iCs/>
          <w:color w:val="auto"/>
          <w:sz w:val="28"/>
          <w:szCs w:val="28"/>
          <w:shd w:val="clear" w:color="auto" w:fill="FFFFFF"/>
        </w:rPr>
        <w:t>ợ</w:t>
      </w:r>
      <w:r w:rsidRPr="005A6BB9">
        <w:rPr>
          <w:bCs/>
          <w:i/>
          <w:iCs/>
          <w:color w:val="auto"/>
          <w:sz w:val="28"/>
          <w:szCs w:val="28"/>
          <w:shd w:val="clear" w:color="auto" w:fill="FFFFFF"/>
        </w:rPr>
        <w:t xml:space="preserve">p </w:t>
      </w:r>
      <w:r w:rsidRPr="005A6BB9">
        <w:rPr>
          <w:bCs/>
          <w:i/>
          <w:iCs/>
          <w:color w:val="auto"/>
          <w:sz w:val="28"/>
          <w:szCs w:val="28"/>
          <w:shd w:val="clear" w:color="auto" w:fill="FFFFFF"/>
        </w:rPr>
        <w:t>v</w:t>
      </w:r>
      <w:r w:rsidRPr="005A6BB9">
        <w:rPr>
          <w:bCs/>
          <w:i/>
          <w:iCs/>
          <w:color w:val="auto"/>
          <w:sz w:val="28"/>
          <w:szCs w:val="28"/>
          <w:shd w:val="clear" w:color="auto" w:fill="FFFFFF"/>
        </w:rPr>
        <w:t>ớ</w:t>
      </w:r>
      <w:r w:rsidRPr="005A6BB9">
        <w:rPr>
          <w:bCs/>
          <w:i/>
          <w:iCs/>
          <w:color w:val="auto"/>
          <w:sz w:val="28"/>
          <w:szCs w:val="28"/>
          <w:shd w:val="clear" w:color="auto" w:fill="FFFFFF"/>
        </w:rPr>
        <w:t>i đ</w:t>
      </w:r>
      <w:r w:rsidRPr="005A6BB9">
        <w:rPr>
          <w:bCs/>
          <w:i/>
          <w:iCs/>
          <w:color w:val="auto"/>
          <w:sz w:val="28"/>
          <w:szCs w:val="28"/>
          <w:shd w:val="clear" w:color="auto" w:fill="FFFFFF"/>
        </w:rPr>
        <w:t>ị</w:t>
      </w:r>
      <w:r w:rsidRPr="005A6BB9">
        <w:rPr>
          <w:bCs/>
          <w:i/>
          <w:iCs/>
          <w:color w:val="auto"/>
          <w:sz w:val="28"/>
          <w:szCs w:val="28"/>
          <w:shd w:val="clear" w:color="auto" w:fill="FFFFFF"/>
        </w:rPr>
        <w:t>nh hư</w:t>
      </w:r>
      <w:r w:rsidRPr="005A6BB9">
        <w:rPr>
          <w:bCs/>
          <w:i/>
          <w:iCs/>
          <w:color w:val="auto"/>
          <w:sz w:val="28"/>
          <w:szCs w:val="28"/>
          <w:shd w:val="clear" w:color="auto" w:fill="FFFFFF"/>
        </w:rPr>
        <w:t>ớ</w:t>
      </w:r>
      <w:r w:rsidRPr="005A6BB9">
        <w:rPr>
          <w:bCs/>
          <w:i/>
          <w:iCs/>
          <w:color w:val="auto"/>
          <w:sz w:val="28"/>
          <w:szCs w:val="28"/>
          <w:shd w:val="clear" w:color="auto" w:fill="FFFFFF"/>
        </w:rPr>
        <w:t>ng đô th</w:t>
      </w:r>
      <w:r w:rsidRPr="005A6BB9">
        <w:rPr>
          <w:bCs/>
          <w:i/>
          <w:iCs/>
          <w:color w:val="auto"/>
          <w:sz w:val="28"/>
          <w:szCs w:val="28"/>
          <w:shd w:val="clear" w:color="auto" w:fill="FFFFFF"/>
        </w:rPr>
        <w:t>ị</w:t>
      </w:r>
      <w:r w:rsidRPr="005A6BB9">
        <w:rPr>
          <w:bCs/>
          <w:i/>
          <w:iCs/>
          <w:color w:val="auto"/>
          <w:sz w:val="28"/>
          <w:szCs w:val="28"/>
          <w:shd w:val="clear" w:color="auto" w:fill="FFFFFF"/>
        </w:rPr>
        <w:t xml:space="preserve"> hóa theo quy ho</w:t>
      </w:r>
      <w:r w:rsidRPr="005A6BB9">
        <w:rPr>
          <w:bCs/>
          <w:i/>
          <w:iCs/>
          <w:color w:val="auto"/>
          <w:sz w:val="28"/>
          <w:szCs w:val="28"/>
          <w:shd w:val="clear" w:color="auto" w:fill="FFFFFF"/>
        </w:rPr>
        <w:t>ạ</w:t>
      </w:r>
      <w:r w:rsidRPr="005A6BB9">
        <w:rPr>
          <w:bCs/>
          <w:i/>
          <w:iCs/>
          <w:color w:val="auto"/>
          <w:sz w:val="28"/>
          <w:szCs w:val="28"/>
          <w:shd w:val="clear" w:color="auto" w:fill="FFFFFF"/>
        </w:rPr>
        <w:t>ch c</w:t>
      </w:r>
      <w:r w:rsidRPr="005A6BB9">
        <w:rPr>
          <w:bCs/>
          <w:i/>
          <w:iCs/>
          <w:color w:val="auto"/>
          <w:sz w:val="28"/>
          <w:szCs w:val="28"/>
          <w:shd w:val="clear" w:color="auto" w:fill="FFFFFF"/>
        </w:rPr>
        <w:t>ấ</w:t>
      </w:r>
      <w:r w:rsidRPr="005A6BB9">
        <w:rPr>
          <w:bCs/>
          <w:i/>
          <w:iCs/>
          <w:color w:val="auto"/>
          <w:sz w:val="28"/>
          <w:szCs w:val="28"/>
          <w:shd w:val="clear" w:color="auto" w:fill="FFFFFF"/>
        </w:rPr>
        <w:t>p trên</w:t>
      </w:r>
      <w:r w:rsidRPr="005A6BB9">
        <w:rPr>
          <w:bCs/>
          <w:i/>
          <w:iCs/>
          <w:color w:val="auto"/>
          <w:sz w:val="28"/>
          <w:szCs w:val="28"/>
          <w:shd w:val="clear" w:color="auto" w:fill="FFFFFF"/>
          <w:lang w:val="en-US"/>
        </w:rPr>
        <w:t xml:space="preserve">: </w:t>
      </w:r>
    </w:p>
    <w:p w:rsidR="00452DC9" w:rsidRPr="005A6BB9" w:rsidRDefault="003E72FA" w:rsidP="005A6BB9">
      <w:pPr>
        <w:pStyle w:val="Default"/>
        <w:spacing w:beforeLines="50" w:before="120" w:afterLines="50" w:after="120"/>
        <w:ind w:firstLineChars="214" w:firstLine="599"/>
        <w:jc w:val="both"/>
        <w:rPr>
          <w:sz w:val="28"/>
          <w:szCs w:val="28"/>
          <w:lang w:val="en-US"/>
        </w:rPr>
      </w:pPr>
      <w:r w:rsidRPr="005A6BB9">
        <w:rPr>
          <w:sz w:val="28"/>
          <w:szCs w:val="28"/>
          <w:lang w:val="en-US"/>
        </w:rPr>
        <w:t>Xã có quy ho</w:t>
      </w:r>
      <w:r w:rsidRPr="005A6BB9">
        <w:rPr>
          <w:sz w:val="28"/>
          <w:szCs w:val="28"/>
          <w:lang w:val="en-US"/>
        </w:rPr>
        <w:t>ạ</w:t>
      </w:r>
      <w:r w:rsidRPr="005A6BB9">
        <w:rPr>
          <w:sz w:val="28"/>
          <w:szCs w:val="28"/>
          <w:lang w:val="en-US"/>
        </w:rPr>
        <w:t>ch đi</w:t>
      </w:r>
      <w:r w:rsidRPr="005A6BB9">
        <w:rPr>
          <w:sz w:val="28"/>
          <w:szCs w:val="28"/>
          <w:lang w:val="en-US"/>
        </w:rPr>
        <w:t>ể</w:t>
      </w:r>
      <w:r w:rsidRPr="005A6BB9">
        <w:rPr>
          <w:sz w:val="28"/>
          <w:szCs w:val="28"/>
          <w:lang w:val="en-US"/>
        </w:rPr>
        <w:t>m dân cư t</w:t>
      </w:r>
      <w:r w:rsidRPr="005A6BB9">
        <w:rPr>
          <w:sz w:val="28"/>
          <w:szCs w:val="28"/>
          <w:lang w:val="en-US"/>
        </w:rPr>
        <w:t>ậ</w:t>
      </w:r>
      <w:r w:rsidRPr="005A6BB9">
        <w:rPr>
          <w:sz w:val="28"/>
          <w:szCs w:val="28"/>
          <w:lang w:val="en-US"/>
        </w:rPr>
        <w:t>p trung t</w:t>
      </w:r>
      <w:r w:rsidRPr="005A6BB9">
        <w:rPr>
          <w:sz w:val="28"/>
          <w:szCs w:val="28"/>
          <w:lang w:val="en-US"/>
        </w:rPr>
        <w:t>ạ</w:t>
      </w:r>
      <w:r w:rsidRPr="005A6BB9">
        <w:rPr>
          <w:sz w:val="28"/>
          <w:szCs w:val="28"/>
          <w:lang w:val="en-US"/>
        </w:rPr>
        <w:t xml:space="preserve">i </w:t>
      </w:r>
      <w:r w:rsidRPr="005A6BB9">
        <w:rPr>
          <w:sz w:val="28"/>
          <w:szCs w:val="28"/>
          <w:lang w:val="en-US"/>
        </w:rPr>
        <w:t>ấ</w:t>
      </w:r>
      <w:r w:rsidRPr="005A6BB9">
        <w:rPr>
          <w:sz w:val="28"/>
          <w:szCs w:val="28"/>
          <w:lang w:val="en-US"/>
        </w:rPr>
        <w:t>p An L</w:t>
      </w:r>
      <w:r w:rsidRPr="005A6BB9">
        <w:rPr>
          <w:sz w:val="28"/>
          <w:szCs w:val="28"/>
          <w:lang w:val="en-US"/>
        </w:rPr>
        <w:t>ạ</w:t>
      </w:r>
      <w:r w:rsidRPr="005A6BB9">
        <w:rPr>
          <w:sz w:val="28"/>
          <w:szCs w:val="28"/>
          <w:lang w:val="en-US"/>
        </w:rPr>
        <w:t>c, xã An Th</w:t>
      </w:r>
      <w:r w:rsidRPr="005A6BB9">
        <w:rPr>
          <w:sz w:val="28"/>
          <w:szCs w:val="28"/>
          <w:lang w:val="en-US"/>
        </w:rPr>
        <w:t>ạ</w:t>
      </w:r>
      <w:r w:rsidRPr="005A6BB9">
        <w:rPr>
          <w:sz w:val="28"/>
          <w:szCs w:val="28"/>
          <w:lang w:val="en-US"/>
        </w:rPr>
        <w:t>nh Tây v</w:t>
      </w:r>
      <w:r w:rsidRPr="005A6BB9">
        <w:rPr>
          <w:sz w:val="28"/>
          <w:szCs w:val="28"/>
          <w:lang w:val="en-US"/>
        </w:rPr>
        <w:t>ớ</w:t>
      </w:r>
      <w:r w:rsidRPr="005A6BB9">
        <w:rPr>
          <w:sz w:val="28"/>
          <w:szCs w:val="28"/>
          <w:lang w:val="en-US"/>
        </w:rPr>
        <w:t>i di</w:t>
      </w:r>
      <w:r w:rsidRPr="005A6BB9">
        <w:rPr>
          <w:sz w:val="28"/>
          <w:szCs w:val="28"/>
          <w:lang w:val="en-US"/>
        </w:rPr>
        <w:t>ệ</w:t>
      </w:r>
      <w:r w:rsidRPr="005A6BB9">
        <w:rPr>
          <w:sz w:val="28"/>
          <w:szCs w:val="28"/>
          <w:lang w:val="en-US"/>
        </w:rPr>
        <w:t>n tích 10 ha, đư</w:t>
      </w:r>
      <w:r w:rsidRPr="005A6BB9">
        <w:rPr>
          <w:sz w:val="28"/>
          <w:szCs w:val="28"/>
          <w:lang w:val="en-US"/>
        </w:rPr>
        <w:t>ợ</w:t>
      </w:r>
      <w:r w:rsidRPr="005A6BB9">
        <w:rPr>
          <w:sz w:val="28"/>
          <w:szCs w:val="28"/>
          <w:lang w:val="en-US"/>
        </w:rPr>
        <w:t>c duy</w:t>
      </w:r>
      <w:r w:rsidRPr="005A6BB9">
        <w:rPr>
          <w:sz w:val="28"/>
          <w:szCs w:val="28"/>
          <w:lang w:val="en-US"/>
        </w:rPr>
        <w:t>ệ</w:t>
      </w:r>
      <w:r w:rsidRPr="005A6BB9">
        <w:rPr>
          <w:sz w:val="28"/>
          <w:szCs w:val="28"/>
          <w:lang w:val="en-US"/>
        </w:rPr>
        <w:t>t theo Quy</w:t>
      </w:r>
      <w:r w:rsidRPr="005A6BB9">
        <w:rPr>
          <w:sz w:val="28"/>
          <w:szCs w:val="28"/>
          <w:lang w:val="en-US"/>
        </w:rPr>
        <w:t>ế</w:t>
      </w:r>
      <w:r w:rsidRPr="005A6BB9">
        <w:rPr>
          <w:sz w:val="28"/>
          <w:szCs w:val="28"/>
          <w:lang w:val="en-US"/>
        </w:rPr>
        <w:t>t đ</w:t>
      </w:r>
      <w:r w:rsidRPr="005A6BB9">
        <w:rPr>
          <w:sz w:val="28"/>
          <w:szCs w:val="28"/>
          <w:lang w:val="en-US"/>
        </w:rPr>
        <w:t>ị</w:t>
      </w:r>
      <w:r w:rsidRPr="005A6BB9">
        <w:rPr>
          <w:sz w:val="28"/>
          <w:szCs w:val="28"/>
          <w:lang w:val="en-US"/>
        </w:rPr>
        <w:t>nh s</w:t>
      </w:r>
      <w:r w:rsidRPr="005A6BB9">
        <w:rPr>
          <w:sz w:val="28"/>
          <w:szCs w:val="28"/>
          <w:lang w:val="en-US"/>
        </w:rPr>
        <w:t>ố</w:t>
      </w:r>
      <w:r w:rsidRPr="005A6BB9">
        <w:rPr>
          <w:sz w:val="28"/>
          <w:szCs w:val="28"/>
          <w:lang w:val="en-US"/>
        </w:rPr>
        <w:t xml:space="preserve"> 164</w:t>
      </w:r>
      <w:r w:rsidRPr="005A6BB9">
        <w:rPr>
          <w:sz w:val="28"/>
          <w:szCs w:val="28"/>
        </w:rPr>
        <w:t xml:space="preserve">/QĐ-UBND ngày </w:t>
      </w:r>
      <w:r w:rsidRPr="005A6BB9">
        <w:rPr>
          <w:sz w:val="28"/>
          <w:szCs w:val="28"/>
          <w:lang w:val="en-US"/>
        </w:rPr>
        <w:t>15</w:t>
      </w:r>
      <w:r w:rsidRPr="005A6BB9">
        <w:rPr>
          <w:sz w:val="28"/>
          <w:szCs w:val="28"/>
        </w:rPr>
        <w:t>/0</w:t>
      </w:r>
      <w:r w:rsidRPr="005A6BB9">
        <w:rPr>
          <w:sz w:val="28"/>
          <w:szCs w:val="28"/>
          <w:lang w:val="en-US"/>
        </w:rPr>
        <w:t>2</w:t>
      </w:r>
      <w:r w:rsidRPr="005A6BB9">
        <w:rPr>
          <w:sz w:val="28"/>
          <w:szCs w:val="28"/>
        </w:rPr>
        <w:t>/2023 c</w:t>
      </w:r>
      <w:r w:rsidRPr="005A6BB9">
        <w:rPr>
          <w:sz w:val="28"/>
          <w:szCs w:val="28"/>
        </w:rPr>
        <w:t>ủ</w:t>
      </w:r>
      <w:r w:rsidRPr="005A6BB9">
        <w:rPr>
          <w:sz w:val="28"/>
          <w:szCs w:val="28"/>
        </w:rPr>
        <w:t xml:space="preserve">a </w:t>
      </w:r>
      <w:r w:rsidRPr="005A6BB9">
        <w:rPr>
          <w:sz w:val="28"/>
          <w:szCs w:val="28"/>
        </w:rPr>
        <w:t>Ủ</w:t>
      </w:r>
      <w:r w:rsidRPr="005A6BB9">
        <w:rPr>
          <w:sz w:val="28"/>
          <w:szCs w:val="28"/>
        </w:rPr>
        <w:t>y ban nhân dân huy</w:t>
      </w:r>
      <w:r w:rsidRPr="005A6BB9">
        <w:rPr>
          <w:sz w:val="28"/>
          <w:szCs w:val="28"/>
        </w:rPr>
        <w:t>ệ</w:t>
      </w:r>
      <w:r w:rsidRPr="005A6BB9">
        <w:rPr>
          <w:sz w:val="28"/>
          <w:szCs w:val="28"/>
        </w:rPr>
        <w:t>n Cù Lao Dung v</w:t>
      </w:r>
      <w:r w:rsidRPr="005A6BB9">
        <w:rPr>
          <w:sz w:val="28"/>
          <w:szCs w:val="28"/>
        </w:rPr>
        <w:t>ề</w:t>
      </w:r>
      <w:r w:rsidRPr="005A6BB9">
        <w:rPr>
          <w:sz w:val="28"/>
          <w:szCs w:val="28"/>
        </w:rPr>
        <w:t xml:space="preserve"> vi</w:t>
      </w:r>
      <w:r w:rsidRPr="005A6BB9">
        <w:rPr>
          <w:sz w:val="28"/>
          <w:szCs w:val="28"/>
        </w:rPr>
        <w:t>ệ</w:t>
      </w:r>
      <w:r w:rsidRPr="005A6BB9">
        <w:rPr>
          <w:sz w:val="28"/>
          <w:szCs w:val="28"/>
        </w:rPr>
        <w:t>c Phê duy</w:t>
      </w:r>
      <w:r w:rsidRPr="005A6BB9">
        <w:rPr>
          <w:sz w:val="28"/>
          <w:szCs w:val="28"/>
        </w:rPr>
        <w:t>ệ</w:t>
      </w:r>
      <w:r w:rsidRPr="005A6BB9">
        <w:rPr>
          <w:sz w:val="28"/>
          <w:szCs w:val="28"/>
        </w:rPr>
        <w:t>t Đ</w:t>
      </w:r>
      <w:r w:rsidRPr="005A6BB9">
        <w:rPr>
          <w:sz w:val="28"/>
          <w:szCs w:val="28"/>
        </w:rPr>
        <w:t>ồ</w:t>
      </w:r>
      <w:r w:rsidRPr="005A6BB9">
        <w:rPr>
          <w:sz w:val="28"/>
          <w:szCs w:val="28"/>
        </w:rPr>
        <w:t xml:space="preserve"> án quy ho</w:t>
      </w:r>
      <w:r w:rsidRPr="005A6BB9">
        <w:rPr>
          <w:sz w:val="28"/>
          <w:szCs w:val="28"/>
        </w:rPr>
        <w:t>ạ</w:t>
      </w:r>
      <w:r w:rsidRPr="005A6BB9">
        <w:rPr>
          <w:sz w:val="28"/>
          <w:szCs w:val="28"/>
        </w:rPr>
        <w:t xml:space="preserve">ch </w:t>
      </w:r>
      <w:r w:rsidRPr="005A6BB9">
        <w:rPr>
          <w:sz w:val="28"/>
          <w:szCs w:val="28"/>
          <w:lang w:val="en-US"/>
        </w:rPr>
        <w:t>chi ti</w:t>
      </w:r>
      <w:r w:rsidRPr="005A6BB9">
        <w:rPr>
          <w:sz w:val="28"/>
          <w:szCs w:val="28"/>
          <w:lang w:val="en-US"/>
        </w:rPr>
        <w:t>ế</w:t>
      </w:r>
      <w:r w:rsidRPr="005A6BB9">
        <w:rPr>
          <w:sz w:val="28"/>
          <w:szCs w:val="28"/>
          <w:lang w:val="en-US"/>
        </w:rPr>
        <w:t>t khu tái đ</w:t>
      </w:r>
      <w:r w:rsidRPr="005A6BB9">
        <w:rPr>
          <w:sz w:val="28"/>
          <w:szCs w:val="28"/>
          <w:lang w:val="en-US"/>
        </w:rPr>
        <w:t>ị</w:t>
      </w:r>
      <w:r w:rsidRPr="005A6BB9">
        <w:rPr>
          <w:sz w:val="28"/>
          <w:szCs w:val="28"/>
          <w:lang w:val="en-US"/>
        </w:rPr>
        <w:t>nh cư xã An Th</w:t>
      </w:r>
      <w:r w:rsidRPr="005A6BB9">
        <w:rPr>
          <w:sz w:val="28"/>
          <w:szCs w:val="28"/>
          <w:lang w:val="en-US"/>
        </w:rPr>
        <w:t>ạ</w:t>
      </w:r>
      <w:r w:rsidRPr="005A6BB9">
        <w:rPr>
          <w:sz w:val="28"/>
          <w:szCs w:val="28"/>
          <w:lang w:val="en-US"/>
        </w:rPr>
        <w:t>nh Tây, huy</w:t>
      </w:r>
      <w:r w:rsidRPr="005A6BB9">
        <w:rPr>
          <w:sz w:val="28"/>
          <w:szCs w:val="28"/>
          <w:lang w:val="en-US"/>
        </w:rPr>
        <w:t>ệ</w:t>
      </w:r>
      <w:r w:rsidRPr="005A6BB9">
        <w:rPr>
          <w:sz w:val="28"/>
          <w:szCs w:val="28"/>
          <w:lang w:val="en-US"/>
        </w:rPr>
        <w:t>n Cù Lao Dung</w:t>
      </w:r>
      <w:r w:rsidRPr="005A6BB9">
        <w:rPr>
          <w:sz w:val="28"/>
          <w:szCs w:val="28"/>
          <w:lang w:val="en-US"/>
        </w:rPr>
        <w:t>.</w:t>
      </w:r>
    </w:p>
    <w:p w:rsidR="00452DC9" w:rsidRPr="005A6BB9" w:rsidRDefault="003E72FA" w:rsidP="005A6BB9">
      <w:pPr>
        <w:spacing w:beforeLines="50" w:before="120" w:afterLines="50" w:after="120"/>
        <w:ind w:firstLine="567"/>
        <w:jc w:val="both"/>
        <w:rPr>
          <w:bCs/>
          <w:sz w:val="28"/>
          <w:szCs w:val="28"/>
        </w:rPr>
      </w:pPr>
      <w:r w:rsidRPr="005A6BB9">
        <w:rPr>
          <w:b/>
          <w:sz w:val="28"/>
          <w:szCs w:val="28"/>
        </w:rPr>
        <w:t xml:space="preserve">c) </w:t>
      </w:r>
      <w:r w:rsidRPr="005A6BB9">
        <w:rPr>
          <w:b/>
          <w:sz w:val="28"/>
          <w:szCs w:val="28"/>
        </w:rPr>
        <w:t>Đánh giá: Xã t</w:t>
      </w:r>
      <w:r w:rsidRPr="005A6BB9">
        <w:rPr>
          <w:bCs/>
          <w:sz w:val="28"/>
          <w:szCs w:val="28"/>
        </w:rPr>
        <w: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w:t>
      </w:r>
      <w:r w:rsidRPr="005A6BB9">
        <w:rPr>
          <w:bCs/>
          <w:sz w:val="28"/>
          <w:szCs w:val="28"/>
        </w:rPr>
        <w:t>tiêu chí số 1</w:t>
      </w:r>
      <w:r w:rsidRPr="005A6BB9">
        <w:rPr>
          <w:bCs/>
          <w:sz w:val="28"/>
          <w:szCs w:val="28"/>
        </w:rPr>
        <w:t xml:space="preserve"> Quy hoạch.</w:t>
      </w:r>
    </w:p>
    <w:p w:rsidR="00452DC9" w:rsidRPr="005A6BB9" w:rsidRDefault="003E72FA" w:rsidP="005A6BB9">
      <w:pPr>
        <w:shd w:val="clear" w:color="auto" w:fill="FFFFFF"/>
        <w:spacing w:beforeLines="50" w:before="120" w:afterLines="50" w:after="120"/>
        <w:ind w:firstLineChars="214" w:firstLine="602"/>
        <w:jc w:val="both"/>
        <w:rPr>
          <w:sz w:val="28"/>
          <w:szCs w:val="28"/>
        </w:rPr>
      </w:pPr>
      <w:r w:rsidRPr="005A6BB9">
        <w:rPr>
          <w:b/>
          <w:bCs/>
          <w:sz w:val="28"/>
          <w:szCs w:val="28"/>
        </w:rPr>
        <w:t>4.</w:t>
      </w:r>
      <w:r w:rsidRPr="005A6BB9">
        <w:rPr>
          <w:b/>
          <w:bCs/>
          <w:sz w:val="28"/>
          <w:szCs w:val="28"/>
        </w:rPr>
        <w:t>2. Tiêu chí số 2 </w:t>
      </w:r>
      <w:r w:rsidRPr="005A6BB9">
        <w:rPr>
          <w:b/>
          <w:bCs/>
          <w:sz w:val="28"/>
          <w:szCs w:val="28"/>
        </w:rPr>
        <w:t xml:space="preserve">về </w:t>
      </w:r>
      <w:r w:rsidRPr="005A6BB9">
        <w:rPr>
          <w:b/>
          <w:bCs/>
          <w:sz w:val="28"/>
          <w:szCs w:val="28"/>
        </w:rPr>
        <w:t xml:space="preserve">Giao </w:t>
      </w:r>
      <w:r w:rsidRPr="005A6BB9">
        <w:rPr>
          <w:b/>
          <w:bCs/>
          <w:sz w:val="28"/>
          <w:szCs w:val="28"/>
        </w:rPr>
        <w:t>t</w:t>
      </w:r>
      <w:r w:rsidRPr="005A6BB9">
        <w:rPr>
          <w:b/>
          <w:bCs/>
          <w:sz w:val="28"/>
          <w:szCs w:val="28"/>
        </w:rPr>
        <w:t>hông</w:t>
      </w:r>
    </w:p>
    <w:p w:rsidR="00452DC9" w:rsidRPr="005A6BB9" w:rsidRDefault="003E72FA" w:rsidP="005A6BB9">
      <w:pPr>
        <w:shd w:val="clear" w:color="auto" w:fill="FFFFFF"/>
        <w:spacing w:beforeLines="50" w:before="120" w:afterLines="50" w:after="120"/>
        <w:ind w:firstLineChars="214" w:firstLine="602"/>
        <w:jc w:val="both"/>
        <w:rPr>
          <w:b/>
          <w:sz w:val="28"/>
          <w:szCs w:val="28"/>
        </w:rPr>
      </w:pPr>
      <w:r w:rsidRPr="005A6BB9">
        <w:rPr>
          <w:b/>
          <w:sz w:val="28"/>
          <w:szCs w:val="28"/>
        </w:rPr>
        <w:t>a)</w:t>
      </w:r>
      <w:r w:rsidRPr="005A6BB9">
        <w:rPr>
          <w:b/>
          <w:sz w:val="28"/>
          <w:szCs w:val="28"/>
        </w:rPr>
        <w:t xml:space="preserve"> Yêu cầu của tiêu chí: </w:t>
      </w:r>
    </w:p>
    <w:p w:rsidR="00452DC9" w:rsidRPr="005A6BB9" w:rsidRDefault="003E72FA" w:rsidP="005A6BB9">
      <w:pPr>
        <w:spacing w:beforeLines="50" w:before="120" w:afterLines="50" w:after="120"/>
        <w:ind w:firstLineChars="214" w:firstLine="599"/>
        <w:jc w:val="both"/>
        <w:rPr>
          <w:bCs/>
          <w:sz w:val="28"/>
          <w:szCs w:val="28"/>
        </w:rPr>
      </w:pPr>
      <w:r w:rsidRPr="005A6BB9">
        <w:rPr>
          <w:sz w:val="28"/>
          <w:szCs w:val="28"/>
        </w:rPr>
        <w:t xml:space="preserve">Chỉ tiêu 2.1 </w:t>
      </w:r>
      <w:r w:rsidRPr="005A6BB9">
        <w:rPr>
          <w:sz w:val="28"/>
          <w:szCs w:val="28"/>
          <w:lang w:val="en-GB"/>
        </w:rPr>
        <w:t xml:space="preserve">Tỷ lệ đường </w:t>
      </w:r>
      <w:r w:rsidRPr="005A6BB9">
        <w:rPr>
          <w:bCs/>
          <w:sz w:val="28"/>
          <w:szCs w:val="28"/>
          <w:lang w:val="en-GB"/>
        </w:rPr>
        <w:t xml:space="preserve">xã được bảo trì hàng năm 100%, đảm bảo sáng - xanh - sạch - đẹp và có các hạng mục cần thiết (biển báo, biển chỉ dẫn, chiếu sáng, gờ giảm tốc, cây xanh,…) </w:t>
      </w:r>
      <w:r w:rsidRPr="005A6BB9">
        <w:rPr>
          <w:sz w:val="28"/>
          <w:szCs w:val="28"/>
        </w:rPr>
        <w:t>≥5</w:t>
      </w:r>
      <w:r w:rsidRPr="005A6BB9">
        <w:rPr>
          <w:bCs/>
          <w:sz w:val="28"/>
          <w:szCs w:val="28"/>
        </w:rPr>
        <w:t>0%</w:t>
      </w:r>
      <w:r w:rsidRPr="005A6BB9">
        <w:rPr>
          <w:bCs/>
          <w:sz w:val="28"/>
          <w:szCs w:val="28"/>
        </w:rPr>
        <w:t>;</w:t>
      </w:r>
    </w:p>
    <w:p w:rsidR="00452DC9" w:rsidRPr="005A6BB9" w:rsidRDefault="003E72FA" w:rsidP="005A6BB9">
      <w:pPr>
        <w:spacing w:beforeLines="50" w:before="120" w:afterLines="50" w:after="120"/>
        <w:ind w:firstLineChars="214" w:firstLine="599"/>
        <w:jc w:val="both"/>
        <w:rPr>
          <w:bCs/>
          <w:sz w:val="28"/>
          <w:szCs w:val="28"/>
        </w:rPr>
      </w:pPr>
      <w:r w:rsidRPr="005A6BB9">
        <w:rPr>
          <w:bCs/>
          <w:sz w:val="28"/>
          <w:szCs w:val="28"/>
        </w:rPr>
        <w:t xml:space="preserve">Chỉ tiêu 2.2 Tỷ lệ đường ấp và đường liên ấp ít nhất được cứng hóa và </w:t>
      </w:r>
      <w:r w:rsidRPr="005A6BB9">
        <w:rPr>
          <w:bCs/>
          <w:sz w:val="28"/>
          <w:szCs w:val="28"/>
        </w:rPr>
        <w:t xml:space="preserve">bảo trì hàng năm (100%); </w:t>
      </w:r>
      <w:r w:rsidRPr="005A6BB9">
        <w:rPr>
          <w:bCs/>
          <w:sz w:val="28"/>
          <w:szCs w:val="28"/>
          <w:lang w:val="en-GB"/>
        </w:rPr>
        <w:t>có các hạng mục cần thiết (biển báo, biển chỉ dẫn, chiếu sáng, gờ giảm tốc, cây xanh,…)</w:t>
      </w:r>
      <w:r w:rsidRPr="005A6BB9">
        <w:rPr>
          <w:bCs/>
          <w:sz w:val="28"/>
          <w:szCs w:val="28"/>
        </w:rPr>
        <w:t xml:space="preserve"> và </w:t>
      </w:r>
      <w:r w:rsidRPr="005A6BB9">
        <w:rPr>
          <w:bCs/>
          <w:sz w:val="28"/>
          <w:szCs w:val="28"/>
          <w:lang w:val="en-GB"/>
        </w:rPr>
        <w:t>đảm bảo sáng - xanh - sạch - đẹp</w:t>
      </w:r>
      <w:r w:rsidRPr="005A6BB9">
        <w:rPr>
          <w:sz w:val="28"/>
          <w:szCs w:val="28"/>
        </w:rPr>
        <w:t xml:space="preserve"> ≥5</w:t>
      </w:r>
      <w:r w:rsidRPr="005A6BB9">
        <w:rPr>
          <w:bCs/>
          <w:sz w:val="28"/>
          <w:szCs w:val="28"/>
        </w:rPr>
        <w:t>0%</w:t>
      </w:r>
      <w:r w:rsidRPr="005A6BB9">
        <w:rPr>
          <w:bCs/>
          <w:sz w:val="28"/>
          <w:szCs w:val="28"/>
        </w:rPr>
        <w:t>;</w:t>
      </w:r>
    </w:p>
    <w:p w:rsidR="00452DC9" w:rsidRPr="005A6BB9" w:rsidRDefault="003E72FA" w:rsidP="005A6BB9">
      <w:pPr>
        <w:spacing w:beforeLines="50" w:before="120" w:afterLines="50" w:after="120"/>
        <w:ind w:firstLineChars="214" w:firstLine="599"/>
        <w:jc w:val="both"/>
        <w:rPr>
          <w:bCs/>
          <w:sz w:val="28"/>
          <w:szCs w:val="28"/>
        </w:rPr>
      </w:pPr>
      <w:r w:rsidRPr="005A6BB9">
        <w:rPr>
          <w:bCs/>
          <w:sz w:val="28"/>
          <w:szCs w:val="28"/>
        </w:rPr>
        <w:t xml:space="preserve">Chỉ tiêu 2.3 Tỷ lệ đường ngõ, xóm được cứng hóa đảm bảo sáng – xanh – sạch – đẹp </w:t>
      </w:r>
      <w:r w:rsidRPr="005A6BB9">
        <w:rPr>
          <w:sz w:val="28"/>
          <w:szCs w:val="28"/>
        </w:rPr>
        <w:t>≥</w:t>
      </w:r>
      <w:r w:rsidRPr="005A6BB9">
        <w:rPr>
          <w:bCs/>
          <w:sz w:val="28"/>
          <w:szCs w:val="28"/>
        </w:rPr>
        <w:t xml:space="preserve"> 90%</w:t>
      </w:r>
      <w:r w:rsidRPr="005A6BB9">
        <w:rPr>
          <w:bCs/>
          <w:sz w:val="28"/>
          <w:szCs w:val="28"/>
        </w:rPr>
        <w:t>;</w:t>
      </w:r>
    </w:p>
    <w:p w:rsidR="00452DC9" w:rsidRPr="005A6BB9" w:rsidRDefault="003E72FA" w:rsidP="005A6BB9">
      <w:pPr>
        <w:spacing w:beforeLines="50" w:before="120" w:afterLines="50" w:after="120"/>
        <w:ind w:firstLineChars="214" w:firstLine="599"/>
        <w:jc w:val="both"/>
        <w:rPr>
          <w:bCs/>
          <w:sz w:val="28"/>
          <w:szCs w:val="28"/>
        </w:rPr>
      </w:pPr>
      <w:r w:rsidRPr="005A6BB9">
        <w:rPr>
          <w:bCs/>
          <w:sz w:val="28"/>
          <w:szCs w:val="28"/>
        </w:rPr>
        <w:t xml:space="preserve">Chỉ tiêu 2.4 </w:t>
      </w:r>
      <w:r w:rsidRPr="005A6BB9">
        <w:rPr>
          <w:bCs/>
          <w:sz w:val="28"/>
          <w:szCs w:val="28"/>
        </w:rPr>
        <w:t xml:space="preserve">Tỷ lệ đường trục chính nội đồng được cúng hóa đáp ứng yêu cầu sản xuất và vận chuyển hàng hóa (nếu có) </w:t>
      </w:r>
      <w:r w:rsidRPr="005A6BB9">
        <w:rPr>
          <w:sz w:val="28"/>
          <w:szCs w:val="28"/>
        </w:rPr>
        <w:t>≥</w:t>
      </w:r>
      <w:r w:rsidRPr="005A6BB9">
        <w:rPr>
          <w:bCs/>
          <w:sz w:val="28"/>
          <w:szCs w:val="28"/>
        </w:rPr>
        <w:t xml:space="preserve"> 90%</w:t>
      </w:r>
      <w:r w:rsidRPr="005A6BB9">
        <w:rPr>
          <w:bCs/>
          <w:sz w:val="28"/>
          <w:szCs w:val="28"/>
        </w:rPr>
        <w:t>;</w:t>
      </w:r>
    </w:p>
    <w:p w:rsidR="00452DC9" w:rsidRPr="005A6BB9" w:rsidRDefault="003E72FA" w:rsidP="005A6BB9">
      <w:pPr>
        <w:spacing w:beforeLines="50" w:before="120" w:afterLines="50" w:after="120"/>
        <w:ind w:firstLineChars="214" w:firstLine="599"/>
        <w:jc w:val="both"/>
        <w:rPr>
          <w:bCs/>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t 1:</w:t>
      </w:r>
      <w:r w:rsidRPr="005A6BB9">
        <w:rPr>
          <w:rFonts w:eastAsia="Calibri"/>
          <w:sz w:val="28"/>
          <w:szCs w:val="28"/>
        </w:rPr>
        <w:t xml:space="preserve"> T</w:t>
      </w:r>
      <w:r w:rsidRPr="005A6BB9">
        <w:rPr>
          <w:rFonts w:eastAsia="Calibri"/>
          <w:sz w:val="28"/>
          <w:szCs w:val="28"/>
        </w:rPr>
        <w:t>ỷ</w:t>
      </w:r>
      <w:r w:rsidRPr="005A6BB9">
        <w:rPr>
          <w:rFonts w:eastAsia="Calibri"/>
          <w:sz w:val="28"/>
          <w:szCs w:val="28"/>
        </w:rPr>
        <w:t xml:space="preserve"> l</w:t>
      </w:r>
      <w:r w:rsidRPr="005A6BB9">
        <w:rPr>
          <w:rFonts w:eastAsia="Calibri"/>
          <w:sz w:val="28"/>
          <w:szCs w:val="28"/>
        </w:rPr>
        <w:t>ệ</w:t>
      </w:r>
      <w:r w:rsidRPr="005A6BB9">
        <w:rPr>
          <w:rFonts w:eastAsia="Calibri"/>
          <w:sz w:val="28"/>
          <w:szCs w:val="28"/>
        </w:rPr>
        <w:t xml:space="preserve"> đư</w:t>
      </w:r>
      <w:r w:rsidRPr="005A6BB9">
        <w:rPr>
          <w:rFonts w:eastAsia="Calibri"/>
          <w:sz w:val="28"/>
          <w:szCs w:val="28"/>
        </w:rPr>
        <w:t>ờ</w:t>
      </w:r>
      <w:r w:rsidRPr="005A6BB9">
        <w:rPr>
          <w:rFonts w:eastAsia="Calibri"/>
          <w:sz w:val="28"/>
          <w:szCs w:val="28"/>
        </w:rPr>
        <w:t>ng ngõ, xóm s</w:t>
      </w:r>
      <w:r w:rsidRPr="005A6BB9">
        <w:rPr>
          <w:rFonts w:eastAsia="Calibri"/>
          <w:sz w:val="28"/>
          <w:szCs w:val="28"/>
        </w:rPr>
        <w:t>ạ</w:t>
      </w:r>
      <w:r w:rsidRPr="005A6BB9">
        <w:rPr>
          <w:rFonts w:eastAsia="Calibri"/>
          <w:sz w:val="28"/>
          <w:szCs w:val="28"/>
        </w:rPr>
        <w:t>ch và đ</w:t>
      </w:r>
      <w:r w:rsidRPr="005A6BB9">
        <w:rPr>
          <w:rFonts w:eastAsia="Calibri"/>
          <w:sz w:val="28"/>
          <w:szCs w:val="28"/>
        </w:rPr>
        <w:t>ả</w:t>
      </w:r>
      <w:r w:rsidRPr="005A6BB9">
        <w:rPr>
          <w:rFonts w:eastAsia="Calibri"/>
          <w:sz w:val="28"/>
          <w:szCs w:val="28"/>
        </w:rPr>
        <w:t>m b</w:t>
      </w:r>
      <w:r w:rsidRPr="005A6BB9">
        <w:rPr>
          <w:rFonts w:eastAsia="Calibri"/>
          <w:sz w:val="28"/>
          <w:szCs w:val="28"/>
        </w:rPr>
        <w:t>ả</w:t>
      </w:r>
      <w:r w:rsidRPr="005A6BB9">
        <w:rPr>
          <w:rFonts w:eastAsia="Calibri"/>
          <w:sz w:val="28"/>
          <w:szCs w:val="28"/>
        </w:rPr>
        <w:t>o đi l</w:t>
      </w:r>
      <w:r w:rsidRPr="005A6BB9">
        <w:rPr>
          <w:rFonts w:eastAsia="Calibri"/>
          <w:sz w:val="28"/>
          <w:szCs w:val="28"/>
        </w:rPr>
        <w:t>ạ</w:t>
      </w:r>
      <w:r w:rsidRPr="005A6BB9">
        <w:rPr>
          <w:rFonts w:eastAsia="Calibri"/>
          <w:sz w:val="28"/>
          <w:szCs w:val="28"/>
        </w:rPr>
        <w:t>i thu</w:t>
      </w:r>
      <w:r w:rsidRPr="005A6BB9">
        <w:rPr>
          <w:rFonts w:eastAsia="Calibri"/>
          <w:sz w:val="28"/>
          <w:szCs w:val="28"/>
        </w:rPr>
        <w:t>ậ</w:t>
      </w:r>
      <w:r w:rsidRPr="005A6BB9">
        <w:rPr>
          <w:rFonts w:eastAsia="Calibri"/>
          <w:sz w:val="28"/>
          <w:szCs w:val="28"/>
        </w:rPr>
        <w:t>n ti</w:t>
      </w:r>
      <w:r w:rsidRPr="005A6BB9">
        <w:rPr>
          <w:rFonts w:eastAsia="Calibri"/>
          <w:sz w:val="28"/>
          <w:szCs w:val="28"/>
        </w:rPr>
        <w:t>ệ</w:t>
      </w:r>
      <w:r w:rsidRPr="005A6BB9">
        <w:rPr>
          <w:rFonts w:eastAsia="Calibri"/>
          <w:sz w:val="28"/>
          <w:szCs w:val="28"/>
        </w:rPr>
        <w:t>n quanh năm</w:t>
      </w:r>
      <w:r w:rsidRPr="005A6BB9">
        <w:rPr>
          <w:rFonts w:eastAsia="Calibri"/>
          <w:sz w:val="28"/>
          <w:szCs w:val="28"/>
        </w:rPr>
        <w:t xml:space="preserve"> (</w:t>
      </w:r>
      <w:r w:rsidRPr="005A6BB9">
        <w:rPr>
          <w:rFonts w:eastAsia="Calibri"/>
          <w:sz w:val="28"/>
          <w:szCs w:val="28"/>
        </w:rPr>
        <w:t>100%</w:t>
      </w:r>
      <w:r w:rsidRPr="005A6BB9">
        <w:rPr>
          <w:rFonts w:eastAsia="Calibri"/>
          <w:sz w:val="28"/>
          <w:szCs w:val="28"/>
        </w:rPr>
        <w:t>)</w:t>
      </w:r>
    </w:p>
    <w:p w:rsidR="00452DC9" w:rsidRPr="005A6BB9" w:rsidRDefault="003E72FA" w:rsidP="005A6BB9">
      <w:pPr>
        <w:spacing w:beforeLines="50" w:before="120" w:afterLines="50" w:after="120"/>
        <w:ind w:firstLineChars="214" w:firstLine="602"/>
        <w:jc w:val="both"/>
        <w:rPr>
          <w:b/>
          <w:sz w:val="28"/>
          <w:szCs w:val="28"/>
        </w:rPr>
      </w:pPr>
      <w:r w:rsidRPr="005A6BB9">
        <w:rPr>
          <w:b/>
          <w:sz w:val="28"/>
          <w:szCs w:val="28"/>
        </w:rPr>
        <w:t xml:space="preserve">b) </w:t>
      </w:r>
      <w:r w:rsidRPr="005A6BB9">
        <w:rPr>
          <w:b/>
          <w:sz w:val="28"/>
          <w:szCs w:val="28"/>
        </w:rPr>
        <w:t>Kết quả thực hiện:</w:t>
      </w:r>
    </w:p>
    <w:p w:rsidR="00452DC9" w:rsidRPr="005A6BB9" w:rsidRDefault="003E72FA" w:rsidP="005A6BB9">
      <w:pPr>
        <w:spacing w:beforeLines="50" w:before="120" w:afterLines="50" w:after="120"/>
        <w:ind w:firstLineChars="214" w:firstLine="599"/>
        <w:jc w:val="both"/>
        <w:rPr>
          <w:bCs/>
          <w:i/>
          <w:iCs/>
          <w:sz w:val="28"/>
          <w:szCs w:val="28"/>
          <w:lang w:val="en-GB"/>
        </w:rPr>
      </w:pPr>
      <w:r w:rsidRPr="005A6BB9">
        <w:rPr>
          <w:bCs/>
          <w:i/>
          <w:iCs/>
          <w:sz w:val="28"/>
          <w:szCs w:val="28"/>
        </w:rPr>
        <w:t xml:space="preserve">Chỉ tiêu 2.1 </w:t>
      </w:r>
      <w:r w:rsidRPr="005A6BB9">
        <w:rPr>
          <w:bCs/>
          <w:i/>
          <w:iCs/>
          <w:sz w:val="28"/>
          <w:szCs w:val="28"/>
          <w:lang w:val="en-GB"/>
        </w:rPr>
        <w:t xml:space="preserve">Tỷ lệ đường xã được bảo trì hàng năm 100%, đảm bảo sáng - xanh - sạch - đẹp và có các hạng mục cần thiết (biển báo, biển chỉ dẫn, chiếu sáng, gờ giảm tốc, cây xanh,…) </w:t>
      </w:r>
      <w:r w:rsidRPr="005A6BB9">
        <w:rPr>
          <w:bCs/>
          <w:i/>
          <w:iCs/>
          <w:sz w:val="28"/>
          <w:szCs w:val="28"/>
        </w:rPr>
        <w:t>≥50%</w:t>
      </w:r>
    </w:p>
    <w:p w:rsidR="00452DC9" w:rsidRPr="005A6BB9" w:rsidRDefault="003E72FA" w:rsidP="005A6BB9">
      <w:pPr>
        <w:spacing w:beforeLines="50" w:before="120" w:afterLines="50" w:after="120"/>
        <w:ind w:firstLineChars="214" w:firstLine="591"/>
        <w:jc w:val="both"/>
        <w:rPr>
          <w:sz w:val="28"/>
          <w:szCs w:val="28"/>
        </w:rPr>
      </w:pPr>
      <w:r w:rsidRPr="005A6BB9">
        <w:rPr>
          <w:spacing w:val="-4"/>
          <w:sz w:val="28"/>
          <w:szCs w:val="28"/>
        </w:rPr>
        <w:t>X</w:t>
      </w:r>
      <w:r w:rsidRPr="005A6BB9">
        <w:rPr>
          <w:sz w:val="28"/>
          <w:szCs w:val="28"/>
        </w:rPr>
        <w:t xml:space="preserve">ã An Thạnh Tây có 02 tuyến đường xã </w:t>
      </w:r>
      <w:r w:rsidRPr="005A6BB9">
        <w:rPr>
          <w:sz w:val="28"/>
          <w:szCs w:val="28"/>
        </w:rPr>
        <w:t>(</w:t>
      </w:r>
      <w:r w:rsidRPr="005A6BB9">
        <w:rPr>
          <w:sz w:val="28"/>
          <w:szCs w:val="28"/>
        </w:rPr>
        <w:t>Đường Bình Linh – Đầu Lá</w:t>
      </w:r>
      <w:r w:rsidRPr="005A6BB9">
        <w:rPr>
          <w:sz w:val="28"/>
          <w:szCs w:val="28"/>
        </w:rPr>
        <w:t xml:space="preserve"> </w:t>
      </w:r>
      <w:r w:rsidRPr="005A6BB9">
        <w:rPr>
          <w:sz w:val="28"/>
          <w:szCs w:val="28"/>
        </w:rPr>
        <w:t>chiều dài 0,98</w:t>
      </w:r>
      <w:r w:rsidRPr="005A6BB9">
        <w:rPr>
          <w:sz w:val="28"/>
          <w:szCs w:val="28"/>
        </w:rPr>
        <w:t xml:space="preserve"> </w:t>
      </w:r>
      <w:r w:rsidRPr="005A6BB9">
        <w:rPr>
          <w:sz w:val="28"/>
          <w:szCs w:val="28"/>
        </w:rPr>
        <w:t xml:space="preserve">km, </w:t>
      </w:r>
      <w:r w:rsidRPr="005A6BB9">
        <w:rPr>
          <w:sz w:val="28"/>
          <w:szCs w:val="28"/>
        </w:rPr>
        <w:t>chiều rộng 3,5m</w:t>
      </w:r>
      <w:r w:rsidRPr="005A6BB9">
        <w:rPr>
          <w:sz w:val="28"/>
          <w:szCs w:val="28"/>
        </w:rPr>
        <w:t xml:space="preserve"> và </w:t>
      </w:r>
      <w:r w:rsidRPr="005A6BB9">
        <w:rPr>
          <w:sz w:val="28"/>
          <w:szCs w:val="28"/>
        </w:rPr>
        <w:t xml:space="preserve">Đường </w:t>
      </w:r>
      <w:r w:rsidRPr="005A6BB9">
        <w:rPr>
          <w:sz w:val="28"/>
          <w:szCs w:val="28"/>
        </w:rPr>
        <w:t>v</w:t>
      </w:r>
      <w:r w:rsidRPr="005A6BB9">
        <w:rPr>
          <w:sz w:val="28"/>
          <w:szCs w:val="28"/>
        </w:rPr>
        <w:t>ào Bến Đò Bình Linh</w:t>
      </w:r>
      <w:r w:rsidRPr="005A6BB9">
        <w:rPr>
          <w:sz w:val="28"/>
          <w:szCs w:val="28"/>
        </w:rPr>
        <w:t xml:space="preserve">, </w:t>
      </w:r>
      <w:r w:rsidRPr="005A6BB9">
        <w:rPr>
          <w:sz w:val="28"/>
          <w:szCs w:val="28"/>
        </w:rPr>
        <w:t>dài 0,5</w:t>
      </w:r>
      <w:r w:rsidRPr="005A6BB9">
        <w:rPr>
          <w:sz w:val="28"/>
          <w:szCs w:val="28"/>
        </w:rPr>
        <w:t xml:space="preserve"> </w:t>
      </w:r>
      <w:r w:rsidRPr="005A6BB9">
        <w:rPr>
          <w:sz w:val="28"/>
          <w:szCs w:val="28"/>
        </w:rPr>
        <w:t>km, rộng 3,5m</w:t>
      </w:r>
      <w:r w:rsidRPr="005A6BB9">
        <w:rPr>
          <w:sz w:val="28"/>
          <w:szCs w:val="28"/>
        </w:rPr>
        <w:t xml:space="preserve">) </w:t>
      </w:r>
      <w:r w:rsidRPr="005A6BB9">
        <w:rPr>
          <w:sz w:val="28"/>
          <w:szCs w:val="28"/>
        </w:rPr>
        <w:t xml:space="preserve">được </w:t>
      </w:r>
      <w:r w:rsidRPr="005A6BB9">
        <w:rPr>
          <w:bCs/>
          <w:sz w:val="28"/>
          <w:szCs w:val="28"/>
        </w:rPr>
        <w:t>tông hóa</w:t>
      </w:r>
      <w:r w:rsidRPr="005A6BB9">
        <w:rPr>
          <w:spacing w:val="-4"/>
          <w:sz w:val="28"/>
          <w:szCs w:val="28"/>
        </w:rPr>
        <w:t xml:space="preserve"> đạt chuẩn theo cấp kỹ thuật của Bộ Giao thông vận tải</w:t>
      </w:r>
      <w:r w:rsidRPr="005A6BB9">
        <w:rPr>
          <w:sz w:val="28"/>
          <w:szCs w:val="28"/>
        </w:rPr>
        <w:t xml:space="preserve"> với tổng chiều dài 1,48/1,48</w:t>
      </w:r>
      <w:r w:rsidRPr="005A6BB9">
        <w:rPr>
          <w:sz w:val="28"/>
          <w:szCs w:val="28"/>
        </w:rPr>
        <w:t xml:space="preserve"> </w:t>
      </w:r>
      <w:r w:rsidRPr="005A6BB9">
        <w:rPr>
          <w:sz w:val="28"/>
          <w:szCs w:val="28"/>
        </w:rPr>
        <w:t xml:space="preserve">km, đạt </w:t>
      </w:r>
      <w:r w:rsidRPr="005A6BB9">
        <w:rPr>
          <w:spacing w:val="8"/>
          <w:sz w:val="28"/>
          <w:szCs w:val="28"/>
        </w:rPr>
        <w:t xml:space="preserve">tỷ lệ </w:t>
      </w:r>
      <w:r w:rsidRPr="005A6BB9">
        <w:rPr>
          <w:sz w:val="28"/>
          <w:szCs w:val="28"/>
        </w:rPr>
        <w:t>đạt 100%.</w:t>
      </w:r>
      <w:r w:rsidRPr="005A6BB9">
        <w:rPr>
          <w:sz w:val="28"/>
          <w:szCs w:val="28"/>
        </w:rPr>
        <w:t xml:space="preserve"> </w:t>
      </w:r>
      <w:r w:rsidRPr="005A6BB9">
        <w:rPr>
          <w:sz w:val="28"/>
          <w:szCs w:val="28"/>
        </w:rPr>
        <w:t xml:space="preserve">Có các hạng mục cần thiết như </w:t>
      </w:r>
      <w:r w:rsidRPr="005A6BB9">
        <w:rPr>
          <w:sz w:val="28"/>
          <w:szCs w:val="28"/>
          <w:lang w:val="en-GB"/>
        </w:rPr>
        <w:t>biển báo,</w:t>
      </w:r>
      <w:r w:rsidRPr="005A6BB9">
        <w:rPr>
          <w:sz w:val="28"/>
          <w:szCs w:val="28"/>
        </w:rPr>
        <w:t xml:space="preserve"> </w:t>
      </w:r>
      <w:r w:rsidRPr="005A6BB9">
        <w:rPr>
          <w:sz w:val="28"/>
          <w:szCs w:val="28"/>
          <w:lang w:val="en-GB"/>
        </w:rPr>
        <w:t xml:space="preserve">biển chỉ dẫn, </w:t>
      </w:r>
      <w:r w:rsidRPr="005A6BB9">
        <w:rPr>
          <w:sz w:val="28"/>
          <w:szCs w:val="28"/>
        </w:rPr>
        <w:t xml:space="preserve">hệ thống </w:t>
      </w:r>
      <w:r w:rsidRPr="005A6BB9">
        <w:rPr>
          <w:sz w:val="28"/>
          <w:szCs w:val="28"/>
          <w:lang w:val="en-GB"/>
        </w:rPr>
        <w:t>c</w:t>
      </w:r>
      <w:r w:rsidRPr="005A6BB9">
        <w:rPr>
          <w:sz w:val="28"/>
          <w:szCs w:val="28"/>
          <w:lang w:val="en-GB"/>
        </w:rPr>
        <w:t>hiếu sáng</w:t>
      </w:r>
      <w:r w:rsidRPr="005A6BB9">
        <w:rPr>
          <w:sz w:val="28"/>
          <w:szCs w:val="28"/>
        </w:rPr>
        <w:t>. Cây xanh</w:t>
      </w:r>
      <w:r w:rsidRPr="005A6BB9">
        <w:rPr>
          <w:sz w:val="28"/>
          <w:szCs w:val="28"/>
          <w:lang w:val="en-GB"/>
        </w:rPr>
        <w:t xml:space="preserve"> </w:t>
      </w:r>
      <w:r w:rsidRPr="005A6BB9">
        <w:rPr>
          <w:sz w:val="28"/>
          <w:szCs w:val="28"/>
        </w:rPr>
        <w:t>được trồng 100% với khoảng cách khoản 10m</w:t>
      </w:r>
    </w:p>
    <w:p w:rsidR="00452DC9" w:rsidRPr="005A6BB9" w:rsidRDefault="003E72FA" w:rsidP="005A6BB9">
      <w:pPr>
        <w:spacing w:beforeLines="50" w:before="120" w:afterLines="50" w:after="120"/>
        <w:ind w:firstLineChars="214" w:firstLine="599"/>
        <w:jc w:val="both"/>
        <w:rPr>
          <w:i/>
          <w:iCs/>
          <w:sz w:val="28"/>
          <w:szCs w:val="28"/>
        </w:rPr>
      </w:pPr>
      <w:r w:rsidRPr="005A6BB9">
        <w:rPr>
          <w:i/>
          <w:iCs/>
          <w:sz w:val="28"/>
          <w:szCs w:val="28"/>
        </w:rPr>
        <w:t xml:space="preserve">Chỉ tiêu 2.2 Tỷ lệ đường ấp và đường liên ấp ít nhất được cứng hóa và bảo trì hàng năm (100%); </w:t>
      </w:r>
      <w:r w:rsidRPr="005A6BB9">
        <w:rPr>
          <w:i/>
          <w:iCs/>
          <w:sz w:val="28"/>
          <w:szCs w:val="28"/>
          <w:lang w:val="en-GB"/>
        </w:rPr>
        <w:t>có các hạng mục cần thiết (biển báo, biển chỉ dẫn, chiếu sáng, gờ giảm tốc, cây xanh,…)</w:t>
      </w:r>
      <w:r w:rsidRPr="005A6BB9">
        <w:rPr>
          <w:i/>
          <w:iCs/>
          <w:sz w:val="28"/>
          <w:szCs w:val="28"/>
        </w:rPr>
        <w:t xml:space="preserve"> và </w:t>
      </w:r>
      <w:r w:rsidRPr="005A6BB9">
        <w:rPr>
          <w:i/>
          <w:iCs/>
          <w:sz w:val="28"/>
          <w:szCs w:val="28"/>
          <w:lang w:val="en-GB"/>
        </w:rPr>
        <w:t xml:space="preserve">đảm bảo </w:t>
      </w:r>
      <w:r w:rsidRPr="005A6BB9">
        <w:rPr>
          <w:i/>
          <w:iCs/>
          <w:sz w:val="28"/>
          <w:szCs w:val="28"/>
          <w:lang w:val="en-GB"/>
        </w:rPr>
        <w:t>sáng - xanh - sạch - đẹp</w:t>
      </w:r>
      <w:r w:rsidRPr="005A6BB9">
        <w:rPr>
          <w:i/>
          <w:iCs/>
          <w:sz w:val="28"/>
          <w:szCs w:val="28"/>
        </w:rPr>
        <w:t xml:space="preserve"> ≥50%</w:t>
      </w:r>
    </w:p>
    <w:p w:rsidR="00452DC9" w:rsidRPr="005A6BB9" w:rsidRDefault="003E72FA" w:rsidP="005A6BB9">
      <w:pPr>
        <w:pStyle w:val="BodyText"/>
        <w:widowControl w:val="0"/>
        <w:spacing w:beforeLines="50" w:before="120" w:afterLines="50"/>
        <w:ind w:firstLineChars="214" w:firstLine="599"/>
        <w:jc w:val="both"/>
        <w:rPr>
          <w:sz w:val="28"/>
          <w:szCs w:val="28"/>
        </w:rPr>
      </w:pPr>
      <w:r w:rsidRPr="005A6BB9">
        <w:rPr>
          <w:sz w:val="28"/>
          <w:szCs w:val="28"/>
        </w:rPr>
        <w:t xml:space="preserve"> </w:t>
      </w:r>
      <w:r w:rsidRPr="005A6BB9">
        <w:rPr>
          <w:sz w:val="28"/>
          <w:szCs w:val="28"/>
        </w:rPr>
        <w:t xml:space="preserve">Đường ấp </w:t>
      </w:r>
      <w:r w:rsidRPr="005A6BB9">
        <w:rPr>
          <w:sz w:val="28"/>
          <w:szCs w:val="28"/>
        </w:rPr>
        <w:t xml:space="preserve">và đường liên ấp của xã có </w:t>
      </w:r>
      <w:r w:rsidRPr="005A6BB9">
        <w:rPr>
          <w:sz w:val="28"/>
          <w:szCs w:val="28"/>
        </w:rPr>
        <w:t xml:space="preserve">quy hoạch tổng số </w:t>
      </w:r>
      <w:r w:rsidRPr="005A6BB9">
        <w:rPr>
          <w:sz w:val="28"/>
          <w:szCs w:val="28"/>
        </w:rPr>
        <w:t>04</w:t>
      </w:r>
      <w:r w:rsidRPr="005A6BB9">
        <w:rPr>
          <w:sz w:val="28"/>
          <w:szCs w:val="28"/>
        </w:rPr>
        <w:t xml:space="preserve"> tuyến</w:t>
      </w:r>
      <w:r w:rsidRPr="005A6BB9">
        <w:rPr>
          <w:sz w:val="28"/>
          <w:szCs w:val="28"/>
        </w:rPr>
        <w:t>,</w:t>
      </w:r>
      <w:r w:rsidRPr="005A6BB9">
        <w:rPr>
          <w:sz w:val="28"/>
          <w:szCs w:val="28"/>
        </w:rPr>
        <w:t xml:space="preserve"> </w:t>
      </w:r>
      <w:r w:rsidRPr="005A6BB9">
        <w:rPr>
          <w:sz w:val="28"/>
          <w:szCs w:val="28"/>
        </w:rPr>
        <w:t xml:space="preserve">tổng </w:t>
      </w:r>
      <w:r w:rsidRPr="005A6BB9">
        <w:rPr>
          <w:sz w:val="28"/>
          <w:szCs w:val="28"/>
        </w:rPr>
        <w:t xml:space="preserve">chiều dài </w:t>
      </w:r>
      <w:r w:rsidRPr="005A6BB9">
        <w:rPr>
          <w:sz w:val="28"/>
          <w:szCs w:val="28"/>
        </w:rPr>
        <w:t xml:space="preserve">quy hoạch 5,44 </w:t>
      </w:r>
      <w:r w:rsidRPr="005A6BB9">
        <w:rPr>
          <w:sz w:val="28"/>
          <w:szCs w:val="28"/>
        </w:rPr>
        <w:t>km</w:t>
      </w:r>
      <w:r w:rsidRPr="005A6BB9">
        <w:rPr>
          <w:sz w:val="28"/>
          <w:szCs w:val="28"/>
        </w:rPr>
        <w:t xml:space="preserve">, </w:t>
      </w:r>
      <w:r w:rsidRPr="005A6BB9">
        <w:rPr>
          <w:sz w:val="28"/>
          <w:szCs w:val="28"/>
          <w:lang w:val="nl-NL"/>
        </w:rPr>
        <w:t xml:space="preserve">được </w:t>
      </w:r>
      <w:r w:rsidRPr="005A6BB9">
        <w:rPr>
          <w:spacing w:val="8"/>
          <w:sz w:val="28"/>
          <w:szCs w:val="28"/>
        </w:rPr>
        <w:t xml:space="preserve">cứng hoá </w:t>
      </w:r>
      <w:r w:rsidRPr="005A6BB9">
        <w:rPr>
          <w:spacing w:val="8"/>
          <w:sz w:val="28"/>
          <w:szCs w:val="28"/>
        </w:rPr>
        <w:t>5,44</w:t>
      </w:r>
      <w:r w:rsidRPr="005A6BB9">
        <w:rPr>
          <w:spacing w:val="8"/>
          <w:sz w:val="28"/>
          <w:szCs w:val="28"/>
        </w:rPr>
        <w:t>/</w:t>
      </w:r>
      <w:r w:rsidRPr="005A6BB9">
        <w:rPr>
          <w:spacing w:val="8"/>
          <w:sz w:val="28"/>
          <w:szCs w:val="28"/>
        </w:rPr>
        <w:t xml:space="preserve">5,44 </w:t>
      </w:r>
      <w:r w:rsidRPr="005A6BB9">
        <w:rPr>
          <w:sz w:val="28"/>
          <w:szCs w:val="28"/>
        </w:rPr>
        <w:t>km,</w:t>
      </w:r>
      <w:r w:rsidRPr="005A6BB9">
        <w:rPr>
          <w:spacing w:val="8"/>
          <w:sz w:val="28"/>
          <w:szCs w:val="28"/>
        </w:rPr>
        <w:t xml:space="preserve"> </w:t>
      </w:r>
      <w:r w:rsidRPr="005A6BB9">
        <w:rPr>
          <w:spacing w:val="8"/>
          <w:sz w:val="28"/>
          <w:szCs w:val="28"/>
        </w:rPr>
        <w:t xml:space="preserve">đạt </w:t>
      </w:r>
      <w:r w:rsidRPr="005A6BB9">
        <w:rPr>
          <w:spacing w:val="8"/>
          <w:sz w:val="28"/>
          <w:szCs w:val="28"/>
        </w:rPr>
        <w:t xml:space="preserve">tỷ lệ </w:t>
      </w:r>
      <w:r w:rsidRPr="005A6BB9">
        <w:rPr>
          <w:spacing w:val="8"/>
          <w:sz w:val="28"/>
          <w:szCs w:val="28"/>
        </w:rPr>
        <w:t>100</w:t>
      </w:r>
      <w:r w:rsidRPr="005A6BB9">
        <w:rPr>
          <w:spacing w:val="8"/>
          <w:sz w:val="28"/>
          <w:szCs w:val="28"/>
        </w:rPr>
        <w:t>%.</w:t>
      </w:r>
      <w:r w:rsidRPr="005A6BB9">
        <w:rPr>
          <w:sz w:val="28"/>
          <w:szCs w:val="28"/>
        </w:rPr>
        <w:t xml:space="preserve"> </w:t>
      </w:r>
      <w:r w:rsidRPr="005A6BB9">
        <w:rPr>
          <w:sz w:val="28"/>
          <w:szCs w:val="28"/>
        </w:rPr>
        <w:t xml:space="preserve">Tỷ lệ tuyến đường đảm bảo sáng – xanh – sạch – đẹp 3,84/5,44km, đạt 70,6%. </w:t>
      </w:r>
    </w:p>
    <w:p w:rsidR="00452DC9" w:rsidRPr="005A6BB9" w:rsidRDefault="003E72FA" w:rsidP="005A6BB9">
      <w:pPr>
        <w:pStyle w:val="BodyText"/>
        <w:widowControl w:val="0"/>
        <w:spacing w:beforeLines="50" w:before="120" w:afterLines="50"/>
        <w:ind w:firstLineChars="214" w:firstLine="599"/>
        <w:jc w:val="both"/>
        <w:rPr>
          <w:i/>
          <w:iCs/>
          <w:sz w:val="28"/>
          <w:szCs w:val="28"/>
        </w:rPr>
      </w:pPr>
      <w:r w:rsidRPr="005A6BB9">
        <w:rPr>
          <w:i/>
          <w:iCs/>
          <w:sz w:val="28"/>
          <w:szCs w:val="28"/>
        </w:rPr>
        <w:t xml:space="preserve">Chỉ tiêu 2.3 </w:t>
      </w:r>
      <w:r w:rsidRPr="005A6BB9">
        <w:rPr>
          <w:i/>
          <w:iCs/>
          <w:sz w:val="28"/>
          <w:szCs w:val="28"/>
        </w:rPr>
        <w:t>Tỷ lệ đường ngõ, xóm</w:t>
      </w:r>
      <w:r w:rsidRPr="005A6BB9">
        <w:rPr>
          <w:i/>
          <w:iCs/>
          <w:sz w:val="28"/>
          <w:szCs w:val="28"/>
        </w:rPr>
        <w:t xml:space="preserve"> được cứng hóa đảm bảo sáng – xanh – </w:t>
      </w:r>
      <w:r w:rsidRPr="005A6BB9">
        <w:rPr>
          <w:i/>
          <w:iCs/>
          <w:sz w:val="28"/>
          <w:szCs w:val="28"/>
        </w:rPr>
        <w:lastRenderedPageBreak/>
        <w:t>sạch – đẹp</w:t>
      </w:r>
      <w:r w:rsidRPr="005A6BB9">
        <w:rPr>
          <w:i/>
          <w:iCs/>
          <w:sz w:val="28"/>
          <w:szCs w:val="28"/>
        </w:rPr>
        <w:t xml:space="preserve"> ≥ 90%</w:t>
      </w:r>
      <w:r w:rsidRPr="005A6BB9">
        <w:rPr>
          <w:i/>
          <w:iCs/>
          <w:sz w:val="28"/>
          <w:szCs w:val="28"/>
        </w:rPr>
        <w:t>:</w:t>
      </w:r>
    </w:p>
    <w:p w:rsidR="00452DC9" w:rsidRPr="005A6BB9" w:rsidRDefault="003E72FA" w:rsidP="005A6BB9">
      <w:pPr>
        <w:tabs>
          <w:tab w:val="right" w:leader="dot" w:pos="9356"/>
        </w:tabs>
        <w:spacing w:beforeLines="50" w:before="120" w:afterLines="50" w:after="120"/>
        <w:ind w:firstLineChars="214" w:firstLine="599"/>
        <w:jc w:val="both"/>
        <w:rPr>
          <w:sz w:val="28"/>
          <w:szCs w:val="28"/>
        </w:rPr>
      </w:pPr>
      <w:r w:rsidRPr="005A6BB9">
        <w:rPr>
          <w:sz w:val="28"/>
          <w:szCs w:val="28"/>
        </w:rPr>
        <w:t>Đường ngõ, xóm trên địa bàn xã được quy hoạch 26 tuyến đường, tổng chiều dài quy hoạch 27,03</w:t>
      </w:r>
      <w:r w:rsidRPr="005A6BB9">
        <w:rPr>
          <w:sz w:val="28"/>
          <w:szCs w:val="28"/>
          <w:lang w:val="vi-VN"/>
        </w:rPr>
        <w:t xml:space="preserve"> </w:t>
      </w:r>
      <w:r w:rsidRPr="005A6BB9">
        <w:rPr>
          <w:sz w:val="28"/>
          <w:szCs w:val="28"/>
        </w:rPr>
        <w:t xml:space="preserve">km. </w:t>
      </w:r>
      <w:r w:rsidRPr="005A6BB9">
        <w:rPr>
          <w:sz w:val="28"/>
          <w:szCs w:val="28"/>
        </w:rPr>
        <w:t xml:space="preserve">Được cướng hóa 100% (27,03/27,03 km) </w:t>
      </w:r>
      <w:r w:rsidRPr="005A6BB9">
        <w:rPr>
          <w:sz w:val="28"/>
          <w:szCs w:val="28"/>
        </w:rPr>
        <w:t>Đường ngõ, xóm</w:t>
      </w:r>
      <w:r w:rsidRPr="005A6BB9">
        <w:rPr>
          <w:sz w:val="28"/>
          <w:szCs w:val="28"/>
        </w:rPr>
        <w:t xml:space="preserve"> sáng - xanh - sạch - đẹp </w:t>
      </w:r>
      <w:r w:rsidRPr="005A6BB9">
        <w:rPr>
          <w:sz w:val="28"/>
          <w:szCs w:val="28"/>
        </w:rPr>
        <w:t>90,27%</w:t>
      </w:r>
      <w:r w:rsidRPr="005A6BB9">
        <w:rPr>
          <w:sz w:val="28"/>
          <w:szCs w:val="28"/>
        </w:rPr>
        <w:t xml:space="preserve"> (</w:t>
      </w:r>
      <w:r w:rsidRPr="005A6BB9">
        <w:rPr>
          <w:sz w:val="28"/>
          <w:szCs w:val="28"/>
        </w:rPr>
        <w:t>24,4/27,03</w:t>
      </w:r>
      <w:r w:rsidRPr="005A6BB9">
        <w:rPr>
          <w:sz w:val="28"/>
          <w:szCs w:val="28"/>
        </w:rPr>
        <w:t xml:space="preserve"> </w:t>
      </w:r>
      <w:r w:rsidRPr="005A6BB9">
        <w:rPr>
          <w:sz w:val="28"/>
          <w:szCs w:val="28"/>
        </w:rPr>
        <w:t>km</w:t>
      </w:r>
      <w:r w:rsidRPr="005A6BB9">
        <w:rPr>
          <w:sz w:val="28"/>
          <w:szCs w:val="28"/>
        </w:rPr>
        <w:t>)</w:t>
      </w:r>
      <w:r w:rsidRPr="005A6BB9">
        <w:rPr>
          <w:sz w:val="28"/>
          <w:szCs w:val="28"/>
        </w:rPr>
        <w:t xml:space="preserve">. </w:t>
      </w:r>
    </w:p>
    <w:p w:rsidR="00452DC9" w:rsidRPr="005A6BB9" w:rsidRDefault="003E72FA" w:rsidP="005A6BB9">
      <w:pPr>
        <w:pStyle w:val="BodyText"/>
        <w:widowControl w:val="0"/>
        <w:spacing w:beforeLines="50" w:before="120" w:afterLines="50"/>
        <w:ind w:firstLineChars="214" w:firstLine="602"/>
        <w:jc w:val="both"/>
        <w:rPr>
          <w:sz w:val="28"/>
          <w:szCs w:val="28"/>
          <w:lang w:val="vi-VN"/>
        </w:rPr>
      </w:pPr>
      <w:r w:rsidRPr="005A6BB9">
        <w:rPr>
          <w:b/>
          <w:bCs/>
          <w:sz w:val="28"/>
          <w:szCs w:val="28"/>
        </w:rPr>
        <w:t xml:space="preserve"> </w:t>
      </w:r>
      <w:r w:rsidRPr="005A6BB9">
        <w:rPr>
          <w:i/>
          <w:iCs/>
          <w:sz w:val="28"/>
          <w:szCs w:val="28"/>
        </w:rPr>
        <w:t xml:space="preserve">Chỉ tiêu 2.4 </w:t>
      </w:r>
      <w:r w:rsidRPr="005A6BB9">
        <w:rPr>
          <w:i/>
          <w:iCs/>
          <w:sz w:val="28"/>
          <w:szCs w:val="28"/>
        </w:rPr>
        <w:t>Tỷ lệ đường trục chính nội đồng</w:t>
      </w:r>
      <w:r w:rsidRPr="005A6BB9">
        <w:rPr>
          <w:i/>
          <w:iCs/>
          <w:sz w:val="28"/>
          <w:szCs w:val="28"/>
        </w:rPr>
        <w:t xml:space="preserve"> được cúng hóa đáp ứng yêu cầu sản xuất và vận chuyển hàng</w:t>
      </w:r>
      <w:r w:rsidRPr="005A6BB9">
        <w:rPr>
          <w:i/>
          <w:iCs/>
          <w:sz w:val="28"/>
          <w:szCs w:val="28"/>
        </w:rPr>
        <w:t xml:space="preserve"> hóa </w:t>
      </w:r>
      <w:r w:rsidRPr="005A6BB9">
        <w:rPr>
          <w:i/>
          <w:iCs/>
          <w:sz w:val="28"/>
          <w:szCs w:val="28"/>
        </w:rPr>
        <w:t xml:space="preserve">(nếu có) </w:t>
      </w:r>
      <w:r w:rsidRPr="005A6BB9">
        <w:rPr>
          <w:i/>
          <w:iCs/>
          <w:sz w:val="28"/>
          <w:szCs w:val="28"/>
        </w:rPr>
        <w:t>≥ 90%</w:t>
      </w:r>
      <w:r w:rsidRPr="005A6BB9">
        <w:rPr>
          <w:i/>
          <w:iCs/>
          <w:sz w:val="28"/>
          <w:szCs w:val="28"/>
        </w:rPr>
        <w:t>:</w:t>
      </w:r>
      <w:r w:rsidRPr="005A6BB9">
        <w:rPr>
          <w:b/>
          <w:bCs/>
          <w:sz w:val="28"/>
          <w:szCs w:val="28"/>
        </w:rPr>
        <w:t xml:space="preserve"> </w:t>
      </w:r>
      <w:r w:rsidRPr="005A6BB9">
        <w:rPr>
          <w:sz w:val="28"/>
          <w:szCs w:val="28"/>
          <w:lang w:val="vi-VN"/>
        </w:rPr>
        <w:t xml:space="preserve">Xã không quy hoạch </w:t>
      </w:r>
      <w:r w:rsidRPr="005A6BB9">
        <w:rPr>
          <w:sz w:val="28"/>
          <w:szCs w:val="28"/>
        </w:rPr>
        <w:t>Đường trục chính nội đồng</w:t>
      </w:r>
      <w:r w:rsidRPr="005A6BB9">
        <w:rPr>
          <w:sz w:val="28"/>
          <w:szCs w:val="28"/>
          <w:lang w:val="vi-VN"/>
        </w:rPr>
        <w:t>.</w:t>
      </w:r>
    </w:p>
    <w:p w:rsidR="00452DC9" w:rsidRPr="005A6BB9" w:rsidRDefault="003E72FA" w:rsidP="005A6BB9">
      <w:pPr>
        <w:spacing w:beforeLines="50" w:before="120" w:afterLines="50" w:after="120"/>
        <w:ind w:firstLineChars="214" w:firstLine="599"/>
        <w:jc w:val="both"/>
        <w:rPr>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t 1:</w:t>
      </w:r>
      <w:r w:rsidRPr="005A6BB9">
        <w:rPr>
          <w:rFonts w:eastAsia="Calibri"/>
          <w:sz w:val="28"/>
          <w:szCs w:val="28"/>
        </w:rPr>
        <w:t xml:space="preserve"> T</w:t>
      </w:r>
      <w:r w:rsidRPr="005A6BB9">
        <w:rPr>
          <w:rFonts w:eastAsia="Calibri"/>
          <w:sz w:val="28"/>
          <w:szCs w:val="28"/>
        </w:rPr>
        <w:t>ỷ</w:t>
      </w:r>
      <w:r w:rsidRPr="005A6BB9">
        <w:rPr>
          <w:rFonts w:eastAsia="Calibri"/>
          <w:sz w:val="28"/>
          <w:szCs w:val="28"/>
        </w:rPr>
        <w:t xml:space="preserve"> l</w:t>
      </w:r>
      <w:r w:rsidRPr="005A6BB9">
        <w:rPr>
          <w:rFonts w:eastAsia="Calibri"/>
          <w:sz w:val="28"/>
          <w:szCs w:val="28"/>
        </w:rPr>
        <w:t>ệ</w:t>
      </w:r>
      <w:r w:rsidRPr="005A6BB9">
        <w:rPr>
          <w:rFonts w:eastAsia="Calibri"/>
          <w:sz w:val="28"/>
          <w:szCs w:val="28"/>
        </w:rPr>
        <w:t xml:space="preserve"> đư</w:t>
      </w:r>
      <w:r w:rsidRPr="005A6BB9">
        <w:rPr>
          <w:rFonts w:eastAsia="Calibri"/>
          <w:sz w:val="28"/>
          <w:szCs w:val="28"/>
        </w:rPr>
        <w:t>ờ</w:t>
      </w:r>
      <w:r w:rsidRPr="005A6BB9">
        <w:rPr>
          <w:rFonts w:eastAsia="Calibri"/>
          <w:sz w:val="28"/>
          <w:szCs w:val="28"/>
        </w:rPr>
        <w:t>ng ngõ, xóm s</w:t>
      </w:r>
      <w:r w:rsidRPr="005A6BB9">
        <w:rPr>
          <w:rFonts w:eastAsia="Calibri"/>
          <w:sz w:val="28"/>
          <w:szCs w:val="28"/>
        </w:rPr>
        <w:t>ạ</w:t>
      </w:r>
      <w:r w:rsidRPr="005A6BB9">
        <w:rPr>
          <w:rFonts w:eastAsia="Calibri"/>
          <w:sz w:val="28"/>
          <w:szCs w:val="28"/>
        </w:rPr>
        <w:t>ch và đ</w:t>
      </w:r>
      <w:r w:rsidRPr="005A6BB9">
        <w:rPr>
          <w:rFonts w:eastAsia="Calibri"/>
          <w:sz w:val="28"/>
          <w:szCs w:val="28"/>
        </w:rPr>
        <w:t>ả</w:t>
      </w:r>
      <w:r w:rsidRPr="005A6BB9">
        <w:rPr>
          <w:rFonts w:eastAsia="Calibri"/>
          <w:sz w:val="28"/>
          <w:szCs w:val="28"/>
        </w:rPr>
        <w:t>m b</w:t>
      </w:r>
      <w:r w:rsidRPr="005A6BB9">
        <w:rPr>
          <w:rFonts w:eastAsia="Calibri"/>
          <w:sz w:val="28"/>
          <w:szCs w:val="28"/>
        </w:rPr>
        <w:t>ả</w:t>
      </w:r>
      <w:r w:rsidRPr="005A6BB9">
        <w:rPr>
          <w:rFonts w:eastAsia="Calibri"/>
          <w:sz w:val="28"/>
          <w:szCs w:val="28"/>
        </w:rPr>
        <w:t>o đi l</w:t>
      </w:r>
      <w:r w:rsidRPr="005A6BB9">
        <w:rPr>
          <w:rFonts w:eastAsia="Calibri"/>
          <w:sz w:val="28"/>
          <w:szCs w:val="28"/>
        </w:rPr>
        <w:t>ạ</w:t>
      </w:r>
      <w:r w:rsidRPr="005A6BB9">
        <w:rPr>
          <w:rFonts w:eastAsia="Calibri"/>
          <w:sz w:val="28"/>
          <w:szCs w:val="28"/>
        </w:rPr>
        <w:t>i thu</w:t>
      </w:r>
      <w:r w:rsidRPr="005A6BB9">
        <w:rPr>
          <w:rFonts w:eastAsia="Calibri"/>
          <w:sz w:val="28"/>
          <w:szCs w:val="28"/>
        </w:rPr>
        <w:t>ậ</w:t>
      </w:r>
      <w:r w:rsidRPr="005A6BB9">
        <w:rPr>
          <w:rFonts w:eastAsia="Calibri"/>
          <w:sz w:val="28"/>
          <w:szCs w:val="28"/>
        </w:rPr>
        <w:t>n ti</w:t>
      </w:r>
      <w:r w:rsidRPr="005A6BB9">
        <w:rPr>
          <w:rFonts w:eastAsia="Calibri"/>
          <w:sz w:val="28"/>
          <w:szCs w:val="28"/>
        </w:rPr>
        <w:t>ệ</w:t>
      </w:r>
      <w:r w:rsidRPr="005A6BB9">
        <w:rPr>
          <w:rFonts w:eastAsia="Calibri"/>
          <w:sz w:val="28"/>
          <w:szCs w:val="28"/>
        </w:rPr>
        <w:t>n quanh năm</w:t>
      </w:r>
      <w:r w:rsidRPr="005A6BB9">
        <w:rPr>
          <w:rFonts w:eastAsia="Calibri"/>
          <w:sz w:val="28"/>
          <w:szCs w:val="28"/>
        </w:rPr>
        <w:t xml:space="preserve"> (</w:t>
      </w:r>
      <w:r w:rsidRPr="005A6BB9">
        <w:rPr>
          <w:rFonts w:eastAsia="Calibri"/>
          <w:sz w:val="28"/>
          <w:szCs w:val="28"/>
        </w:rPr>
        <w:t>100%</w:t>
      </w:r>
      <w:r w:rsidRPr="005A6BB9">
        <w:rPr>
          <w:rFonts w:eastAsia="Calibri"/>
          <w:sz w:val="28"/>
          <w:szCs w:val="28"/>
        </w:rPr>
        <w:t xml:space="preserve">): </w:t>
      </w:r>
      <w:r w:rsidRPr="005A6BB9">
        <w:rPr>
          <w:sz w:val="28"/>
          <w:szCs w:val="28"/>
        </w:rPr>
        <w:t>Đường ngõ, xóm trên địa bàn xã được quy hoạch 26 tuyến</w:t>
      </w:r>
      <w:r w:rsidRPr="005A6BB9">
        <w:rPr>
          <w:sz w:val="28"/>
          <w:szCs w:val="28"/>
        </w:rPr>
        <w:t>, dài 27,03 km,</w:t>
      </w:r>
      <w:r w:rsidRPr="005A6BB9">
        <w:rPr>
          <w:sz w:val="28"/>
          <w:szCs w:val="28"/>
        </w:rPr>
        <w:t xml:space="preserve"> </w:t>
      </w:r>
      <w:r w:rsidRPr="005A6BB9">
        <w:rPr>
          <w:sz w:val="28"/>
          <w:szCs w:val="28"/>
        </w:rPr>
        <w:t xml:space="preserve">thực hiện </w:t>
      </w:r>
      <w:r w:rsidRPr="005A6BB9">
        <w:rPr>
          <w:rFonts w:eastAsia="Calibri"/>
          <w:sz w:val="28"/>
          <w:szCs w:val="28"/>
        </w:rPr>
        <w:t>s</w:t>
      </w:r>
      <w:r w:rsidRPr="005A6BB9">
        <w:rPr>
          <w:rFonts w:eastAsia="Calibri"/>
          <w:sz w:val="28"/>
          <w:szCs w:val="28"/>
        </w:rPr>
        <w:t>ạ</w:t>
      </w:r>
      <w:r w:rsidRPr="005A6BB9">
        <w:rPr>
          <w:rFonts w:eastAsia="Calibri"/>
          <w:sz w:val="28"/>
          <w:szCs w:val="28"/>
        </w:rPr>
        <w:t>ch và đ</w:t>
      </w:r>
      <w:r w:rsidRPr="005A6BB9">
        <w:rPr>
          <w:rFonts w:eastAsia="Calibri"/>
          <w:sz w:val="28"/>
          <w:szCs w:val="28"/>
        </w:rPr>
        <w:t>ả</w:t>
      </w:r>
      <w:r w:rsidRPr="005A6BB9">
        <w:rPr>
          <w:rFonts w:eastAsia="Calibri"/>
          <w:sz w:val="28"/>
          <w:szCs w:val="28"/>
        </w:rPr>
        <w:t>m b</w:t>
      </w:r>
      <w:r w:rsidRPr="005A6BB9">
        <w:rPr>
          <w:rFonts w:eastAsia="Calibri"/>
          <w:sz w:val="28"/>
          <w:szCs w:val="28"/>
        </w:rPr>
        <w:t>ả</w:t>
      </w:r>
      <w:r w:rsidRPr="005A6BB9">
        <w:rPr>
          <w:rFonts w:eastAsia="Calibri"/>
          <w:sz w:val="28"/>
          <w:szCs w:val="28"/>
        </w:rPr>
        <w:t>o đi l</w:t>
      </w:r>
      <w:r w:rsidRPr="005A6BB9">
        <w:rPr>
          <w:rFonts w:eastAsia="Calibri"/>
          <w:sz w:val="28"/>
          <w:szCs w:val="28"/>
        </w:rPr>
        <w:t>ạ</w:t>
      </w:r>
      <w:r w:rsidRPr="005A6BB9">
        <w:rPr>
          <w:rFonts w:eastAsia="Calibri"/>
          <w:sz w:val="28"/>
          <w:szCs w:val="28"/>
        </w:rPr>
        <w:t>i thu</w:t>
      </w:r>
      <w:r w:rsidRPr="005A6BB9">
        <w:rPr>
          <w:rFonts w:eastAsia="Calibri"/>
          <w:sz w:val="28"/>
          <w:szCs w:val="28"/>
        </w:rPr>
        <w:t>ậ</w:t>
      </w:r>
      <w:r w:rsidRPr="005A6BB9">
        <w:rPr>
          <w:rFonts w:eastAsia="Calibri"/>
          <w:sz w:val="28"/>
          <w:szCs w:val="28"/>
        </w:rPr>
        <w:t>n ti</w:t>
      </w:r>
      <w:r w:rsidRPr="005A6BB9">
        <w:rPr>
          <w:rFonts w:eastAsia="Calibri"/>
          <w:sz w:val="28"/>
          <w:szCs w:val="28"/>
        </w:rPr>
        <w:t>ệ</w:t>
      </w:r>
      <w:r w:rsidRPr="005A6BB9">
        <w:rPr>
          <w:rFonts w:eastAsia="Calibri"/>
          <w:sz w:val="28"/>
          <w:szCs w:val="28"/>
        </w:rPr>
        <w:t>n quanh năm</w:t>
      </w:r>
      <w:r w:rsidRPr="005A6BB9">
        <w:rPr>
          <w:rFonts w:eastAsia="Calibri"/>
          <w:sz w:val="28"/>
          <w:szCs w:val="28"/>
        </w:rPr>
        <w:t xml:space="preserve"> t</w:t>
      </w:r>
      <w:r w:rsidRPr="005A6BB9">
        <w:rPr>
          <w:rFonts w:eastAsia="Calibri"/>
          <w:sz w:val="28"/>
          <w:szCs w:val="28"/>
        </w:rPr>
        <w:t>ỷ</w:t>
      </w:r>
      <w:r w:rsidRPr="005A6BB9">
        <w:rPr>
          <w:rFonts w:eastAsia="Calibri"/>
          <w:sz w:val="28"/>
          <w:szCs w:val="28"/>
        </w:rPr>
        <w:t xml:space="preserve"> l</w:t>
      </w:r>
      <w:r w:rsidRPr="005A6BB9">
        <w:rPr>
          <w:rFonts w:eastAsia="Calibri"/>
          <w:sz w:val="28"/>
          <w:szCs w:val="28"/>
        </w:rPr>
        <w:t>ệ</w:t>
      </w:r>
      <w:r w:rsidRPr="005A6BB9">
        <w:rPr>
          <w:rFonts w:eastAsia="Calibri"/>
          <w:sz w:val="28"/>
          <w:szCs w:val="28"/>
        </w:rPr>
        <w:t xml:space="preserve"> </w:t>
      </w:r>
      <w:r w:rsidRPr="005A6BB9">
        <w:rPr>
          <w:rFonts w:eastAsia="Calibri"/>
          <w:sz w:val="28"/>
          <w:szCs w:val="28"/>
        </w:rPr>
        <w:t>100%</w:t>
      </w:r>
      <w:r w:rsidRPr="005A6BB9">
        <w:rPr>
          <w:rFonts w:eastAsia="Calibri"/>
          <w:sz w:val="28"/>
          <w:szCs w:val="28"/>
        </w:rPr>
        <w:t xml:space="preserve"> (</w:t>
      </w:r>
      <w:r w:rsidRPr="005A6BB9">
        <w:rPr>
          <w:sz w:val="28"/>
          <w:szCs w:val="28"/>
        </w:rPr>
        <w:t>27,03</w:t>
      </w:r>
      <w:r w:rsidRPr="005A6BB9">
        <w:rPr>
          <w:sz w:val="28"/>
          <w:szCs w:val="28"/>
        </w:rPr>
        <w:t>/27,03</w:t>
      </w:r>
      <w:r w:rsidRPr="005A6BB9">
        <w:rPr>
          <w:sz w:val="28"/>
          <w:szCs w:val="28"/>
          <w:lang w:val="vi-VN"/>
        </w:rPr>
        <w:t xml:space="preserve"> </w:t>
      </w:r>
      <w:r w:rsidRPr="005A6BB9">
        <w:rPr>
          <w:sz w:val="28"/>
          <w:szCs w:val="28"/>
        </w:rPr>
        <w:t>km</w:t>
      </w:r>
      <w:r w:rsidRPr="005A6BB9">
        <w:rPr>
          <w:sz w:val="28"/>
          <w:szCs w:val="28"/>
        </w:rPr>
        <w:t xml:space="preserve">). </w:t>
      </w:r>
    </w:p>
    <w:p w:rsidR="00452DC9" w:rsidRPr="005A6BB9" w:rsidRDefault="003E72FA" w:rsidP="005A6BB9">
      <w:pPr>
        <w:spacing w:beforeLines="50" w:before="120" w:afterLines="50" w:after="120"/>
        <w:ind w:firstLineChars="214" w:firstLine="602"/>
        <w:jc w:val="both"/>
        <w:rPr>
          <w:bCs/>
          <w:sz w:val="28"/>
          <w:szCs w:val="28"/>
          <w:lang w:val="vi-VN"/>
        </w:rPr>
      </w:pPr>
      <w:r w:rsidRPr="005A6BB9">
        <w:rPr>
          <w:b/>
          <w:sz w:val="28"/>
          <w:szCs w:val="28"/>
        </w:rPr>
        <w:t xml:space="preserve">c) </w:t>
      </w:r>
      <w:r w:rsidRPr="005A6BB9">
        <w:rPr>
          <w:b/>
          <w:sz w:val="28"/>
          <w:szCs w:val="28"/>
        </w:rPr>
        <w:t xml:space="preserve">Đánh giá: </w:t>
      </w:r>
      <w:r w:rsidRPr="005A6BB9">
        <w:rPr>
          <w:bCs/>
          <w:sz w:val="28"/>
          <w:szCs w:val="28"/>
        </w:rPr>
        <w:t>Xã</w:t>
      </w:r>
      <w:r w:rsidRPr="005A6BB9">
        <w:rPr>
          <w:b/>
          <w:sz w:val="28"/>
          <w:szCs w:val="28"/>
        </w:rPr>
        <w:t xml:space="preserve"> t</w:t>
      </w:r>
      <w:r w:rsidRPr="005A6BB9">
        <w:rPr>
          <w:bCs/>
          <w:sz w:val="28"/>
          <w:szCs w:val="28"/>
        </w:rPr>
        <w:t>hự</w:t>
      </w:r>
      <w:r w:rsidRPr="005A6BB9">
        <w:rPr>
          <w:bCs/>
          <w:sz w:val="28"/>
          <w:szCs w:val="28"/>
          <w:lang w:val="vi-VN"/>
        </w:rPr>
        <w:t>c</w:t>
      </w:r>
      <w:r w:rsidRPr="005A6BB9">
        <w:rPr>
          <w:bCs/>
          <w:sz w:val="28"/>
          <w:szCs w:val="28"/>
        </w:rPr>
        <w:t xml:space="preserve"> hiện </w:t>
      </w:r>
      <w:r w:rsidRPr="005A6BB9">
        <w:rPr>
          <w:bCs/>
          <w:sz w:val="28"/>
          <w:szCs w:val="28"/>
        </w:rPr>
        <w:t>Đạ</w:t>
      </w:r>
      <w:r w:rsidRPr="005A6BB9">
        <w:rPr>
          <w:bCs/>
          <w:sz w:val="28"/>
          <w:szCs w:val="28"/>
        </w:rPr>
        <w:t>t</w:t>
      </w:r>
      <w:r w:rsidRPr="005A6BB9">
        <w:rPr>
          <w:bCs/>
          <w:sz w:val="28"/>
          <w:szCs w:val="28"/>
        </w:rPr>
        <w:t xml:space="preserve"> </w:t>
      </w:r>
      <w:r w:rsidRPr="005A6BB9">
        <w:rPr>
          <w:bCs/>
          <w:sz w:val="28"/>
          <w:szCs w:val="28"/>
        </w:rPr>
        <w:t xml:space="preserve">tiêu chí số </w:t>
      </w:r>
      <w:r w:rsidRPr="005A6BB9">
        <w:rPr>
          <w:bCs/>
          <w:sz w:val="28"/>
          <w:szCs w:val="28"/>
          <w:lang w:val="vi-VN"/>
        </w:rPr>
        <w:t>2 về Giao thông</w:t>
      </w:r>
      <w:r w:rsidRPr="005A6BB9">
        <w:rPr>
          <w:bCs/>
          <w:sz w:val="28"/>
          <w:szCs w:val="28"/>
        </w:rPr>
        <w:t xml:space="preserve"> và đạt nâng chất 1 thuộc tiêu chí giao thông.</w:t>
      </w:r>
    </w:p>
    <w:p w:rsidR="00452DC9" w:rsidRPr="005A6BB9" w:rsidRDefault="003E72FA" w:rsidP="005A6BB9">
      <w:pPr>
        <w:spacing w:beforeLines="50" w:before="120" w:afterLines="50" w:after="120"/>
        <w:ind w:firstLineChars="214" w:firstLine="602"/>
        <w:jc w:val="both"/>
        <w:rPr>
          <w:b/>
          <w:sz w:val="28"/>
          <w:szCs w:val="28"/>
          <w:lang w:val="vi-VN"/>
        </w:rPr>
      </w:pPr>
      <w:r w:rsidRPr="005A6BB9">
        <w:rPr>
          <w:b/>
          <w:sz w:val="28"/>
          <w:szCs w:val="28"/>
        </w:rPr>
        <w:t>4.</w:t>
      </w:r>
      <w:r w:rsidRPr="005A6BB9">
        <w:rPr>
          <w:b/>
          <w:sz w:val="28"/>
          <w:szCs w:val="28"/>
          <w:lang w:val="pl-PL"/>
        </w:rPr>
        <w:t>3. Tiêu chí số 3 về Thuỷ lợi</w:t>
      </w:r>
      <w:r w:rsidRPr="005A6BB9">
        <w:rPr>
          <w:b/>
          <w:sz w:val="28"/>
          <w:szCs w:val="28"/>
          <w:lang w:val="vi-VN"/>
        </w:rPr>
        <w:t xml:space="preserve"> và phòng, chống thiên tai</w:t>
      </w:r>
    </w:p>
    <w:p w:rsidR="00452DC9" w:rsidRPr="005A6BB9" w:rsidRDefault="003E72FA" w:rsidP="005A6BB9">
      <w:pPr>
        <w:spacing w:beforeLines="50" w:before="120" w:afterLines="50" w:after="120"/>
        <w:ind w:firstLineChars="214" w:firstLine="602"/>
        <w:jc w:val="both"/>
        <w:rPr>
          <w:b/>
          <w:sz w:val="28"/>
          <w:szCs w:val="28"/>
          <w:lang w:val="pl-PL"/>
        </w:rPr>
      </w:pPr>
      <w:r w:rsidRPr="005A6BB9">
        <w:rPr>
          <w:b/>
          <w:sz w:val="28"/>
          <w:szCs w:val="28"/>
        </w:rPr>
        <w:t xml:space="preserve">a) </w:t>
      </w:r>
      <w:r w:rsidRPr="005A6BB9">
        <w:rPr>
          <w:b/>
          <w:sz w:val="28"/>
          <w:szCs w:val="28"/>
          <w:lang w:val="vi-VN"/>
        </w:rPr>
        <w:t>Y</w:t>
      </w:r>
      <w:r w:rsidRPr="005A6BB9">
        <w:rPr>
          <w:b/>
          <w:sz w:val="28"/>
          <w:szCs w:val="28"/>
          <w:lang w:val="pl-PL"/>
        </w:rPr>
        <w:t xml:space="preserve">êu cầu của tiêu chí: </w:t>
      </w:r>
    </w:p>
    <w:p w:rsidR="00452DC9" w:rsidRPr="005A6BB9" w:rsidRDefault="003E72FA" w:rsidP="005A6BB9">
      <w:pPr>
        <w:spacing w:beforeLines="50" w:before="120" w:afterLines="50" w:after="120"/>
        <w:ind w:firstLineChars="214" w:firstLine="599"/>
        <w:jc w:val="both"/>
        <w:rPr>
          <w:sz w:val="28"/>
          <w:szCs w:val="28"/>
        </w:rPr>
      </w:pPr>
      <w:r w:rsidRPr="005A6BB9">
        <w:rPr>
          <w:rStyle w:val="fontstyle01"/>
          <w:color w:val="auto"/>
        </w:rPr>
        <w:t xml:space="preserve">Chỉ tiêu 3.1 </w:t>
      </w:r>
      <w:r w:rsidRPr="005A6BB9">
        <w:rPr>
          <w:sz w:val="28"/>
          <w:szCs w:val="28"/>
          <w:lang w:val="id-ID"/>
        </w:rPr>
        <w:t>Tỷ lệ diện tích đất sản xuất nông nghiệp được tưới tiêu và tiêu nước chủ động đạt từ</w:t>
      </w:r>
      <w:r w:rsidRPr="005A6BB9">
        <w:rPr>
          <w:sz w:val="28"/>
          <w:szCs w:val="28"/>
          <w:lang w:val="id-ID"/>
        </w:rPr>
        <w:t xml:space="preserve"> 90% trở lên.</w:t>
      </w:r>
    </w:p>
    <w:p w:rsidR="00452DC9" w:rsidRPr="005A6BB9" w:rsidRDefault="003E72FA" w:rsidP="005A6BB9">
      <w:pPr>
        <w:spacing w:beforeLines="50" w:before="120" w:afterLines="50" w:after="120"/>
        <w:ind w:firstLineChars="214" w:firstLine="599"/>
        <w:jc w:val="both"/>
        <w:rPr>
          <w:bCs/>
          <w:sz w:val="28"/>
          <w:szCs w:val="28"/>
        </w:rPr>
      </w:pPr>
      <w:r w:rsidRPr="005A6BB9">
        <w:rPr>
          <w:bCs/>
          <w:sz w:val="28"/>
          <w:szCs w:val="28"/>
        </w:rPr>
        <w:t xml:space="preserve">Chỉ tiêu 3.2 Có ít nhất 01 tổ chức thủy lợi cơ sở hoạt động hiệu quả, bền vững </w:t>
      </w:r>
    </w:p>
    <w:p w:rsidR="00452DC9" w:rsidRPr="005A6BB9" w:rsidRDefault="003E72FA" w:rsidP="005A6BB9">
      <w:pPr>
        <w:spacing w:beforeLines="50" w:before="120" w:afterLines="50" w:after="120"/>
        <w:ind w:firstLineChars="214" w:firstLine="599"/>
        <w:jc w:val="both"/>
        <w:rPr>
          <w:bCs/>
          <w:sz w:val="28"/>
          <w:szCs w:val="28"/>
        </w:rPr>
      </w:pPr>
      <w:r w:rsidRPr="005A6BB9">
        <w:rPr>
          <w:bCs/>
          <w:sz w:val="28"/>
          <w:szCs w:val="28"/>
        </w:rPr>
        <w:t>Chỉ tiêu 3.3 Tỷ lệ diện tiasch cây trồng chủ lực của địa phương được tưới tiên tiến, tiết kiệm nước đạt 50% trở lên</w:t>
      </w:r>
    </w:p>
    <w:p w:rsidR="00452DC9" w:rsidRPr="005A6BB9" w:rsidRDefault="003E72FA" w:rsidP="005A6BB9">
      <w:pPr>
        <w:spacing w:beforeLines="50" w:before="120" w:afterLines="50" w:after="120"/>
        <w:ind w:right="25" w:firstLineChars="214" w:firstLine="599"/>
        <w:jc w:val="both"/>
        <w:rPr>
          <w:bCs/>
          <w:sz w:val="28"/>
          <w:szCs w:val="28"/>
        </w:rPr>
      </w:pPr>
      <w:r w:rsidRPr="005A6BB9">
        <w:rPr>
          <w:bCs/>
          <w:sz w:val="28"/>
          <w:szCs w:val="28"/>
        </w:rPr>
        <w:t xml:space="preserve">Chỉ tiêu 3.4 Có 100% số công trình thủy lợi </w:t>
      </w:r>
      <w:r w:rsidRPr="005A6BB9">
        <w:rPr>
          <w:bCs/>
          <w:sz w:val="28"/>
          <w:szCs w:val="28"/>
        </w:rPr>
        <w:t>nhỏ, thủy lợi nội đồng được bảo trì hàng năm</w:t>
      </w:r>
    </w:p>
    <w:p w:rsidR="00452DC9" w:rsidRPr="005A6BB9" w:rsidRDefault="003E72FA" w:rsidP="005A6BB9">
      <w:pPr>
        <w:spacing w:beforeLines="50" w:before="120" w:afterLines="50" w:after="120"/>
        <w:ind w:right="25" w:firstLineChars="214" w:firstLine="599"/>
        <w:jc w:val="both"/>
        <w:rPr>
          <w:bCs/>
          <w:sz w:val="28"/>
          <w:szCs w:val="28"/>
        </w:rPr>
      </w:pPr>
      <w:r w:rsidRPr="005A6BB9">
        <w:rPr>
          <w:bCs/>
          <w:sz w:val="28"/>
          <w:szCs w:val="28"/>
        </w:rPr>
        <w:t>Chỉ tiêu 3.5 Thực hiện kiểm kê, kiểm soát các nguồn nước thải xả vào công trình thủy lợi</w:t>
      </w:r>
    </w:p>
    <w:p w:rsidR="00452DC9" w:rsidRPr="005A6BB9" w:rsidRDefault="003E72FA" w:rsidP="005A6BB9">
      <w:pPr>
        <w:spacing w:beforeLines="50" w:before="120" w:afterLines="50" w:after="120"/>
        <w:ind w:right="25" w:firstLineChars="214" w:firstLine="599"/>
        <w:jc w:val="both"/>
        <w:rPr>
          <w:bCs/>
          <w:sz w:val="28"/>
          <w:szCs w:val="28"/>
        </w:rPr>
      </w:pPr>
      <w:r w:rsidRPr="005A6BB9">
        <w:rPr>
          <w:bCs/>
          <w:sz w:val="28"/>
          <w:szCs w:val="28"/>
        </w:rPr>
        <w:t>Chỉ tiêu 3.6 Đảm bảo yêu cầu chủ động về phòng, chống thiên tai theo phương châm 4 tại chỗ</w:t>
      </w:r>
    </w:p>
    <w:p w:rsidR="00452DC9" w:rsidRPr="005A6BB9" w:rsidRDefault="003E72FA" w:rsidP="005A6BB9">
      <w:pPr>
        <w:spacing w:beforeLines="50" w:before="120" w:afterLines="50" w:after="120"/>
        <w:ind w:firstLineChars="214" w:firstLine="602"/>
        <w:jc w:val="both"/>
        <w:rPr>
          <w:b/>
          <w:sz w:val="28"/>
          <w:szCs w:val="28"/>
          <w:lang w:val="pl-PL"/>
        </w:rPr>
      </w:pPr>
      <w:r w:rsidRPr="005A6BB9">
        <w:rPr>
          <w:b/>
          <w:sz w:val="28"/>
          <w:szCs w:val="28"/>
        </w:rPr>
        <w:t>b)</w:t>
      </w:r>
      <w:r w:rsidRPr="005A6BB9">
        <w:rPr>
          <w:b/>
          <w:sz w:val="28"/>
          <w:szCs w:val="28"/>
          <w:lang w:val="pl-PL"/>
        </w:rPr>
        <w:t xml:space="preserve"> Kết quả thực hiện tiêu chí:</w:t>
      </w:r>
    </w:p>
    <w:p w:rsidR="00452DC9" w:rsidRPr="005A6BB9" w:rsidRDefault="003E72FA" w:rsidP="005A6BB9">
      <w:pPr>
        <w:spacing w:beforeLines="50" w:before="120" w:afterLines="50" w:after="120"/>
        <w:ind w:firstLineChars="214" w:firstLine="599"/>
        <w:jc w:val="both"/>
        <w:rPr>
          <w:b/>
          <w:sz w:val="28"/>
          <w:szCs w:val="28"/>
        </w:rPr>
      </w:pPr>
      <w:r w:rsidRPr="005A6BB9">
        <w:rPr>
          <w:rStyle w:val="fontstyle01"/>
          <w:bCs/>
          <w:i/>
          <w:iCs/>
          <w:color w:val="auto"/>
        </w:rPr>
        <w:t xml:space="preserve">Chỉ tiêu 3.1 </w:t>
      </w:r>
      <w:r w:rsidRPr="005A6BB9">
        <w:rPr>
          <w:bCs/>
          <w:i/>
          <w:iCs/>
          <w:sz w:val="28"/>
          <w:szCs w:val="28"/>
          <w:lang w:val="id-ID"/>
        </w:rPr>
        <w:t xml:space="preserve">Tỷ lệ diện tích đất sản xuất nông nghiệp được tưới tiêu và tiêu nước chủ động đạt từ </w:t>
      </w:r>
      <w:r w:rsidRPr="005A6BB9">
        <w:rPr>
          <w:bCs/>
          <w:i/>
          <w:iCs/>
          <w:sz w:val="28"/>
          <w:szCs w:val="28"/>
        </w:rPr>
        <w:t>9</w:t>
      </w:r>
      <w:r w:rsidRPr="005A6BB9">
        <w:rPr>
          <w:bCs/>
          <w:i/>
          <w:iCs/>
          <w:sz w:val="28"/>
          <w:szCs w:val="28"/>
          <w:lang w:val="id-ID"/>
        </w:rPr>
        <w:t>0% trở lên.</w:t>
      </w:r>
    </w:p>
    <w:p w:rsidR="00452DC9" w:rsidRPr="005A6BB9" w:rsidRDefault="003E72FA" w:rsidP="005A6BB9">
      <w:pPr>
        <w:spacing w:beforeLines="50" w:before="120" w:afterLines="50" w:after="120"/>
        <w:ind w:right="25" w:firstLineChars="214" w:firstLine="599"/>
        <w:jc w:val="both"/>
        <w:rPr>
          <w:rStyle w:val="fontstyle01"/>
          <w:color w:val="auto"/>
        </w:rPr>
      </w:pPr>
      <w:r w:rsidRPr="005A6BB9">
        <w:rPr>
          <w:rStyle w:val="fontstyle01"/>
          <w:color w:val="auto"/>
        </w:rPr>
        <w:t xml:space="preserve">Xã có hệ thống công trình thủy lợi được xây dựng theo quy hoạch và thiết kế được duyệt, được nạo vét, sửa chữa, bồi trúc, bảo dưỡng thường xuyên </w:t>
      </w:r>
      <w:r w:rsidRPr="005A6BB9">
        <w:rPr>
          <w:rStyle w:val="fontstyle01"/>
          <w:color w:val="auto"/>
        </w:rPr>
        <w:t xml:space="preserve">bảo đảm phát huy 100% </w:t>
      </w:r>
      <w:r w:rsidRPr="005A6BB9">
        <w:rPr>
          <w:rStyle w:val="fontstyle01"/>
          <w:color w:val="auto"/>
        </w:rPr>
        <w:t xml:space="preserve">(27 kênh, 48 cống bộng) </w:t>
      </w:r>
      <w:r w:rsidRPr="005A6BB9">
        <w:rPr>
          <w:rStyle w:val="fontstyle01"/>
          <w:color w:val="auto"/>
        </w:rPr>
        <w:t xml:space="preserve">năng lực thiết kế. </w:t>
      </w:r>
    </w:p>
    <w:p w:rsidR="00452DC9" w:rsidRPr="005A6BB9" w:rsidRDefault="003E72FA" w:rsidP="005A6BB9">
      <w:pPr>
        <w:spacing w:beforeLines="50" w:before="120" w:afterLines="50" w:after="120"/>
        <w:ind w:right="25" w:firstLineChars="214" w:firstLine="599"/>
        <w:jc w:val="both"/>
        <w:rPr>
          <w:rStyle w:val="fontstyle01"/>
          <w:color w:val="auto"/>
        </w:rPr>
      </w:pPr>
      <w:r w:rsidRPr="005A6BB9">
        <w:rPr>
          <w:rStyle w:val="fontstyle01"/>
          <w:color w:val="auto"/>
        </w:rPr>
        <w:t xml:space="preserve">Diện tích đất </w:t>
      </w:r>
      <w:r w:rsidRPr="005A6BB9">
        <w:rPr>
          <w:rStyle w:val="fontstyle01"/>
          <w:color w:val="auto"/>
        </w:rPr>
        <w:t xml:space="preserve">sản xuất </w:t>
      </w:r>
      <w:r w:rsidRPr="005A6BB9">
        <w:rPr>
          <w:rStyle w:val="fontstyle01"/>
          <w:color w:val="auto"/>
        </w:rPr>
        <w:t>nông nghiệp của xã là 1.2</w:t>
      </w:r>
      <w:r w:rsidRPr="005A6BB9">
        <w:rPr>
          <w:rStyle w:val="fontstyle01"/>
          <w:color w:val="auto"/>
        </w:rPr>
        <w:t xml:space="preserve">40,1 </w:t>
      </w:r>
      <w:r w:rsidRPr="005A6BB9">
        <w:rPr>
          <w:rStyle w:val="fontstyle01"/>
          <w:color w:val="auto"/>
        </w:rPr>
        <w:t>ha (</w:t>
      </w:r>
      <w:r w:rsidRPr="005A6BB9">
        <w:rPr>
          <w:rStyle w:val="fontstyle01"/>
          <w:color w:val="auto"/>
        </w:rPr>
        <w:t>chủ yếu là cây ăn trái, cây mía và cây màu), diện tích tưới chủ động 1.180 ha, đạt tỷ lệ 95,15 ha; D</w:t>
      </w:r>
      <w:r w:rsidRPr="005A6BB9">
        <w:rPr>
          <w:rStyle w:val="fontstyle01"/>
          <w:color w:val="auto"/>
          <w:lang w:val="vi-VN"/>
        </w:rPr>
        <w:t xml:space="preserve">iện </w:t>
      </w:r>
      <w:r w:rsidRPr="005A6BB9">
        <w:rPr>
          <w:rStyle w:val="fontstyle01"/>
          <w:color w:val="auto"/>
        </w:rPr>
        <w:t>tích đất sản xuất nông nghiệp</w:t>
      </w:r>
      <w:r w:rsidRPr="005A6BB9">
        <w:rPr>
          <w:rStyle w:val="fontstyle01"/>
          <w:color w:val="auto"/>
        </w:rPr>
        <w:t xml:space="preserve"> và phi nông nghiệp</w:t>
      </w:r>
      <w:r w:rsidRPr="005A6BB9">
        <w:rPr>
          <w:rStyle w:val="fontstyle01"/>
          <w:color w:val="auto"/>
          <w:lang w:val="vi-VN"/>
        </w:rPr>
        <w:t xml:space="preserve"> của xã là</w:t>
      </w:r>
      <w:r w:rsidRPr="005A6BB9">
        <w:rPr>
          <w:rStyle w:val="fontstyle01"/>
          <w:color w:val="auto"/>
        </w:rPr>
        <w:t xml:space="preserve"> 1.562,6 ha, diện tích tiêu chủ động là 1.490 ha, đạt 95,35%; Diện tích nuôi trồng thủy sản của xã là 21 ha (chủ yếu nuôi cá rô phí, cá điêu hồng và các loại cá khác), diện tích được cấp, thoát nước chủ động 20,5 ha, đạt tỷ lệ </w:t>
      </w:r>
      <w:r w:rsidRPr="005A6BB9">
        <w:rPr>
          <w:rStyle w:val="fontstyle01"/>
          <w:color w:val="auto"/>
        </w:rPr>
        <w:t xml:space="preserve">97,62%.  </w:t>
      </w:r>
    </w:p>
    <w:p w:rsidR="00452DC9" w:rsidRPr="005A6BB9" w:rsidRDefault="003E72FA" w:rsidP="005A6BB9">
      <w:pPr>
        <w:spacing w:beforeLines="50" w:before="120" w:afterLines="50" w:after="120"/>
        <w:ind w:right="25" w:firstLineChars="214" w:firstLine="586"/>
        <w:jc w:val="both"/>
        <w:rPr>
          <w:b/>
          <w:bCs/>
          <w:sz w:val="28"/>
          <w:szCs w:val="28"/>
        </w:rPr>
      </w:pPr>
      <w:r w:rsidRPr="005A6BB9">
        <w:rPr>
          <w:i/>
          <w:iCs/>
          <w:spacing w:val="-6"/>
          <w:sz w:val="28"/>
          <w:szCs w:val="28"/>
        </w:rPr>
        <w:t>Chỉ tiêu 3.2 Có ít nhất 01 tổ chức thủy lợi cơ sở hoạt động hiệu quả, bền vững</w:t>
      </w:r>
      <w:r w:rsidRPr="005A6BB9">
        <w:rPr>
          <w:i/>
          <w:iCs/>
          <w:spacing w:val="-6"/>
          <w:sz w:val="28"/>
          <w:szCs w:val="28"/>
        </w:rPr>
        <w:t>:</w:t>
      </w:r>
      <w:r w:rsidRPr="005A6BB9">
        <w:rPr>
          <w:b/>
          <w:bCs/>
          <w:sz w:val="28"/>
          <w:szCs w:val="28"/>
        </w:rPr>
        <w:t xml:space="preserve"> </w:t>
      </w:r>
    </w:p>
    <w:p w:rsidR="00452DC9" w:rsidRPr="005A6BB9" w:rsidRDefault="003E72FA" w:rsidP="005A6BB9">
      <w:pPr>
        <w:spacing w:beforeLines="50" w:before="120" w:afterLines="50" w:after="120"/>
        <w:ind w:right="25" w:firstLineChars="214" w:firstLine="599"/>
        <w:jc w:val="both"/>
        <w:rPr>
          <w:color w:val="0000FF"/>
          <w:sz w:val="28"/>
          <w:szCs w:val="28"/>
          <w:lang w:val="vi-VN"/>
        </w:rPr>
      </w:pPr>
      <w:r w:rsidRPr="005A6BB9">
        <w:rPr>
          <w:sz w:val="28"/>
          <w:szCs w:val="28"/>
          <w:lang w:val="vi-VN"/>
        </w:rPr>
        <w:lastRenderedPageBreak/>
        <w:t>Trên địa bàn xã An Thạnh Tây có 03 hợp tác xã (Hợp tác xã nông nghiệp 83</w:t>
      </w:r>
      <w:r w:rsidRPr="005A6BB9">
        <w:rPr>
          <w:sz w:val="28"/>
          <w:szCs w:val="28"/>
        </w:rPr>
        <w:t xml:space="preserve"> </w:t>
      </w:r>
      <w:r w:rsidRPr="005A6BB9">
        <w:rPr>
          <w:sz w:val="28"/>
          <w:szCs w:val="28"/>
          <w:lang w:val="vi-VN"/>
        </w:rPr>
        <w:t xml:space="preserve">Fram, có 31 thành viên; Hợp tác xã nông nghiệp Cồn Mới, có 32 thành viên; Hợp tác xã nông </w:t>
      </w:r>
      <w:r w:rsidRPr="005A6BB9">
        <w:rPr>
          <w:sz w:val="28"/>
          <w:szCs w:val="28"/>
          <w:lang w:val="vi-VN"/>
        </w:rPr>
        <w:t>nghiệp 7C, có 7 thành viên)</w:t>
      </w:r>
      <w:r w:rsidRPr="005A6BB9">
        <w:rPr>
          <w:sz w:val="28"/>
          <w:szCs w:val="28"/>
          <w:lang w:val="vi-VN"/>
        </w:rPr>
        <w:t xml:space="preserve"> và 01 Tổ hợp tác (Tổ hợp tác trồng mía An Phú) có </w:t>
      </w:r>
      <w:r w:rsidRPr="005A6BB9">
        <w:rPr>
          <w:sz w:val="28"/>
          <w:szCs w:val="28"/>
        </w:rPr>
        <w:t>tham gia</w:t>
      </w:r>
      <w:r w:rsidRPr="005A6BB9">
        <w:rPr>
          <w:sz w:val="28"/>
          <w:szCs w:val="28"/>
          <w:lang w:val="vi-VN"/>
        </w:rPr>
        <w:t>,</w:t>
      </w:r>
      <w:r w:rsidRPr="005A6BB9">
        <w:rPr>
          <w:sz w:val="28"/>
          <w:szCs w:val="28"/>
        </w:rPr>
        <w:t xml:space="preserve"> quản lý và khai thác hệ thống công trình</w:t>
      </w:r>
      <w:r w:rsidRPr="005A6BB9">
        <w:rPr>
          <w:sz w:val="28"/>
          <w:szCs w:val="28"/>
          <w:lang w:val="vi-VN"/>
        </w:rPr>
        <w:t xml:space="preserve"> </w:t>
      </w:r>
      <w:r w:rsidRPr="005A6BB9">
        <w:rPr>
          <w:sz w:val="28"/>
          <w:szCs w:val="28"/>
        </w:rPr>
        <w:t xml:space="preserve"> thủy lợi trên địa bàn xã </w:t>
      </w:r>
      <w:r w:rsidRPr="005A6BB9">
        <w:rPr>
          <w:sz w:val="28"/>
          <w:szCs w:val="28"/>
          <w:lang w:val="vi-VN"/>
        </w:rPr>
        <w:t>An Thạnh Tây</w:t>
      </w:r>
      <w:r w:rsidRPr="005A6BB9">
        <w:rPr>
          <w:sz w:val="28"/>
          <w:szCs w:val="28"/>
        </w:rPr>
        <w:t xml:space="preserve"> năm 2023.</w:t>
      </w:r>
      <w:r w:rsidRPr="005A6BB9">
        <w:rPr>
          <w:sz w:val="28"/>
          <w:szCs w:val="28"/>
          <w:lang w:val="vi-VN"/>
        </w:rPr>
        <w:t xml:space="preserve"> Trong đó có Hợp tác xã Nông nghiệp 83</w:t>
      </w:r>
      <w:r w:rsidRPr="005A6BB9">
        <w:rPr>
          <w:sz w:val="28"/>
          <w:szCs w:val="28"/>
        </w:rPr>
        <w:t xml:space="preserve"> </w:t>
      </w:r>
      <w:r w:rsidRPr="005A6BB9">
        <w:rPr>
          <w:sz w:val="28"/>
          <w:szCs w:val="28"/>
          <w:lang w:val="vi-VN"/>
        </w:rPr>
        <w:t xml:space="preserve">Farm là Tổ chức thủy lợi hoạt động hiệu </w:t>
      </w:r>
      <w:r w:rsidRPr="005A6BB9">
        <w:rPr>
          <w:sz w:val="28"/>
          <w:szCs w:val="28"/>
          <w:lang w:val="vi-VN"/>
        </w:rPr>
        <w:t>quả, bền vững</w:t>
      </w:r>
      <w:r w:rsidRPr="005A6BB9">
        <w:rPr>
          <w:sz w:val="28"/>
          <w:szCs w:val="28"/>
        </w:rPr>
        <w:t>.</w:t>
      </w:r>
    </w:p>
    <w:p w:rsidR="00452DC9" w:rsidRPr="005A6BB9" w:rsidRDefault="003E72FA" w:rsidP="005A6BB9">
      <w:pPr>
        <w:spacing w:beforeLines="50" w:before="120" w:afterLines="50" w:after="120"/>
        <w:ind w:firstLineChars="214" w:firstLine="599"/>
        <w:jc w:val="both"/>
        <w:rPr>
          <w:i/>
          <w:iCs/>
          <w:sz w:val="28"/>
          <w:szCs w:val="28"/>
        </w:rPr>
      </w:pPr>
      <w:r w:rsidRPr="005A6BB9">
        <w:rPr>
          <w:i/>
          <w:iCs/>
          <w:sz w:val="28"/>
          <w:szCs w:val="28"/>
        </w:rPr>
        <w:t>Chỉ tiêu 3.3 Tỷ lệ diện tích cây trồng chủ lực của địa phương được tưới tiên tiến, tiết kiệm nước đạt 50% trở lên</w:t>
      </w:r>
      <w:r w:rsidRPr="005A6BB9">
        <w:rPr>
          <w:i/>
          <w:iCs/>
          <w:sz w:val="28"/>
          <w:szCs w:val="28"/>
        </w:rPr>
        <w:t xml:space="preserve">: </w:t>
      </w:r>
    </w:p>
    <w:p w:rsidR="00452DC9" w:rsidRPr="005A6BB9" w:rsidRDefault="003E72FA" w:rsidP="005A6BB9">
      <w:pPr>
        <w:spacing w:beforeLines="50" w:before="120" w:afterLines="50" w:after="120"/>
        <w:ind w:firstLineChars="214" w:firstLine="599"/>
        <w:jc w:val="both"/>
        <w:rPr>
          <w:sz w:val="28"/>
          <w:szCs w:val="28"/>
        </w:rPr>
      </w:pPr>
      <w:r w:rsidRPr="005A6BB9">
        <w:rPr>
          <w:sz w:val="28"/>
          <w:szCs w:val="28"/>
        </w:rPr>
        <w:t>Cây trồng, sản phẩm chủ lực của xã được ban hành tại Quyết định số 57/QĐ-UBND ngày 01/7/2022 của UBND xã An Thạnh Tây. Diện t</w:t>
      </w:r>
      <w:r w:rsidRPr="005A6BB9">
        <w:rPr>
          <w:sz w:val="28"/>
          <w:szCs w:val="28"/>
        </w:rPr>
        <w:t>ích cây trồng chủ lực của xã là 742,3ha, gồm 375,3</w:t>
      </w:r>
      <w:r w:rsidRPr="005A6BB9">
        <w:rPr>
          <w:sz w:val="28"/>
          <w:szCs w:val="28"/>
        </w:rPr>
        <w:t xml:space="preserve"> </w:t>
      </w:r>
      <w:r w:rsidRPr="005A6BB9">
        <w:rPr>
          <w:sz w:val="28"/>
          <w:szCs w:val="28"/>
        </w:rPr>
        <w:t>ha Nhãn (Thanh Nhãn, Nhãn Xuồng, Nhãn Xuồng Tím); 102</w:t>
      </w:r>
      <w:r w:rsidRPr="005A6BB9">
        <w:rPr>
          <w:sz w:val="28"/>
          <w:szCs w:val="28"/>
        </w:rPr>
        <w:t xml:space="preserve"> </w:t>
      </w:r>
      <w:r w:rsidRPr="005A6BB9">
        <w:rPr>
          <w:sz w:val="28"/>
          <w:szCs w:val="28"/>
        </w:rPr>
        <w:t>ha Cây màu (Khoai Lang, Khoai Mỳ, Khoai Từ, Khoai Ngọt);</w:t>
      </w:r>
      <w:r w:rsidRPr="005A6BB9">
        <w:rPr>
          <w:sz w:val="28"/>
          <w:szCs w:val="28"/>
        </w:rPr>
        <w:t xml:space="preserve"> </w:t>
      </w:r>
      <w:r w:rsidRPr="005A6BB9">
        <w:rPr>
          <w:sz w:val="28"/>
          <w:szCs w:val="28"/>
        </w:rPr>
        <w:t xml:space="preserve">265ha Dừa. </w:t>
      </w:r>
      <w:r w:rsidRPr="005A6BB9">
        <w:rPr>
          <w:rStyle w:val="fontstyle01"/>
          <w:color w:val="auto"/>
        </w:rPr>
        <w:t>Tỷ lệ diện tích cây trồng chủ lực của xã được tưới tiên tiến, tiết kiệm nước là 414</w:t>
      </w:r>
      <w:r w:rsidRPr="005A6BB9">
        <w:rPr>
          <w:rStyle w:val="fontstyle01"/>
          <w:color w:val="auto"/>
        </w:rPr>
        <w:t>/742,3</w:t>
      </w:r>
      <w:r w:rsidRPr="005A6BB9">
        <w:rPr>
          <w:rStyle w:val="fontstyle01"/>
          <w:color w:val="auto"/>
        </w:rPr>
        <w:t xml:space="preserve"> </w:t>
      </w:r>
      <w:r w:rsidRPr="005A6BB9">
        <w:rPr>
          <w:rStyle w:val="fontstyle01"/>
          <w:color w:val="auto"/>
        </w:rPr>
        <w:t>ha, đạt 55,</w:t>
      </w:r>
      <w:r w:rsidRPr="005A6BB9">
        <w:rPr>
          <w:rStyle w:val="fontstyle01"/>
          <w:color w:val="auto"/>
        </w:rPr>
        <w:t>77</w:t>
      </w:r>
      <w:r w:rsidRPr="005A6BB9">
        <w:rPr>
          <w:rStyle w:val="fontstyle01"/>
          <w:color w:val="auto"/>
        </w:rPr>
        <w:t>%</w:t>
      </w:r>
    </w:p>
    <w:p w:rsidR="00452DC9" w:rsidRPr="005A6BB9" w:rsidRDefault="003E72FA" w:rsidP="005A6BB9">
      <w:pPr>
        <w:spacing w:beforeLines="50" w:before="120" w:afterLines="50" w:after="120"/>
        <w:ind w:right="25" w:firstLineChars="214" w:firstLine="599"/>
        <w:jc w:val="both"/>
        <w:rPr>
          <w:i/>
          <w:iCs/>
          <w:sz w:val="28"/>
          <w:szCs w:val="28"/>
        </w:rPr>
      </w:pPr>
      <w:r w:rsidRPr="005A6BB9">
        <w:rPr>
          <w:i/>
          <w:iCs/>
          <w:sz w:val="28"/>
          <w:szCs w:val="28"/>
        </w:rPr>
        <w:t>Chỉ tiêu 3.4 Có 100% số công trình thủy lợi nhỏ, thủy lợi nội đồng được bảo trì hàng năm</w:t>
      </w:r>
      <w:r w:rsidRPr="005A6BB9">
        <w:rPr>
          <w:i/>
          <w:iCs/>
          <w:sz w:val="28"/>
          <w:szCs w:val="28"/>
        </w:rPr>
        <w:t xml:space="preserve">: </w:t>
      </w:r>
    </w:p>
    <w:p w:rsidR="00452DC9" w:rsidRPr="005A6BB9" w:rsidRDefault="003E72FA" w:rsidP="005A6BB9">
      <w:pPr>
        <w:spacing w:beforeLines="50" w:before="120" w:afterLines="50" w:after="120"/>
        <w:ind w:right="25" w:firstLineChars="214" w:firstLine="599"/>
        <w:jc w:val="both"/>
        <w:rPr>
          <w:color w:val="000000"/>
          <w:sz w:val="28"/>
          <w:szCs w:val="28"/>
        </w:rPr>
      </w:pPr>
      <w:r w:rsidRPr="005A6BB9">
        <w:rPr>
          <w:color w:val="000000"/>
          <w:sz w:val="28"/>
          <w:szCs w:val="28"/>
        </w:rPr>
        <w:t xml:space="preserve">Xã có 100% số công trình thủy lợi nhỏ, thủy lợi nội đồng được bảo trì hàng năm: </w:t>
      </w:r>
      <w:r w:rsidRPr="005A6BB9">
        <w:rPr>
          <w:color w:val="000000"/>
          <w:sz w:val="28"/>
          <w:szCs w:val="28"/>
        </w:rPr>
        <w:t>Xã có 27 kênh rạch, 48 cống bọng</w:t>
      </w:r>
      <w:r w:rsidRPr="005A6BB9">
        <w:rPr>
          <w:color w:val="000000"/>
          <w:sz w:val="28"/>
          <w:szCs w:val="28"/>
          <w:lang w:val="vi-VN"/>
        </w:rPr>
        <w:t>,</w:t>
      </w:r>
      <w:r w:rsidRPr="005A6BB9">
        <w:rPr>
          <w:color w:val="000000"/>
          <w:sz w:val="28"/>
          <w:szCs w:val="28"/>
        </w:rPr>
        <w:t xml:space="preserve"> hàng năm có </w:t>
      </w:r>
      <w:r w:rsidRPr="005A6BB9">
        <w:rPr>
          <w:color w:val="000000"/>
          <w:sz w:val="28"/>
          <w:szCs w:val="28"/>
        </w:rPr>
        <w:t>thực hiện nạo vét</w:t>
      </w:r>
      <w:r w:rsidRPr="005A6BB9">
        <w:rPr>
          <w:color w:val="000000"/>
          <w:sz w:val="28"/>
          <w:szCs w:val="28"/>
        </w:rPr>
        <w:t xml:space="preserve"> kênh và duy tu, bảo dưỡng công trình</w:t>
      </w:r>
      <w:r w:rsidRPr="005A6BB9">
        <w:rPr>
          <w:color w:val="000000"/>
          <w:sz w:val="28"/>
          <w:szCs w:val="28"/>
        </w:rPr>
        <w:t>,</w:t>
      </w:r>
      <w:r w:rsidRPr="005A6BB9">
        <w:rPr>
          <w:color w:val="000000"/>
          <w:sz w:val="28"/>
          <w:szCs w:val="28"/>
        </w:rPr>
        <w:t xml:space="preserve"> cống hàng năm; Có báo cáo kết quả thực hiện kiểm tra thường xuyên, trước và sau mùa mưa, các đợt triều cường; Có </w:t>
      </w:r>
      <w:r w:rsidRPr="005A6BB9">
        <w:rPr>
          <w:color w:val="000000"/>
          <w:sz w:val="28"/>
          <w:szCs w:val="28"/>
        </w:rPr>
        <w:t xml:space="preserve">thực hiện </w:t>
      </w:r>
      <w:r w:rsidRPr="005A6BB9">
        <w:rPr>
          <w:color w:val="000000"/>
          <w:sz w:val="28"/>
          <w:szCs w:val="28"/>
        </w:rPr>
        <w:t>việc sử dụng lao động, vật liệu thực hiện bảo dưỡng các hạng mục theo kế hoạch; Các hạng mục c</w:t>
      </w:r>
      <w:r w:rsidRPr="005A6BB9">
        <w:rPr>
          <w:color w:val="000000"/>
          <w:sz w:val="28"/>
          <w:szCs w:val="28"/>
        </w:rPr>
        <w:t>ông trình được nạo vét, duy tu, bảo dưỡng định kỳ đạt 100% so với kế hoạch.</w:t>
      </w:r>
    </w:p>
    <w:p w:rsidR="00452DC9" w:rsidRPr="005A6BB9" w:rsidRDefault="003E72FA" w:rsidP="005A6BB9">
      <w:pPr>
        <w:spacing w:beforeLines="50" w:before="120" w:afterLines="50" w:after="120"/>
        <w:ind w:right="25" w:firstLineChars="214" w:firstLine="599"/>
        <w:jc w:val="both"/>
        <w:rPr>
          <w:b/>
          <w:bCs/>
          <w:sz w:val="28"/>
          <w:szCs w:val="28"/>
        </w:rPr>
      </w:pPr>
      <w:r w:rsidRPr="005A6BB9">
        <w:rPr>
          <w:i/>
          <w:iCs/>
          <w:sz w:val="28"/>
          <w:szCs w:val="28"/>
        </w:rPr>
        <w:t>Chỉ tiêu 3.5 Thực hiện kiểm kê, kiểm soát các nguồn nước thải xả vào công trình thủy lợi</w:t>
      </w:r>
      <w:r w:rsidRPr="005A6BB9">
        <w:rPr>
          <w:i/>
          <w:iCs/>
          <w:sz w:val="28"/>
          <w:szCs w:val="28"/>
        </w:rPr>
        <w:t>:</w:t>
      </w:r>
      <w:r w:rsidRPr="005A6BB9">
        <w:rPr>
          <w:b/>
          <w:bCs/>
          <w:sz w:val="28"/>
          <w:szCs w:val="28"/>
        </w:rPr>
        <w:t xml:space="preserve"> </w:t>
      </w:r>
    </w:p>
    <w:p w:rsidR="00452DC9" w:rsidRPr="005A6BB9" w:rsidRDefault="003E72FA" w:rsidP="005A6BB9">
      <w:pPr>
        <w:spacing w:beforeLines="50" w:before="120" w:afterLines="50" w:after="120"/>
        <w:ind w:right="25" w:firstLineChars="214" w:firstLine="599"/>
        <w:jc w:val="both"/>
        <w:rPr>
          <w:rFonts w:eastAsia="Calibri"/>
          <w:b/>
          <w:sz w:val="28"/>
          <w:szCs w:val="28"/>
        </w:rPr>
      </w:pPr>
      <w:r w:rsidRPr="005A6BB9">
        <w:rPr>
          <w:rFonts w:eastAsia="Calibri"/>
          <w:sz w:val="28"/>
          <w:szCs w:val="28"/>
        </w:rPr>
        <w:t>Có th</w:t>
      </w:r>
      <w:r w:rsidRPr="005A6BB9">
        <w:rPr>
          <w:rFonts w:eastAsia="Calibri"/>
          <w:sz w:val="28"/>
          <w:szCs w:val="28"/>
        </w:rPr>
        <w:t>ố</w:t>
      </w:r>
      <w:r w:rsidRPr="005A6BB9">
        <w:rPr>
          <w:rFonts w:eastAsia="Calibri"/>
          <w:sz w:val="28"/>
          <w:szCs w:val="28"/>
        </w:rPr>
        <w:t>ng kê, c</w:t>
      </w:r>
      <w:r w:rsidRPr="005A6BB9">
        <w:rPr>
          <w:rFonts w:eastAsia="Calibri"/>
          <w:sz w:val="28"/>
          <w:szCs w:val="28"/>
        </w:rPr>
        <w:t>ậ</w:t>
      </w:r>
      <w:r w:rsidRPr="005A6BB9">
        <w:rPr>
          <w:rFonts w:eastAsia="Calibri"/>
          <w:sz w:val="28"/>
          <w:szCs w:val="28"/>
        </w:rPr>
        <w:t>p nh</w:t>
      </w:r>
      <w:r w:rsidRPr="005A6BB9">
        <w:rPr>
          <w:rFonts w:eastAsia="Calibri"/>
          <w:sz w:val="28"/>
          <w:szCs w:val="28"/>
        </w:rPr>
        <w:t>ậ</w:t>
      </w:r>
      <w:r w:rsidRPr="005A6BB9">
        <w:rPr>
          <w:rFonts w:eastAsia="Calibri"/>
          <w:sz w:val="28"/>
          <w:szCs w:val="28"/>
        </w:rPr>
        <w:t>t đ</w:t>
      </w:r>
      <w:r w:rsidRPr="005A6BB9">
        <w:rPr>
          <w:rFonts w:eastAsia="Calibri"/>
          <w:sz w:val="28"/>
          <w:szCs w:val="28"/>
        </w:rPr>
        <w:t>ầ</w:t>
      </w:r>
      <w:r w:rsidRPr="005A6BB9">
        <w:rPr>
          <w:rFonts w:eastAsia="Calibri"/>
          <w:sz w:val="28"/>
          <w:szCs w:val="28"/>
        </w:rPr>
        <w:t>y đ</w:t>
      </w:r>
      <w:r w:rsidRPr="005A6BB9">
        <w:rPr>
          <w:rFonts w:eastAsia="Calibri"/>
          <w:sz w:val="28"/>
          <w:szCs w:val="28"/>
        </w:rPr>
        <w:t>ủ</w:t>
      </w:r>
      <w:r w:rsidRPr="005A6BB9">
        <w:rPr>
          <w:rFonts w:eastAsia="Calibri"/>
          <w:sz w:val="28"/>
          <w:szCs w:val="28"/>
        </w:rPr>
        <w:t xml:space="preserve"> các ngu</w:t>
      </w:r>
      <w:r w:rsidRPr="005A6BB9">
        <w:rPr>
          <w:rFonts w:eastAsia="Calibri"/>
          <w:sz w:val="28"/>
          <w:szCs w:val="28"/>
        </w:rPr>
        <w:t>ồ</w:t>
      </w:r>
      <w:r w:rsidRPr="005A6BB9">
        <w:rPr>
          <w:rFonts w:eastAsia="Calibri"/>
          <w:sz w:val="28"/>
          <w:szCs w:val="28"/>
        </w:rPr>
        <w:t>n nư</w:t>
      </w:r>
      <w:r w:rsidRPr="005A6BB9">
        <w:rPr>
          <w:rFonts w:eastAsia="Calibri"/>
          <w:sz w:val="28"/>
          <w:szCs w:val="28"/>
        </w:rPr>
        <w:t>ớ</w:t>
      </w:r>
      <w:r w:rsidRPr="005A6BB9">
        <w:rPr>
          <w:rFonts w:eastAsia="Calibri"/>
          <w:sz w:val="28"/>
          <w:szCs w:val="28"/>
        </w:rPr>
        <w:t>c th</w:t>
      </w:r>
      <w:r w:rsidRPr="005A6BB9">
        <w:rPr>
          <w:rFonts w:eastAsia="Calibri"/>
          <w:sz w:val="28"/>
          <w:szCs w:val="28"/>
        </w:rPr>
        <w:t>ả</w:t>
      </w:r>
      <w:r w:rsidRPr="005A6BB9">
        <w:rPr>
          <w:rFonts w:eastAsia="Calibri"/>
          <w:sz w:val="28"/>
          <w:szCs w:val="28"/>
        </w:rPr>
        <w:t>i x</w:t>
      </w:r>
      <w:r w:rsidRPr="005A6BB9">
        <w:rPr>
          <w:rFonts w:eastAsia="Calibri"/>
          <w:sz w:val="28"/>
          <w:szCs w:val="28"/>
        </w:rPr>
        <w:t>ả</w:t>
      </w:r>
      <w:r w:rsidRPr="005A6BB9">
        <w:rPr>
          <w:rFonts w:eastAsia="Calibri"/>
          <w:sz w:val="28"/>
          <w:szCs w:val="28"/>
        </w:rPr>
        <w:t xml:space="preserve"> vào t</w:t>
      </w:r>
      <w:r w:rsidRPr="005A6BB9">
        <w:rPr>
          <w:rFonts w:eastAsia="Calibri"/>
          <w:sz w:val="28"/>
          <w:szCs w:val="28"/>
        </w:rPr>
        <w:t>ừ</w:t>
      </w:r>
      <w:r w:rsidRPr="005A6BB9">
        <w:rPr>
          <w:rFonts w:eastAsia="Calibri"/>
          <w:sz w:val="28"/>
          <w:szCs w:val="28"/>
        </w:rPr>
        <w:t>ng công trình th</w:t>
      </w:r>
      <w:r w:rsidRPr="005A6BB9">
        <w:rPr>
          <w:rFonts w:eastAsia="Calibri"/>
          <w:sz w:val="28"/>
          <w:szCs w:val="28"/>
        </w:rPr>
        <w:t>ủ</w:t>
      </w:r>
      <w:r w:rsidRPr="005A6BB9">
        <w:rPr>
          <w:rFonts w:eastAsia="Calibri"/>
          <w:sz w:val="28"/>
          <w:szCs w:val="28"/>
        </w:rPr>
        <w:t>y l</w:t>
      </w:r>
      <w:r w:rsidRPr="005A6BB9">
        <w:rPr>
          <w:rFonts w:eastAsia="Calibri"/>
          <w:sz w:val="28"/>
          <w:szCs w:val="28"/>
        </w:rPr>
        <w:t>ợ</w:t>
      </w:r>
      <w:r w:rsidRPr="005A6BB9">
        <w:rPr>
          <w:rFonts w:eastAsia="Calibri"/>
          <w:sz w:val="28"/>
          <w:szCs w:val="28"/>
        </w:rPr>
        <w:t>i do xã qu</w:t>
      </w:r>
      <w:r w:rsidRPr="005A6BB9">
        <w:rPr>
          <w:rFonts w:eastAsia="Calibri"/>
          <w:sz w:val="28"/>
          <w:szCs w:val="28"/>
        </w:rPr>
        <w:t>ả</w:t>
      </w:r>
      <w:r w:rsidRPr="005A6BB9">
        <w:rPr>
          <w:rFonts w:eastAsia="Calibri"/>
          <w:sz w:val="28"/>
          <w:szCs w:val="28"/>
        </w:rPr>
        <w:t>n lý. Có th</w:t>
      </w:r>
      <w:r w:rsidRPr="005A6BB9">
        <w:rPr>
          <w:rFonts w:eastAsia="Calibri"/>
          <w:sz w:val="28"/>
          <w:szCs w:val="28"/>
        </w:rPr>
        <w:t>ự</w:t>
      </w:r>
      <w:r w:rsidRPr="005A6BB9">
        <w:rPr>
          <w:rFonts w:eastAsia="Calibri"/>
          <w:sz w:val="28"/>
          <w:szCs w:val="28"/>
        </w:rPr>
        <w:t>c hi</w:t>
      </w:r>
      <w:r w:rsidRPr="005A6BB9">
        <w:rPr>
          <w:rFonts w:eastAsia="Calibri"/>
          <w:sz w:val="28"/>
          <w:szCs w:val="28"/>
        </w:rPr>
        <w:t>ệ</w:t>
      </w:r>
      <w:r w:rsidRPr="005A6BB9">
        <w:rPr>
          <w:rFonts w:eastAsia="Calibri"/>
          <w:sz w:val="28"/>
          <w:szCs w:val="28"/>
        </w:rPr>
        <w:t>n ch</w:t>
      </w:r>
      <w:r w:rsidRPr="005A6BB9">
        <w:rPr>
          <w:rFonts w:eastAsia="Calibri"/>
          <w:sz w:val="28"/>
          <w:szCs w:val="28"/>
        </w:rPr>
        <w:t>ỉ</w:t>
      </w:r>
      <w:r w:rsidRPr="005A6BB9">
        <w:rPr>
          <w:rFonts w:eastAsia="Calibri"/>
          <w:sz w:val="28"/>
          <w:szCs w:val="28"/>
        </w:rPr>
        <w:t xml:space="preserve"> đ</w:t>
      </w:r>
      <w:r w:rsidRPr="005A6BB9">
        <w:rPr>
          <w:rFonts w:eastAsia="Calibri"/>
          <w:sz w:val="28"/>
          <w:szCs w:val="28"/>
        </w:rPr>
        <w:t>ạ</w:t>
      </w:r>
      <w:r w:rsidRPr="005A6BB9">
        <w:rPr>
          <w:rFonts w:eastAsia="Calibri"/>
          <w:sz w:val="28"/>
          <w:szCs w:val="28"/>
        </w:rPr>
        <w:t>o, hư</w:t>
      </w:r>
      <w:r w:rsidRPr="005A6BB9">
        <w:rPr>
          <w:rFonts w:eastAsia="Calibri"/>
          <w:sz w:val="28"/>
          <w:szCs w:val="28"/>
        </w:rPr>
        <w:t>ớ</w:t>
      </w:r>
      <w:r w:rsidRPr="005A6BB9">
        <w:rPr>
          <w:rFonts w:eastAsia="Calibri"/>
          <w:sz w:val="28"/>
          <w:szCs w:val="28"/>
        </w:rPr>
        <w:t>ng d</w:t>
      </w:r>
      <w:r w:rsidRPr="005A6BB9">
        <w:rPr>
          <w:rFonts w:eastAsia="Calibri"/>
          <w:sz w:val="28"/>
          <w:szCs w:val="28"/>
        </w:rPr>
        <w:t>ẫ</w:t>
      </w:r>
      <w:r w:rsidRPr="005A6BB9">
        <w:rPr>
          <w:rFonts w:eastAsia="Calibri"/>
          <w:sz w:val="28"/>
          <w:szCs w:val="28"/>
        </w:rPr>
        <w:t>n, ki</w:t>
      </w:r>
      <w:r w:rsidRPr="005A6BB9">
        <w:rPr>
          <w:rFonts w:eastAsia="Calibri"/>
          <w:sz w:val="28"/>
          <w:szCs w:val="28"/>
        </w:rPr>
        <w:t>ể</w:t>
      </w:r>
      <w:r w:rsidRPr="005A6BB9">
        <w:rPr>
          <w:rFonts w:eastAsia="Calibri"/>
          <w:sz w:val="28"/>
          <w:szCs w:val="28"/>
        </w:rPr>
        <w:t>m tra, giám sát, t</w:t>
      </w:r>
      <w:r w:rsidRPr="005A6BB9">
        <w:rPr>
          <w:rFonts w:eastAsia="Calibri"/>
          <w:sz w:val="28"/>
          <w:szCs w:val="28"/>
        </w:rPr>
        <w:t>ổ</w:t>
      </w:r>
      <w:r w:rsidRPr="005A6BB9">
        <w:rPr>
          <w:rFonts w:eastAsia="Calibri"/>
          <w:sz w:val="28"/>
          <w:szCs w:val="28"/>
        </w:rPr>
        <w:t xml:space="preserve"> ch</w:t>
      </w:r>
      <w:r w:rsidRPr="005A6BB9">
        <w:rPr>
          <w:rFonts w:eastAsia="Calibri"/>
          <w:sz w:val="28"/>
          <w:szCs w:val="28"/>
        </w:rPr>
        <w:t>ứ</w:t>
      </w:r>
      <w:r w:rsidRPr="005A6BB9">
        <w:rPr>
          <w:rFonts w:eastAsia="Calibri"/>
          <w:sz w:val="28"/>
          <w:szCs w:val="28"/>
        </w:rPr>
        <w:t>c th</w:t>
      </w:r>
      <w:r w:rsidRPr="005A6BB9">
        <w:rPr>
          <w:rFonts w:eastAsia="Calibri"/>
          <w:sz w:val="28"/>
          <w:szCs w:val="28"/>
        </w:rPr>
        <w:t>ự</w:t>
      </w:r>
      <w:r w:rsidRPr="005A6BB9">
        <w:rPr>
          <w:rFonts w:eastAsia="Calibri"/>
          <w:sz w:val="28"/>
          <w:szCs w:val="28"/>
        </w:rPr>
        <w:t>c hi</w:t>
      </w:r>
      <w:r w:rsidRPr="005A6BB9">
        <w:rPr>
          <w:rFonts w:eastAsia="Calibri"/>
          <w:sz w:val="28"/>
          <w:szCs w:val="28"/>
        </w:rPr>
        <w:t>ệ</w:t>
      </w:r>
      <w:r w:rsidRPr="005A6BB9">
        <w:rPr>
          <w:rFonts w:eastAsia="Calibri"/>
          <w:sz w:val="28"/>
          <w:szCs w:val="28"/>
        </w:rPr>
        <w:t>n ki</w:t>
      </w:r>
      <w:r w:rsidRPr="005A6BB9">
        <w:rPr>
          <w:rFonts w:eastAsia="Calibri"/>
          <w:sz w:val="28"/>
          <w:szCs w:val="28"/>
        </w:rPr>
        <w:t>ể</w:t>
      </w:r>
      <w:r w:rsidRPr="005A6BB9">
        <w:rPr>
          <w:rFonts w:eastAsia="Calibri"/>
          <w:sz w:val="28"/>
          <w:szCs w:val="28"/>
        </w:rPr>
        <w:t>m soát ngu</w:t>
      </w:r>
      <w:r w:rsidRPr="005A6BB9">
        <w:rPr>
          <w:rFonts w:eastAsia="Calibri"/>
          <w:sz w:val="28"/>
          <w:szCs w:val="28"/>
        </w:rPr>
        <w:t>ồ</w:t>
      </w:r>
      <w:r w:rsidRPr="005A6BB9">
        <w:rPr>
          <w:rFonts w:eastAsia="Calibri"/>
          <w:sz w:val="28"/>
          <w:szCs w:val="28"/>
        </w:rPr>
        <w:t>n nư</w:t>
      </w:r>
      <w:r w:rsidRPr="005A6BB9">
        <w:rPr>
          <w:rFonts w:eastAsia="Calibri"/>
          <w:sz w:val="28"/>
          <w:szCs w:val="28"/>
        </w:rPr>
        <w:t>ớ</w:t>
      </w:r>
      <w:r w:rsidRPr="005A6BB9">
        <w:rPr>
          <w:rFonts w:eastAsia="Calibri"/>
          <w:sz w:val="28"/>
          <w:szCs w:val="28"/>
        </w:rPr>
        <w:t>c th</w:t>
      </w:r>
      <w:r w:rsidRPr="005A6BB9">
        <w:rPr>
          <w:rFonts w:eastAsia="Calibri"/>
          <w:sz w:val="28"/>
          <w:szCs w:val="28"/>
        </w:rPr>
        <w:t>ả</w:t>
      </w:r>
      <w:r w:rsidRPr="005A6BB9">
        <w:rPr>
          <w:rFonts w:eastAsia="Calibri"/>
          <w:sz w:val="28"/>
          <w:szCs w:val="28"/>
        </w:rPr>
        <w:t>i, t</w:t>
      </w:r>
      <w:r w:rsidRPr="005A6BB9">
        <w:rPr>
          <w:rFonts w:eastAsia="Calibri"/>
          <w:sz w:val="28"/>
          <w:szCs w:val="28"/>
        </w:rPr>
        <w:t>ổ</w:t>
      </w:r>
      <w:r w:rsidRPr="005A6BB9">
        <w:rPr>
          <w:rFonts w:eastAsia="Calibri"/>
          <w:sz w:val="28"/>
          <w:szCs w:val="28"/>
        </w:rPr>
        <w:t xml:space="preserve"> ch</w:t>
      </w:r>
      <w:r w:rsidRPr="005A6BB9">
        <w:rPr>
          <w:rFonts w:eastAsia="Calibri"/>
          <w:sz w:val="28"/>
          <w:szCs w:val="28"/>
        </w:rPr>
        <w:t>ứ</w:t>
      </w:r>
      <w:r w:rsidRPr="005A6BB9">
        <w:rPr>
          <w:rFonts w:eastAsia="Calibri"/>
          <w:sz w:val="28"/>
          <w:szCs w:val="28"/>
        </w:rPr>
        <w:t>c qu</w:t>
      </w:r>
      <w:r w:rsidRPr="005A6BB9">
        <w:rPr>
          <w:rFonts w:eastAsia="Calibri"/>
          <w:sz w:val="28"/>
          <w:szCs w:val="28"/>
        </w:rPr>
        <w:t>ả</w:t>
      </w:r>
      <w:r w:rsidRPr="005A6BB9">
        <w:rPr>
          <w:rFonts w:eastAsia="Calibri"/>
          <w:sz w:val="28"/>
          <w:szCs w:val="28"/>
        </w:rPr>
        <w:t>n lý ngu</w:t>
      </w:r>
      <w:r w:rsidRPr="005A6BB9">
        <w:rPr>
          <w:rFonts w:eastAsia="Calibri"/>
          <w:sz w:val="28"/>
          <w:szCs w:val="28"/>
        </w:rPr>
        <w:t>ồ</w:t>
      </w:r>
      <w:r w:rsidRPr="005A6BB9">
        <w:rPr>
          <w:rFonts w:eastAsia="Calibri"/>
          <w:sz w:val="28"/>
          <w:szCs w:val="28"/>
        </w:rPr>
        <w:t>n nư</w:t>
      </w:r>
      <w:r w:rsidRPr="005A6BB9">
        <w:rPr>
          <w:rFonts w:eastAsia="Calibri"/>
          <w:sz w:val="28"/>
          <w:szCs w:val="28"/>
        </w:rPr>
        <w:t>ớ</w:t>
      </w:r>
      <w:r w:rsidRPr="005A6BB9">
        <w:rPr>
          <w:rFonts w:eastAsia="Calibri"/>
          <w:sz w:val="28"/>
          <w:szCs w:val="28"/>
        </w:rPr>
        <w:t>c th</w:t>
      </w:r>
      <w:r w:rsidRPr="005A6BB9">
        <w:rPr>
          <w:rFonts w:eastAsia="Calibri"/>
          <w:sz w:val="28"/>
          <w:szCs w:val="28"/>
        </w:rPr>
        <w:t>ả</w:t>
      </w:r>
      <w:r w:rsidRPr="005A6BB9">
        <w:rPr>
          <w:rFonts w:eastAsia="Calibri"/>
          <w:sz w:val="28"/>
          <w:szCs w:val="28"/>
        </w:rPr>
        <w:t>i trên đ</w:t>
      </w:r>
      <w:r w:rsidRPr="005A6BB9">
        <w:rPr>
          <w:rFonts w:eastAsia="Calibri"/>
          <w:sz w:val="28"/>
          <w:szCs w:val="28"/>
        </w:rPr>
        <w:t>ị</w:t>
      </w:r>
      <w:r w:rsidRPr="005A6BB9">
        <w:rPr>
          <w:rFonts w:eastAsia="Calibri"/>
          <w:sz w:val="28"/>
          <w:szCs w:val="28"/>
        </w:rPr>
        <w:t>a bàn theo th</w:t>
      </w:r>
      <w:r w:rsidRPr="005A6BB9">
        <w:rPr>
          <w:rFonts w:eastAsia="Calibri"/>
          <w:sz w:val="28"/>
          <w:szCs w:val="28"/>
        </w:rPr>
        <w:t>ẩ</w:t>
      </w:r>
      <w:r w:rsidRPr="005A6BB9">
        <w:rPr>
          <w:rFonts w:eastAsia="Calibri"/>
          <w:sz w:val="28"/>
          <w:szCs w:val="28"/>
        </w:rPr>
        <w:t>m quy</w:t>
      </w:r>
      <w:r w:rsidRPr="005A6BB9">
        <w:rPr>
          <w:rFonts w:eastAsia="Calibri"/>
          <w:sz w:val="28"/>
          <w:szCs w:val="28"/>
        </w:rPr>
        <w:t>ề</w:t>
      </w:r>
      <w:r w:rsidRPr="005A6BB9">
        <w:rPr>
          <w:rFonts w:eastAsia="Calibri"/>
          <w:sz w:val="28"/>
          <w:szCs w:val="28"/>
        </w:rPr>
        <w:t xml:space="preserve">n. </w:t>
      </w:r>
      <w:r w:rsidRPr="005A6BB9">
        <w:rPr>
          <w:rFonts w:eastAsia="Calibri"/>
          <w:sz w:val="28"/>
          <w:szCs w:val="28"/>
        </w:rPr>
        <w:t>Trên đ</w:t>
      </w:r>
      <w:r w:rsidRPr="005A6BB9">
        <w:rPr>
          <w:rFonts w:eastAsia="Calibri"/>
          <w:sz w:val="28"/>
          <w:szCs w:val="28"/>
        </w:rPr>
        <w:t>ị</w:t>
      </w:r>
      <w:r w:rsidRPr="005A6BB9">
        <w:rPr>
          <w:rFonts w:eastAsia="Calibri"/>
          <w:sz w:val="28"/>
          <w:szCs w:val="28"/>
        </w:rPr>
        <w:t>a bàn xã không có trư</w:t>
      </w:r>
      <w:r w:rsidRPr="005A6BB9">
        <w:rPr>
          <w:rFonts w:eastAsia="Calibri"/>
          <w:sz w:val="28"/>
          <w:szCs w:val="28"/>
        </w:rPr>
        <w:t>ờ</w:t>
      </w:r>
      <w:r w:rsidRPr="005A6BB9">
        <w:rPr>
          <w:rFonts w:eastAsia="Calibri"/>
          <w:sz w:val="28"/>
          <w:szCs w:val="28"/>
        </w:rPr>
        <w:t>ng h</w:t>
      </w:r>
      <w:r w:rsidRPr="005A6BB9">
        <w:rPr>
          <w:rFonts w:eastAsia="Calibri"/>
          <w:sz w:val="28"/>
          <w:szCs w:val="28"/>
        </w:rPr>
        <w:t>ợ</w:t>
      </w:r>
      <w:r w:rsidRPr="005A6BB9">
        <w:rPr>
          <w:rFonts w:eastAsia="Calibri"/>
          <w:sz w:val="28"/>
          <w:szCs w:val="28"/>
        </w:rPr>
        <w:t>p vi ph</w:t>
      </w:r>
      <w:r w:rsidRPr="005A6BB9">
        <w:rPr>
          <w:rFonts w:eastAsia="Calibri"/>
          <w:sz w:val="28"/>
          <w:szCs w:val="28"/>
        </w:rPr>
        <w:t>ạ</w:t>
      </w:r>
      <w:r w:rsidRPr="005A6BB9">
        <w:rPr>
          <w:rFonts w:eastAsia="Calibri"/>
          <w:sz w:val="28"/>
          <w:szCs w:val="28"/>
        </w:rPr>
        <w:t>m x</w:t>
      </w:r>
      <w:r w:rsidRPr="005A6BB9">
        <w:rPr>
          <w:rFonts w:eastAsia="Calibri"/>
          <w:sz w:val="28"/>
          <w:szCs w:val="28"/>
        </w:rPr>
        <w:t>ả</w:t>
      </w:r>
      <w:r w:rsidRPr="005A6BB9">
        <w:rPr>
          <w:rFonts w:eastAsia="Calibri"/>
          <w:sz w:val="28"/>
          <w:szCs w:val="28"/>
        </w:rPr>
        <w:t xml:space="preserve"> th</w:t>
      </w:r>
      <w:r w:rsidRPr="005A6BB9">
        <w:rPr>
          <w:rFonts w:eastAsia="Calibri"/>
          <w:sz w:val="28"/>
          <w:szCs w:val="28"/>
        </w:rPr>
        <w:t>ả</w:t>
      </w:r>
      <w:r w:rsidRPr="005A6BB9">
        <w:rPr>
          <w:rFonts w:eastAsia="Calibri"/>
          <w:sz w:val="28"/>
          <w:szCs w:val="28"/>
        </w:rPr>
        <w:t>i vào công trình th</w:t>
      </w:r>
      <w:r w:rsidRPr="005A6BB9">
        <w:rPr>
          <w:rFonts w:eastAsia="Calibri"/>
          <w:sz w:val="28"/>
          <w:szCs w:val="28"/>
        </w:rPr>
        <w:t>ủ</w:t>
      </w:r>
      <w:r w:rsidRPr="005A6BB9">
        <w:rPr>
          <w:rFonts w:eastAsia="Calibri"/>
          <w:sz w:val="28"/>
          <w:szCs w:val="28"/>
        </w:rPr>
        <w:t>y l</w:t>
      </w:r>
      <w:r w:rsidRPr="005A6BB9">
        <w:rPr>
          <w:rFonts w:eastAsia="Calibri"/>
          <w:sz w:val="28"/>
          <w:szCs w:val="28"/>
        </w:rPr>
        <w:t>ợ</w:t>
      </w:r>
      <w:r w:rsidRPr="005A6BB9">
        <w:rPr>
          <w:rFonts w:eastAsia="Calibri"/>
          <w:sz w:val="28"/>
          <w:szCs w:val="28"/>
        </w:rPr>
        <w:t xml:space="preserve">i. </w:t>
      </w:r>
    </w:p>
    <w:p w:rsidR="00452DC9" w:rsidRPr="005A6BB9" w:rsidRDefault="003E72FA" w:rsidP="005A6BB9">
      <w:pPr>
        <w:spacing w:beforeLines="50" w:before="120" w:afterLines="50" w:after="120"/>
        <w:ind w:right="25" w:firstLineChars="214" w:firstLine="599"/>
        <w:jc w:val="both"/>
        <w:rPr>
          <w:b/>
          <w:bCs/>
          <w:sz w:val="28"/>
          <w:szCs w:val="28"/>
        </w:rPr>
      </w:pPr>
      <w:r w:rsidRPr="005A6BB9">
        <w:rPr>
          <w:i/>
          <w:iCs/>
          <w:sz w:val="28"/>
          <w:szCs w:val="28"/>
        </w:rPr>
        <w:t>Chỉ tiêu 3.6 Đảm bảo yêu cầu chủ động về phòng, chống thiên tai theo phương châm “4 tại chỗ”:</w:t>
      </w:r>
      <w:r w:rsidRPr="005A6BB9">
        <w:rPr>
          <w:b/>
          <w:bCs/>
          <w:sz w:val="28"/>
          <w:szCs w:val="28"/>
        </w:rPr>
        <w:t xml:space="preserve"> </w:t>
      </w:r>
    </w:p>
    <w:p w:rsidR="00452DC9" w:rsidRPr="005A6BB9" w:rsidRDefault="003E72FA" w:rsidP="005A6BB9">
      <w:pPr>
        <w:spacing w:beforeLines="50" w:before="120" w:afterLines="50" w:after="120"/>
        <w:ind w:right="25" w:firstLineChars="214" w:firstLine="599"/>
        <w:jc w:val="both"/>
        <w:rPr>
          <w:rFonts w:eastAsia="Calibri"/>
          <w:sz w:val="28"/>
          <w:szCs w:val="28"/>
        </w:rPr>
      </w:pPr>
      <w:r w:rsidRPr="005A6BB9">
        <w:rPr>
          <w:rFonts w:eastAsia="Calibri"/>
          <w:sz w:val="28"/>
          <w:szCs w:val="28"/>
        </w:rPr>
        <w:t xml:space="preserve">Xã </w:t>
      </w:r>
      <w:r w:rsidRPr="005A6BB9">
        <w:rPr>
          <w:rFonts w:eastAsia="Calibri"/>
          <w:sz w:val="28"/>
          <w:szCs w:val="28"/>
        </w:rPr>
        <w:t xml:space="preserve">có </w:t>
      </w:r>
      <w:r w:rsidRPr="005A6BB9">
        <w:rPr>
          <w:rFonts w:eastAsia="Calibri"/>
          <w:sz w:val="28"/>
          <w:szCs w:val="28"/>
        </w:rPr>
        <w:t>xây d</w:t>
      </w:r>
      <w:r w:rsidRPr="005A6BB9">
        <w:rPr>
          <w:rFonts w:eastAsia="Calibri"/>
          <w:sz w:val="28"/>
          <w:szCs w:val="28"/>
        </w:rPr>
        <w:t>ự</w:t>
      </w:r>
      <w:r w:rsidRPr="005A6BB9">
        <w:rPr>
          <w:rFonts w:eastAsia="Calibri"/>
          <w:sz w:val="28"/>
          <w:szCs w:val="28"/>
        </w:rPr>
        <w:t>ng và th</w:t>
      </w:r>
      <w:r w:rsidRPr="005A6BB9">
        <w:rPr>
          <w:rFonts w:eastAsia="Calibri"/>
          <w:sz w:val="28"/>
          <w:szCs w:val="28"/>
        </w:rPr>
        <w:t>ự</w:t>
      </w:r>
      <w:r w:rsidRPr="005A6BB9">
        <w:rPr>
          <w:rFonts w:eastAsia="Calibri"/>
          <w:sz w:val="28"/>
          <w:szCs w:val="28"/>
        </w:rPr>
        <w:t>c hi</w:t>
      </w:r>
      <w:r w:rsidRPr="005A6BB9">
        <w:rPr>
          <w:rFonts w:eastAsia="Calibri"/>
          <w:sz w:val="28"/>
          <w:szCs w:val="28"/>
        </w:rPr>
        <w:t>ệ</w:t>
      </w:r>
      <w:r w:rsidRPr="005A6BB9">
        <w:rPr>
          <w:rFonts w:eastAsia="Calibri"/>
          <w:sz w:val="28"/>
          <w:szCs w:val="28"/>
        </w:rPr>
        <w:t>n có hi</w:t>
      </w:r>
      <w:r w:rsidRPr="005A6BB9">
        <w:rPr>
          <w:rFonts w:eastAsia="Calibri"/>
          <w:sz w:val="28"/>
          <w:szCs w:val="28"/>
        </w:rPr>
        <w:t>ệ</w:t>
      </w:r>
      <w:r w:rsidRPr="005A6BB9">
        <w:rPr>
          <w:rFonts w:eastAsia="Calibri"/>
          <w:sz w:val="28"/>
          <w:szCs w:val="28"/>
        </w:rPr>
        <w:t>u qu</w:t>
      </w:r>
      <w:r w:rsidRPr="005A6BB9">
        <w:rPr>
          <w:rFonts w:eastAsia="Calibri"/>
          <w:sz w:val="28"/>
          <w:szCs w:val="28"/>
        </w:rPr>
        <w:t>ả</w:t>
      </w:r>
      <w:r w:rsidRPr="005A6BB9">
        <w:rPr>
          <w:rFonts w:eastAsia="Calibri"/>
          <w:sz w:val="28"/>
          <w:szCs w:val="28"/>
        </w:rPr>
        <w:t xml:space="preserve"> k</w:t>
      </w:r>
      <w:r w:rsidRPr="005A6BB9">
        <w:rPr>
          <w:rFonts w:eastAsia="Calibri"/>
          <w:sz w:val="28"/>
          <w:szCs w:val="28"/>
        </w:rPr>
        <w:t>ế</w:t>
      </w:r>
      <w:r w:rsidRPr="005A6BB9">
        <w:rPr>
          <w:rFonts w:eastAsia="Calibri"/>
          <w:sz w:val="28"/>
          <w:szCs w:val="28"/>
        </w:rPr>
        <w:t xml:space="preserve"> ho</w:t>
      </w:r>
      <w:r w:rsidRPr="005A6BB9">
        <w:rPr>
          <w:rFonts w:eastAsia="Calibri"/>
          <w:sz w:val="28"/>
          <w:szCs w:val="28"/>
        </w:rPr>
        <w:t>ạ</w:t>
      </w:r>
      <w:r w:rsidRPr="005A6BB9">
        <w:rPr>
          <w:rFonts w:eastAsia="Calibri"/>
          <w:sz w:val="28"/>
          <w:szCs w:val="28"/>
        </w:rPr>
        <w:t>ch phòng ch</w:t>
      </w:r>
      <w:r w:rsidRPr="005A6BB9">
        <w:rPr>
          <w:rFonts w:eastAsia="Calibri"/>
          <w:sz w:val="28"/>
          <w:szCs w:val="28"/>
        </w:rPr>
        <w:t>ố</w:t>
      </w:r>
      <w:r w:rsidRPr="005A6BB9">
        <w:rPr>
          <w:rFonts w:eastAsia="Calibri"/>
          <w:sz w:val="28"/>
          <w:szCs w:val="28"/>
        </w:rPr>
        <w:t>ng thiên tai c</w:t>
      </w:r>
      <w:r w:rsidRPr="005A6BB9">
        <w:rPr>
          <w:rFonts w:eastAsia="Calibri"/>
          <w:sz w:val="28"/>
          <w:szCs w:val="28"/>
        </w:rPr>
        <w:t>ủ</w:t>
      </w:r>
      <w:r w:rsidRPr="005A6BB9">
        <w:rPr>
          <w:rFonts w:eastAsia="Calibri"/>
          <w:sz w:val="28"/>
          <w:szCs w:val="28"/>
        </w:rPr>
        <w:t>a xã sát v</w:t>
      </w:r>
      <w:r w:rsidRPr="005A6BB9">
        <w:rPr>
          <w:rFonts w:eastAsia="Calibri"/>
          <w:sz w:val="28"/>
          <w:szCs w:val="28"/>
        </w:rPr>
        <w:t>ớ</w:t>
      </w:r>
      <w:r w:rsidRPr="005A6BB9">
        <w:rPr>
          <w:rFonts w:eastAsia="Calibri"/>
          <w:sz w:val="28"/>
          <w:szCs w:val="28"/>
        </w:rPr>
        <w:t>i tình hình thiên tai c</w:t>
      </w:r>
      <w:r w:rsidRPr="005A6BB9">
        <w:rPr>
          <w:rFonts w:eastAsia="Calibri"/>
          <w:sz w:val="28"/>
          <w:szCs w:val="28"/>
        </w:rPr>
        <w:t>ủ</w:t>
      </w:r>
      <w:r w:rsidRPr="005A6BB9">
        <w:rPr>
          <w:rFonts w:eastAsia="Calibri"/>
          <w:sz w:val="28"/>
          <w:szCs w:val="28"/>
        </w:rPr>
        <w:t>a đ</w:t>
      </w:r>
      <w:r w:rsidRPr="005A6BB9">
        <w:rPr>
          <w:rFonts w:eastAsia="Calibri"/>
          <w:sz w:val="28"/>
          <w:szCs w:val="28"/>
        </w:rPr>
        <w:t>ị</w:t>
      </w:r>
      <w:r w:rsidRPr="005A6BB9">
        <w:rPr>
          <w:rFonts w:eastAsia="Calibri"/>
          <w:sz w:val="28"/>
          <w:szCs w:val="28"/>
        </w:rPr>
        <w:t>a phương và đư</w:t>
      </w:r>
      <w:r w:rsidRPr="005A6BB9">
        <w:rPr>
          <w:rFonts w:eastAsia="Calibri"/>
          <w:sz w:val="28"/>
          <w:szCs w:val="28"/>
        </w:rPr>
        <w:t>ợ</w:t>
      </w:r>
      <w:r w:rsidRPr="005A6BB9">
        <w:rPr>
          <w:rFonts w:eastAsia="Calibri"/>
          <w:sz w:val="28"/>
          <w:szCs w:val="28"/>
        </w:rPr>
        <w:t>c l</w:t>
      </w:r>
      <w:r w:rsidRPr="005A6BB9">
        <w:rPr>
          <w:rFonts w:eastAsia="Calibri"/>
          <w:sz w:val="28"/>
          <w:szCs w:val="28"/>
        </w:rPr>
        <w:t>ồ</w:t>
      </w:r>
      <w:r w:rsidRPr="005A6BB9">
        <w:rPr>
          <w:rFonts w:eastAsia="Calibri"/>
          <w:sz w:val="28"/>
          <w:szCs w:val="28"/>
        </w:rPr>
        <w:t>ng ghép vào k</w:t>
      </w:r>
      <w:r w:rsidRPr="005A6BB9">
        <w:rPr>
          <w:rFonts w:eastAsia="Calibri"/>
          <w:sz w:val="28"/>
          <w:szCs w:val="28"/>
        </w:rPr>
        <w:t>ế</w:t>
      </w:r>
      <w:r w:rsidRPr="005A6BB9">
        <w:rPr>
          <w:rFonts w:eastAsia="Calibri"/>
          <w:sz w:val="28"/>
          <w:szCs w:val="28"/>
        </w:rPr>
        <w:t xml:space="preserve"> ho</w:t>
      </w:r>
      <w:r w:rsidRPr="005A6BB9">
        <w:rPr>
          <w:rFonts w:eastAsia="Calibri"/>
          <w:sz w:val="28"/>
          <w:szCs w:val="28"/>
        </w:rPr>
        <w:t>ạ</w:t>
      </w:r>
      <w:r w:rsidRPr="005A6BB9">
        <w:rPr>
          <w:rFonts w:eastAsia="Calibri"/>
          <w:sz w:val="28"/>
          <w:szCs w:val="28"/>
        </w:rPr>
        <w:t>ch phát tri</w:t>
      </w:r>
      <w:r w:rsidRPr="005A6BB9">
        <w:rPr>
          <w:rFonts w:eastAsia="Calibri"/>
          <w:sz w:val="28"/>
          <w:szCs w:val="28"/>
        </w:rPr>
        <w:t>ể</w:t>
      </w:r>
      <w:r w:rsidRPr="005A6BB9">
        <w:rPr>
          <w:rFonts w:eastAsia="Calibri"/>
          <w:sz w:val="28"/>
          <w:szCs w:val="28"/>
        </w:rPr>
        <w:t>n kinh t</w:t>
      </w:r>
      <w:r w:rsidRPr="005A6BB9">
        <w:rPr>
          <w:rFonts w:eastAsia="Calibri"/>
          <w:sz w:val="28"/>
          <w:szCs w:val="28"/>
        </w:rPr>
        <w:t>ế</w:t>
      </w:r>
      <w:r w:rsidRPr="005A6BB9">
        <w:rPr>
          <w:rFonts w:eastAsia="Calibri"/>
          <w:sz w:val="28"/>
          <w:szCs w:val="28"/>
        </w:rPr>
        <w:t xml:space="preserve"> - xã h</w:t>
      </w:r>
      <w:r w:rsidRPr="005A6BB9">
        <w:rPr>
          <w:rFonts w:eastAsia="Calibri"/>
          <w:sz w:val="28"/>
          <w:szCs w:val="28"/>
        </w:rPr>
        <w:t>ộ</w:t>
      </w:r>
      <w:r w:rsidRPr="005A6BB9">
        <w:rPr>
          <w:rFonts w:eastAsia="Calibri"/>
          <w:sz w:val="28"/>
          <w:szCs w:val="28"/>
        </w:rPr>
        <w:t>i c</w:t>
      </w:r>
      <w:r w:rsidRPr="005A6BB9">
        <w:rPr>
          <w:rFonts w:eastAsia="Calibri"/>
          <w:sz w:val="28"/>
          <w:szCs w:val="28"/>
        </w:rPr>
        <w:t>ủ</w:t>
      </w:r>
      <w:r w:rsidRPr="005A6BB9">
        <w:rPr>
          <w:rFonts w:eastAsia="Calibri"/>
          <w:sz w:val="28"/>
          <w:szCs w:val="28"/>
        </w:rPr>
        <w:t>a đ</w:t>
      </w:r>
      <w:r w:rsidRPr="005A6BB9">
        <w:rPr>
          <w:rFonts w:eastAsia="Calibri"/>
          <w:sz w:val="28"/>
          <w:szCs w:val="28"/>
        </w:rPr>
        <w:t>ị</w:t>
      </w:r>
      <w:r w:rsidRPr="005A6BB9">
        <w:rPr>
          <w:rFonts w:eastAsia="Calibri"/>
          <w:sz w:val="28"/>
          <w:szCs w:val="28"/>
        </w:rPr>
        <w:t>a phương.</w:t>
      </w:r>
      <w:r w:rsidRPr="005A6BB9">
        <w:rPr>
          <w:rFonts w:eastAsia="Calibri"/>
          <w:sz w:val="28"/>
          <w:szCs w:val="28"/>
        </w:rPr>
        <w:t xml:space="preserve"> </w:t>
      </w:r>
      <w:r w:rsidRPr="005A6BB9">
        <w:rPr>
          <w:rFonts w:eastAsia="Calibri"/>
          <w:sz w:val="28"/>
          <w:szCs w:val="28"/>
        </w:rPr>
        <w:t>Thành l</w:t>
      </w:r>
      <w:r w:rsidRPr="005A6BB9">
        <w:rPr>
          <w:rFonts w:eastAsia="Calibri"/>
          <w:sz w:val="28"/>
          <w:szCs w:val="28"/>
        </w:rPr>
        <w:t>ậ</w:t>
      </w:r>
      <w:r w:rsidRPr="005A6BB9">
        <w:rPr>
          <w:rFonts w:eastAsia="Calibri"/>
          <w:sz w:val="28"/>
          <w:szCs w:val="28"/>
        </w:rPr>
        <w:t>p và ki</w:t>
      </w:r>
      <w:r w:rsidRPr="005A6BB9">
        <w:rPr>
          <w:rFonts w:eastAsia="Calibri"/>
          <w:sz w:val="28"/>
          <w:szCs w:val="28"/>
        </w:rPr>
        <w:t>ệ</w:t>
      </w:r>
      <w:r w:rsidRPr="005A6BB9">
        <w:rPr>
          <w:rFonts w:eastAsia="Calibri"/>
          <w:sz w:val="28"/>
          <w:szCs w:val="28"/>
        </w:rPr>
        <w:t>n toàn Ban Ch</w:t>
      </w:r>
      <w:r w:rsidRPr="005A6BB9">
        <w:rPr>
          <w:rFonts w:eastAsia="Calibri"/>
          <w:sz w:val="28"/>
          <w:szCs w:val="28"/>
        </w:rPr>
        <w:t>ỉ</w:t>
      </w:r>
      <w:r w:rsidRPr="005A6BB9">
        <w:rPr>
          <w:rFonts w:eastAsia="Calibri"/>
          <w:sz w:val="28"/>
          <w:szCs w:val="28"/>
        </w:rPr>
        <w:t xml:space="preserve"> huy phòng ch</w:t>
      </w:r>
      <w:r w:rsidRPr="005A6BB9">
        <w:rPr>
          <w:rFonts w:eastAsia="Calibri"/>
          <w:sz w:val="28"/>
          <w:szCs w:val="28"/>
        </w:rPr>
        <w:t>ố</w:t>
      </w:r>
      <w:r w:rsidRPr="005A6BB9">
        <w:rPr>
          <w:rFonts w:eastAsia="Calibri"/>
          <w:sz w:val="28"/>
          <w:szCs w:val="28"/>
        </w:rPr>
        <w:t>ng thiên tai và tìm ki</w:t>
      </w:r>
      <w:r w:rsidRPr="005A6BB9">
        <w:rPr>
          <w:rFonts w:eastAsia="Calibri"/>
          <w:sz w:val="28"/>
          <w:szCs w:val="28"/>
        </w:rPr>
        <w:t>ế</w:t>
      </w:r>
      <w:r w:rsidRPr="005A6BB9">
        <w:rPr>
          <w:rFonts w:eastAsia="Calibri"/>
          <w:sz w:val="28"/>
          <w:szCs w:val="28"/>
        </w:rPr>
        <w:t>m c</w:t>
      </w:r>
      <w:r w:rsidRPr="005A6BB9">
        <w:rPr>
          <w:rFonts w:eastAsia="Calibri"/>
          <w:sz w:val="28"/>
          <w:szCs w:val="28"/>
        </w:rPr>
        <w:t>ứ</w:t>
      </w:r>
      <w:r w:rsidRPr="005A6BB9">
        <w:rPr>
          <w:rFonts w:eastAsia="Calibri"/>
          <w:sz w:val="28"/>
          <w:szCs w:val="28"/>
        </w:rPr>
        <w:t>u n</w:t>
      </w:r>
      <w:r w:rsidRPr="005A6BB9">
        <w:rPr>
          <w:rFonts w:eastAsia="Calibri"/>
          <w:sz w:val="28"/>
          <w:szCs w:val="28"/>
        </w:rPr>
        <w:t>ạ</w:t>
      </w:r>
      <w:r w:rsidRPr="005A6BB9">
        <w:rPr>
          <w:rFonts w:eastAsia="Calibri"/>
          <w:sz w:val="28"/>
          <w:szCs w:val="28"/>
        </w:rPr>
        <w:t>n c</w:t>
      </w:r>
      <w:r w:rsidRPr="005A6BB9">
        <w:rPr>
          <w:rFonts w:eastAsia="Calibri"/>
          <w:sz w:val="28"/>
          <w:szCs w:val="28"/>
        </w:rPr>
        <w:t>ấ</w:t>
      </w:r>
      <w:r w:rsidRPr="005A6BB9">
        <w:rPr>
          <w:rFonts w:eastAsia="Calibri"/>
          <w:sz w:val="28"/>
          <w:szCs w:val="28"/>
        </w:rPr>
        <w:t>p xã theo Lu</w:t>
      </w:r>
      <w:r w:rsidRPr="005A6BB9">
        <w:rPr>
          <w:rFonts w:eastAsia="Calibri"/>
          <w:sz w:val="28"/>
          <w:szCs w:val="28"/>
        </w:rPr>
        <w:t>ậ</w:t>
      </w:r>
      <w:r w:rsidRPr="005A6BB9">
        <w:rPr>
          <w:rFonts w:eastAsia="Calibri"/>
          <w:sz w:val="28"/>
          <w:szCs w:val="28"/>
        </w:rPr>
        <w:t>t phòng ch</w:t>
      </w:r>
      <w:r w:rsidRPr="005A6BB9">
        <w:rPr>
          <w:rFonts w:eastAsia="Calibri"/>
          <w:sz w:val="28"/>
          <w:szCs w:val="28"/>
        </w:rPr>
        <w:t>ố</w:t>
      </w:r>
      <w:r w:rsidRPr="005A6BB9">
        <w:rPr>
          <w:rFonts w:eastAsia="Calibri"/>
          <w:sz w:val="28"/>
          <w:szCs w:val="28"/>
        </w:rPr>
        <w:t>ng thiên tai. T</w:t>
      </w:r>
      <w:r w:rsidRPr="005A6BB9">
        <w:rPr>
          <w:rFonts w:eastAsia="Calibri"/>
          <w:sz w:val="28"/>
          <w:szCs w:val="28"/>
        </w:rPr>
        <w:t>ậ</w:t>
      </w:r>
      <w:r w:rsidRPr="005A6BB9">
        <w:rPr>
          <w:rFonts w:eastAsia="Calibri"/>
          <w:sz w:val="28"/>
          <w:szCs w:val="28"/>
        </w:rPr>
        <w:t>p hu</w:t>
      </w:r>
      <w:r w:rsidRPr="005A6BB9">
        <w:rPr>
          <w:rFonts w:eastAsia="Calibri"/>
          <w:sz w:val="28"/>
          <w:szCs w:val="28"/>
        </w:rPr>
        <w:t>ấ</w:t>
      </w:r>
      <w:r w:rsidRPr="005A6BB9">
        <w:rPr>
          <w:rFonts w:eastAsia="Calibri"/>
          <w:sz w:val="28"/>
          <w:szCs w:val="28"/>
        </w:rPr>
        <w:t>n ki</w:t>
      </w:r>
      <w:r w:rsidRPr="005A6BB9">
        <w:rPr>
          <w:rFonts w:eastAsia="Calibri"/>
          <w:sz w:val="28"/>
          <w:szCs w:val="28"/>
        </w:rPr>
        <w:t>ế</w:t>
      </w:r>
      <w:r w:rsidRPr="005A6BB9">
        <w:rPr>
          <w:rFonts w:eastAsia="Calibri"/>
          <w:sz w:val="28"/>
          <w:szCs w:val="28"/>
        </w:rPr>
        <w:t>n th</w:t>
      </w:r>
      <w:r w:rsidRPr="005A6BB9">
        <w:rPr>
          <w:rFonts w:eastAsia="Calibri"/>
          <w:sz w:val="28"/>
          <w:szCs w:val="28"/>
        </w:rPr>
        <w:t>ứ</w:t>
      </w:r>
      <w:r w:rsidRPr="005A6BB9">
        <w:rPr>
          <w:rFonts w:eastAsia="Calibri"/>
          <w:sz w:val="28"/>
          <w:szCs w:val="28"/>
        </w:rPr>
        <w:t xml:space="preserve">c phòng, </w:t>
      </w:r>
      <w:r w:rsidRPr="005A6BB9">
        <w:rPr>
          <w:rFonts w:eastAsia="Calibri"/>
          <w:sz w:val="28"/>
          <w:szCs w:val="28"/>
        </w:rPr>
        <w:t>ch</w:t>
      </w:r>
      <w:r w:rsidRPr="005A6BB9">
        <w:rPr>
          <w:rFonts w:eastAsia="Calibri"/>
          <w:sz w:val="28"/>
          <w:szCs w:val="28"/>
        </w:rPr>
        <w:t>ố</w:t>
      </w:r>
      <w:r w:rsidRPr="005A6BB9">
        <w:rPr>
          <w:rFonts w:eastAsia="Calibri"/>
          <w:sz w:val="28"/>
          <w:szCs w:val="28"/>
        </w:rPr>
        <w:t>ng thiên tai đ</w:t>
      </w:r>
      <w:r w:rsidRPr="005A6BB9">
        <w:rPr>
          <w:rFonts w:eastAsia="Calibri"/>
          <w:sz w:val="28"/>
          <w:szCs w:val="28"/>
        </w:rPr>
        <w:t>ố</w:t>
      </w:r>
      <w:r w:rsidRPr="005A6BB9">
        <w:rPr>
          <w:rFonts w:eastAsia="Calibri"/>
          <w:sz w:val="28"/>
          <w:szCs w:val="28"/>
        </w:rPr>
        <w:t>i v</w:t>
      </w:r>
      <w:r w:rsidRPr="005A6BB9">
        <w:rPr>
          <w:rFonts w:eastAsia="Calibri"/>
          <w:sz w:val="28"/>
          <w:szCs w:val="28"/>
        </w:rPr>
        <w:t>ớ</w:t>
      </w:r>
      <w:r w:rsidRPr="005A6BB9">
        <w:rPr>
          <w:rFonts w:eastAsia="Calibri"/>
          <w:sz w:val="28"/>
          <w:szCs w:val="28"/>
        </w:rPr>
        <w:t>i c</w:t>
      </w:r>
      <w:r w:rsidRPr="005A6BB9">
        <w:rPr>
          <w:rFonts w:eastAsia="Calibri"/>
          <w:sz w:val="28"/>
          <w:szCs w:val="28"/>
        </w:rPr>
        <w:t>ộ</w:t>
      </w:r>
      <w:r w:rsidRPr="005A6BB9">
        <w:rPr>
          <w:rFonts w:eastAsia="Calibri"/>
          <w:sz w:val="28"/>
          <w:szCs w:val="28"/>
        </w:rPr>
        <w:t>ng đ</w:t>
      </w:r>
      <w:r w:rsidRPr="005A6BB9">
        <w:rPr>
          <w:rFonts w:eastAsia="Calibri"/>
          <w:sz w:val="28"/>
          <w:szCs w:val="28"/>
        </w:rPr>
        <w:t>ồ</w:t>
      </w:r>
      <w:r w:rsidRPr="005A6BB9">
        <w:rPr>
          <w:rFonts w:eastAsia="Calibri"/>
          <w:sz w:val="28"/>
          <w:szCs w:val="28"/>
        </w:rPr>
        <w:t>ng. Có đ</w:t>
      </w:r>
      <w:r w:rsidRPr="005A6BB9">
        <w:rPr>
          <w:rFonts w:eastAsia="Calibri"/>
          <w:sz w:val="28"/>
          <w:szCs w:val="28"/>
        </w:rPr>
        <w:t>ộ</w:t>
      </w:r>
      <w:r w:rsidRPr="005A6BB9">
        <w:rPr>
          <w:rFonts w:eastAsia="Calibri"/>
          <w:sz w:val="28"/>
          <w:szCs w:val="28"/>
        </w:rPr>
        <w:t>i xung kích phòng ch</w:t>
      </w:r>
      <w:r w:rsidRPr="005A6BB9">
        <w:rPr>
          <w:rFonts w:eastAsia="Calibri"/>
          <w:sz w:val="28"/>
          <w:szCs w:val="28"/>
        </w:rPr>
        <w:t>ố</w:t>
      </w:r>
      <w:r w:rsidRPr="005A6BB9">
        <w:rPr>
          <w:rFonts w:eastAsia="Calibri"/>
          <w:sz w:val="28"/>
          <w:szCs w:val="28"/>
        </w:rPr>
        <w:t>ng thiên tai và c</w:t>
      </w:r>
      <w:r w:rsidRPr="005A6BB9">
        <w:rPr>
          <w:rFonts w:eastAsia="Calibri"/>
          <w:sz w:val="28"/>
          <w:szCs w:val="28"/>
        </w:rPr>
        <w:t>ứ</w:t>
      </w:r>
      <w:r w:rsidRPr="005A6BB9">
        <w:rPr>
          <w:rFonts w:eastAsia="Calibri"/>
          <w:sz w:val="28"/>
          <w:szCs w:val="28"/>
        </w:rPr>
        <w:t>u h</w:t>
      </w:r>
      <w:r w:rsidRPr="005A6BB9">
        <w:rPr>
          <w:rFonts w:eastAsia="Calibri"/>
          <w:sz w:val="28"/>
          <w:szCs w:val="28"/>
        </w:rPr>
        <w:t>ộ</w:t>
      </w:r>
      <w:r w:rsidRPr="005A6BB9">
        <w:rPr>
          <w:rFonts w:eastAsia="Calibri"/>
          <w:sz w:val="28"/>
          <w:szCs w:val="28"/>
        </w:rPr>
        <w:t>, c</w:t>
      </w:r>
      <w:r w:rsidRPr="005A6BB9">
        <w:rPr>
          <w:rFonts w:eastAsia="Calibri"/>
          <w:sz w:val="28"/>
          <w:szCs w:val="28"/>
        </w:rPr>
        <w:t>ứ</w:t>
      </w:r>
      <w:r w:rsidRPr="005A6BB9">
        <w:rPr>
          <w:rFonts w:eastAsia="Calibri"/>
          <w:sz w:val="28"/>
          <w:szCs w:val="28"/>
        </w:rPr>
        <w:t>u n</w:t>
      </w:r>
      <w:r w:rsidRPr="005A6BB9">
        <w:rPr>
          <w:rFonts w:eastAsia="Calibri"/>
          <w:sz w:val="28"/>
          <w:szCs w:val="28"/>
        </w:rPr>
        <w:t>ạ</w:t>
      </w:r>
      <w:r w:rsidRPr="005A6BB9">
        <w:rPr>
          <w:rFonts w:eastAsia="Calibri"/>
          <w:sz w:val="28"/>
          <w:szCs w:val="28"/>
        </w:rPr>
        <w:t>n đư</w:t>
      </w:r>
      <w:r w:rsidRPr="005A6BB9">
        <w:rPr>
          <w:rFonts w:eastAsia="Calibri"/>
          <w:sz w:val="28"/>
          <w:szCs w:val="28"/>
        </w:rPr>
        <w:t>ợ</w:t>
      </w:r>
      <w:r w:rsidRPr="005A6BB9">
        <w:rPr>
          <w:rFonts w:eastAsia="Calibri"/>
          <w:sz w:val="28"/>
          <w:szCs w:val="28"/>
        </w:rPr>
        <w:t>c t</w:t>
      </w:r>
      <w:r w:rsidRPr="005A6BB9">
        <w:rPr>
          <w:rFonts w:eastAsia="Calibri"/>
          <w:sz w:val="28"/>
          <w:szCs w:val="28"/>
        </w:rPr>
        <w:t>ậ</w:t>
      </w:r>
      <w:r w:rsidRPr="005A6BB9">
        <w:rPr>
          <w:rFonts w:eastAsia="Calibri"/>
          <w:sz w:val="28"/>
          <w:szCs w:val="28"/>
        </w:rPr>
        <w:t>p hu</w:t>
      </w:r>
      <w:r w:rsidRPr="005A6BB9">
        <w:rPr>
          <w:rFonts w:eastAsia="Calibri"/>
          <w:sz w:val="28"/>
          <w:szCs w:val="28"/>
        </w:rPr>
        <w:t>ấ</w:t>
      </w:r>
      <w:r w:rsidRPr="005A6BB9">
        <w:rPr>
          <w:rFonts w:eastAsia="Calibri"/>
          <w:sz w:val="28"/>
          <w:szCs w:val="28"/>
        </w:rPr>
        <w:t>n ki</w:t>
      </w:r>
      <w:r w:rsidRPr="005A6BB9">
        <w:rPr>
          <w:rFonts w:eastAsia="Calibri"/>
          <w:sz w:val="28"/>
          <w:szCs w:val="28"/>
        </w:rPr>
        <w:t>ế</w:t>
      </w:r>
      <w:r w:rsidRPr="005A6BB9">
        <w:rPr>
          <w:rFonts w:eastAsia="Calibri"/>
          <w:sz w:val="28"/>
          <w:szCs w:val="28"/>
        </w:rPr>
        <w:t>n th</w:t>
      </w:r>
      <w:r w:rsidRPr="005A6BB9">
        <w:rPr>
          <w:rFonts w:eastAsia="Calibri"/>
          <w:sz w:val="28"/>
          <w:szCs w:val="28"/>
        </w:rPr>
        <w:t>ứ</w:t>
      </w:r>
      <w:r w:rsidRPr="005A6BB9">
        <w:rPr>
          <w:rFonts w:eastAsia="Calibri"/>
          <w:sz w:val="28"/>
          <w:szCs w:val="28"/>
        </w:rPr>
        <w:t>c v</w:t>
      </w:r>
      <w:r w:rsidRPr="005A6BB9">
        <w:rPr>
          <w:rFonts w:eastAsia="Calibri"/>
          <w:sz w:val="28"/>
          <w:szCs w:val="28"/>
        </w:rPr>
        <w:t>ề</w:t>
      </w:r>
      <w:r w:rsidRPr="005A6BB9">
        <w:rPr>
          <w:rFonts w:eastAsia="Calibri"/>
          <w:sz w:val="28"/>
          <w:szCs w:val="28"/>
        </w:rPr>
        <w:t xml:space="preserve"> c</w:t>
      </w:r>
      <w:r w:rsidRPr="005A6BB9">
        <w:rPr>
          <w:rFonts w:eastAsia="Calibri"/>
          <w:sz w:val="28"/>
          <w:szCs w:val="28"/>
        </w:rPr>
        <w:t>ứ</w:t>
      </w:r>
      <w:r w:rsidRPr="005A6BB9">
        <w:rPr>
          <w:rFonts w:eastAsia="Calibri"/>
          <w:sz w:val="28"/>
          <w:szCs w:val="28"/>
        </w:rPr>
        <w:t>u h</w:t>
      </w:r>
      <w:r w:rsidRPr="005A6BB9">
        <w:rPr>
          <w:rFonts w:eastAsia="Calibri"/>
          <w:sz w:val="28"/>
          <w:szCs w:val="28"/>
        </w:rPr>
        <w:t>ộ</w:t>
      </w:r>
      <w:r w:rsidRPr="005A6BB9">
        <w:rPr>
          <w:rFonts w:eastAsia="Calibri"/>
          <w:sz w:val="28"/>
          <w:szCs w:val="28"/>
        </w:rPr>
        <w:t>, c</w:t>
      </w:r>
      <w:r w:rsidRPr="005A6BB9">
        <w:rPr>
          <w:rFonts w:eastAsia="Calibri"/>
          <w:sz w:val="28"/>
          <w:szCs w:val="28"/>
        </w:rPr>
        <w:t>ứ</w:t>
      </w:r>
      <w:r w:rsidRPr="005A6BB9">
        <w:rPr>
          <w:rFonts w:eastAsia="Calibri"/>
          <w:sz w:val="28"/>
          <w:szCs w:val="28"/>
        </w:rPr>
        <w:t>u n</w:t>
      </w:r>
      <w:r w:rsidRPr="005A6BB9">
        <w:rPr>
          <w:rFonts w:eastAsia="Calibri"/>
          <w:sz w:val="28"/>
          <w:szCs w:val="28"/>
        </w:rPr>
        <w:t>ạ</w:t>
      </w:r>
      <w:r w:rsidRPr="005A6BB9">
        <w:rPr>
          <w:rFonts w:eastAsia="Calibri"/>
          <w:sz w:val="28"/>
          <w:szCs w:val="28"/>
        </w:rPr>
        <w:t>n và duy trì ho</w:t>
      </w:r>
      <w:r w:rsidRPr="005A6BB9">
        <w:rPr>
          <w:rFonts w:eastAsia="Calibri"/>
          <w:sz w:val="28"/>
          <w:szCs w:val="28"/>
        </w:rPr>
        <w:t>ạ</w:t>
      </w:r>
      <w:r w:rsidRPr="005A6BB9">
        <w:rPr>
          <w:rFonts w:eastAsia="Calibri"/>
          <w:sz w:val="28"/>
          <w:szCs w:val="28"/>
        </w:rPr>
        <w:t>t đ</w:t>
      </w:r>
      <w:r w:rsidRPr="005A6BB9">
        <w:rPr>
          <w:rFonts w:eastAsia="Calibri"/>
          <w:sz w:val="28"/>
          <w:szCs w:val="28"/>
        </w:rPr>
        <w:t>ộ</w:t>
      </w:r>
      <w:r w:rsidRPr="005A6BB9">
        <w:rPr>
          <w:rFonts w:eastAsia="Calibri"/>
          <w:sz w:val="28"/>
          <w:szCs w:val="28"/>
        </w:rPr>
        <w:t>ng thư</w:t>
      </w:r>
      <w:r w:rsidRPr="005A6BB9">
        <w:rPr>
          <w:rFonts w:eastAsia="Calibri"/>
          <w:sz w:val="28"/>
          <w:szCs w:val="28"/>
        </w:rPr>
        <w:t>ờ</w:t>
      </w:r>
      <w:r w:rsidRPr="005A6BB9">
        <w:rPr>
          <w:rFonts w:eastAsia="Calibri"/>
          <w:sz w:val="28"/>
          <w:szCs w:val="28"/>
        </w:rPr>
        <w:t>ng xuyên trên đ</w:t>
      </w:r>
      <w:r w:rsidRPr="005A6BB9">
        <w:rPr>
          <w:rFonts w:eastAsia="Calibri"/>
          <w:sz w:val="28"/>
          <w:szCs w:val="28"/>
        </w:rPr>
        <w:t>ị</w:t>
      </w:r>
      <w:r w:rsidRPr="005A6BB9">
        <w:rPr>
          <w:rFonts w:eastAsia="Calibri"/>
          <w:sz w:val="28"/>
          <w:szCs w:val="28"/>
        </w:rPr>
        <w:t>a bàn xã. Đ</w:t>
      </w:r>
      <w:r w:rsidRPr="005A6BB9">
        <w:rPr>
          <w:rFonts w:eastAsia="Calibri"/>
          <w:sz w:val="28"/>
          <w:szCs w:val="28"/>
        </w:rPr>
        <w:t>ả</w:t>
      </w:r>
      <w:r w:rsidRPr="005A6BB9">
        <w:rPr>
          <w:rFonts w:eastAsia="Calibri"/>
          <w:sz w:val="28"/>
          <w:szCs w:val="28"/>
        </w:rPr>
        <w:t>m b</w:t>
      </w:r>
      <w:r w:rsidRPr="005A6BB9">
        <w:rPr>
          <w:rFonts w:eastAsia="Calibri"/>
          <w:sz w:val="28"/>
          <w:szCs w:val="28"/>
        </w:rPr>
        <w:t>ả</w:t>
      </w:r>
      <w:r w:rsidRPr="005A6BB9">
        <w:rPr>
          <w:rFonts w:eastAsia="Calibri"/>
          <w:sz w:val="28"/>
          <w:szCs w:val="28"/>
        </w:rPr>
        <w:t>o các đi</w:t>
      </w:r>
      <w:r w:rsidRPr="005A6BB9">
        <w:rPr>
          <w:rFonts w:eastAsia="Calibri"/>
          <w:sz w:val="28"/>
          <w:szCs w:val="28"/>
        </w:rPr>
        <w:t>ề</w:t>
      </w:r>
      <w:r w:rsidRPr="005A6BB9">
        <w:rPr>
          <w:rFonts w:eastAsia="Calibri"/>
          <w:sz w:val="28"/>
          <w:szCs w:val="28"/>
        </w:rPr>
        <w:t>u ki</w:t>
      </w:r>
      <w:r w:rsidRPr="005A6BB9">
        <w:rPr>
          <w:rFonts w:eastAsia="Calibri"/>
          <w:sz w:val="28"/>
          <w:szCs w:val="28"/>
        </w:rPr>
        <w:t>ệ</w:t>
      </w:r>
      <w:r w:rsidRPr="005A6BB9">
        <w:rPr>
          <w:rFonts w:eastAsia="Calibri"/>
          <w:sz w:val="28"/>
          <w:szCs w:val="28"/>
        </w:rPr>
        <w:t>n đ</w:t>
      </w:r>
      <w:r w:rsidRPr="005A6BB9">
        <w:rPr>
          <w:rFonts w:eastAsia="Calibri"/>
          <w:sz w:val="28"/>
          <w:szCs w:val="28"/>
        </w:rPr>
        <w:t>ể</w:t>
      </w:r>
      <w:r w:rsidRPr="005A6BB9">
        <w:rPr>
          <w:rFonts w:eastAsia="Calibri"/>
          <w:sz w:val="28"/>
          <w:szCs w:val="28"/>
        </w:rPr>
        <w:t xml:space="preserve"> truy</w:t>
      </w:r>
      <w:r w:rsidRPr="005A6BB9">
        <w:rPr>
          <w:rFonts w:eastAsia="Calibri"/>
          <w:sz w:val="28"/>
          <w:szCs w:val="28"/>
        </w:rPr>
        <w:t>ề</w:t>
      </w:r>
      <w:r w:rsidRPr="005A6BB9">
        <w:rPr>
          <w:rFonts w:eastAsia="Calibri"/>
          <w:sz w:val="28"/>
          <w:szCs w:val="28"/>
        </w:rPr>
        <w:t>n t</w:t>
      </w:r>
      <w:r w:rsidRPr="005A6BB9">
        <w:rPr>
          <w:rFonts w:eastAsia="Calibri"/>
          <w:sz w:val="28"/>
          <w:szCs w:val="28"/>
        </w:rPr>
        <w:t>ả</w:t>
      </w:r>
      <w:r w:rsidRPr="005A6BB9">
        <w:rPr>
          <w:rFonts w:eastAsia="Calibri"/>
          <w:sz w:val="28"/>
          <w:szCs w:val="28"/>
        </w:rPr>
        <w:t>i và cung c</w:t>
      </w:r>
      <w:r w:rsidRPr="005A6BB9">
        <w:rPr>
          <w:rFonts w:eastAsia="Calibri"/>
          <w:sz w:val="28"/>
          <w:szCs w:val="28"/>
        </w:rPr>
        <w:t>ấ</w:t>
      </w:r>
      <w:r w:rsidRPr="005A6BB9">
        <w:rPr>
          <w:rFonts w:eastAsia="Calibri"/>
          <w:sz w:val="28"/>
          <w:szCs w:val="28"/>
        </w:rPr>
        <w:t>p thông tin c</w:t>
      </w:r>
      <w:r w:rsidRPr="005A6BB9">
        <w:rPr>
          <w:rFonts w:eastAsia="Calibri"/>
          <w:sz w:val="28"/>
          <w:szCs w:val="28"/>
        </w:rPr>
        <w:t>ả</w:t>
      </w:r>
      <w:r w:rsidRPr="005A6BB9">
        <w:rPr>
          <w:rFonts w:eastAsia="Calibri"/>
          <w:sz w:val="28"/>
          <w:szCs w:val="28"/>
        </w:rPr>
        <w:t>nh báo th</w:t>
      </w:r>
      <w:r w:rsidRPr="005A6BB9">
        <w:rPr>
          <w:rFonts w:eastAsia="Calibri"/>
          <w:sz w:val="28"/>
          <w:szCs w:val="28"/>
        </w:rPr>
        <w:t>iên tai k</w:t>
      </w:r>
      <w:r w:rsidRPr="005A6BB9">
        <w:rPr>
          <w:rFonts w:eastAsia="Calibri"/>
          <w:sz w:val="28"/>
          <w:szCs w:val="28"/>
        </w:rPr>
        <w:t>ị</w:t>
      </w:r>
      <w:r w:rsidRPr="005A6BB9">
        <w:rPr>
          <w:rFonts w:eastAsia="Calibri"/>
          <w:sz w:val="28"/>
          <w:szCs w:val="28"/>
        </w:rPr>
        <w:t>p th</w:t>
      </w:r>
      <w:r w:rsidRPr="005A6BB9">
        <w:rPr>
          <w:rFonts w:eastAsia="Calibri"/>
          <w:sz w:val="28"/>
          <w:szCs w:val="28"/>
        </w:rPr>
        <w:t>ờ</w:t>
      </w:r>
      <w:r w:rsidRPr="005A6BB9">
        <w:rPr>
          <w:rFonts w:eastAsia="Calibri"/>
          <w:sz w:val="28"/>
          <w:szCs w:val="28"/>
        </w:rPr>
        <w:t>i đ</w:t>
      </w:r>
      <w:r w:rsidRPr="005A6BB9">
        <w:rPr>
          <w:rFonts w:eastAsia="Calibri"/>
          <w:sz w:val="28"/>
          <w:szCs w:val="28"/>
        </w:rPr>
        <w:t>ế</w:t>
      </w:r>
      <w:r w:rsidRPr="005A6BB9">
        <w:rPr>
          <w:rFonts w:eastAsia="Calibri"/>
          <w:sz w:val="28"/>
          <w:szCs w:val="28"/>
        </w:rPr>
        <w:t>n ngư</w:t>
      </w:r>
      <w:r w:rsidRPr="005A6BB9">
        <w:rPr>
          <w:rFonts w:eastAsia="Calibri"/>
          <w:sz w:val="28"/>
          <w:szCs w:val="28"/>
        </w:rPr>
        <w:t>ờ</w:t>
      </w:r>
      <w:r w:rsidRPr="005A6BB9">
        <w:rPr>
          <w:rFonts w:eastAsia="Calibri"/>
          <w:sz w:val="28"/>
          <w:szCs w:val="28"/>
        </w:rPr>
        <w:t xml:space="preserve">i dân. Có Phương án </w:t>
      </w:r>
      <w:r w:rsidRPr="005A6BB9">
        <w:rPr>
          <w:rFonts w:eastAsia="Calibri"/>
          <w:sz w:val="28"/>
          <w:szCs w:val="28"/>
        </w:rPr>
        <w:t>ứ</w:t>
      </w:r>
      <w:r w:rsidRPr="005A6BB9">
        <w:rPr>
          <w:rFonts w:eastAsia="Calibri"/>
          <w:sz w:val="28"/>
          <w:szCs w:val="28"/>
        </w:rPr>
        <w:t>ng phó đ</w:t>
      </w:r>
      <w:r w:rsidRPr="005A6BB9">
        <w:rPr>
          <w:rFonts w:eastAsia="Calibri"/>
          <w:sz w:val="28"/>
          <w:szCs w:val="28"/>
        </w:rPr>
        <w:t>ố</w:t>
      </w:r>
      <w:r w:rsidRPr="005A6BB9">
        <w:rPr>
          <w:rFonts w:eastAsia="Calibri"/>
          <w:sz w:val="28"/>
          <w:szCs w:val="28"/>
        </w:rPr>
        <w:t>i v</w:t>
      </w:r>
      <w:r w:rsidRPr="005A6BB9">
        <w:rPr>
          <w:rFonts w:eastAsia="Calibri"/>
          <w:sz w:val="28"/>
          <w:szCs w:val="28"/>
        </w:rPr>
        <w:t>ớ</w:t>
      </w:r>
      <w:r w:rsidRPr="005A6BB9">
        <w:rPr>
          <w:rFonts w:eastAsia="Calibri"/>
          <w:sz w:val="28"/>
          <w:szCs w:val="28"/>
        </w:rPr>
        <w:t>i các lo</w:t>
      </w:r>
      <w:r w:rsidRPr="005A6BB9">
        <w:rPr>
          <w:rFonts w:eastAsia="Calibri"/>
          <w:sz w:val="28"/>
          <w:szCs w:val="28"/>
        </w:rPr>
        <w:t>ạ</w:t>
      </w:r>
      <w:r w:rsidRPr="005A6BB9">
        <w:rPr>
          <w:rFonts w:eastAsia="Calibri"/>
          <w:sz w:val="28"/>
          <w:szCs w:val="28"/>
        </w:rPr>
        <w:t>i hình thiên tai ch</w:t>
      </w:r>
      <w:r w:rsidRPr="005A6BB9">
        <w:rPr>
          <w:rFonts w:eastAsia="Calibri"/>
          <w:sz w:val="28"/>
          <w:szCs w:val="28"/>
        </w:rPr>
        <w:t>ủ</w:t>
      </w:r>
      <w:r w:rsidRPr="005A6BB9">
        <w:rPr>
          <w:rFonts w:eastAsia="Calibri"/>
          <w:sz w:val="28"/>
          <w:szCs w:val="28"/>
        </w:rPr>
        <w:t xml:space="preserve"> y</w:t>
      </w:r>
      <w:r w:rsidRPr="005A6BB9">
        <w:rPr>
          <w:rFonts w:eastAsia="Calibri"/>
          <w:sz w:val="28"/>
          <w:szCs w:val="28"/>
        </w:rPr>
        <w:t>ế</w:t>
      </w:r>
      <w:r w:rsidRPr="005A6BB9">
        <w:rPr>
          <w:rFonts w:eastAsia="Calibri"/>
          <w:sz w:val="28"/>
          <w:szCs w:val="28"/>
        </w:rPr>
        <w:t>u, thư</w:t>
      </w:r>
      <w:r w:rsidRPr="005A6BB9">
        <w:rPr>
          <w:rFonts w:eastAsia="Calibri"/>
          <w:sz w:val="28"/>
          <w:szCs w:val="28"/>
        </w:rPr>
        <w:t>ờ</w:t>
      </w:r>
      <w:r w:rsidRPr="005A6BB9">
        <w:rPr>
          <w:rFonts w:eastAsia="Calibri"/>
          <w:sz w:val="28"/>
          <w:szCs w:val="28"/>
        </w:rPr>
        <w:t>ng xuyên x</w:t>
      </w:r>
      <w:r w:rsidRPr="005A6BB9">
        <w:rPr>
          <w:rFonts w:eastAsia="Calibri"/>
          <w:sz w:val="28"/>
          <w:szCs w:val="28"/>
        </w:rPr>
        <w:t>ả</w:t>
      </w:r>
      <w:r w:rsidRPr="005A6BB9">
        <w:rPr>
          <w:rFonts w:eastAsia="Calibri"/>
          <w:sz w:val="28"/>
          <w:szCs w:val="28"/>
        </w:rPr>
        <w:t>y ra trên đ</w:t>
      </w:r>
      <w:r w:rsidRPr="005A6BB9">
        <w:rPr>
          <w:rFonts w:eastAsia="Calibri"/>
          <w:sz w:val="28"/>
          <w:szCs w:val="28"/>
        </w:rPr>
        <w:t>ị</w:t>
      </w:r>
      <w:r w:rsidRPr="005A6BB9">
        <w:rPr>
          <w:rFonts w:eastAsia="Calibri"/>
          <w:sz w:val="28"/>
          <w:szCs w:val="28"/>
        </w:rPr>
        <w:t>a bàn đư</w:t>
      </w:r>
      <w:r w:rsidRPr="005A6BB9">
        <w:rPr>
          <w:rFonts w:eastAsia="Calibri"/>
          <w:sz w:val="28"/>
          <w:szCs w:val="28"/>
        </w:rPr>
        <w:t>ợ</w:t>
      </w:r>
      <w:r w:rsidRPr="005A6BB9">
        <w:rPr>
          <w:rFonts w:eastAsia="Calibri"/>
          <w:sz w:val="28"/>
          <w:szCs w:val="28"/>
        </w:rPr>
        <w:t>c xây d</w:t>
      </w:r>
      <w:r w:rsidRPr="005A6BB9">
        <w:rPr>
          <w:rFonts w:eastAsia="Calibri"/>
          <w:sz w:val="28"/>
          <w:szCs w:val="28"/>
        </w:rPr>
        <w:t>ự</w:t>
      </w:r>
      <w:r w:rsidRPr="005A6BB9">
        <w:rPr>
          <w:rFonts w:eastAsia="Calibri"/>
          <w:sz w:val="28"/>
          <w:szCs w:val="28"/>
        </w:rPr>
        <w:t>ng c</w:t>
      </w:r>
      <w:r w:rsidRPr="005A6BB9">
        <w:rPr>
          <w:rFonts w:eastAsia="Calibri"/>
          <w:sz w:val="28"/>
          <w:szCs w:val="28"/>
        </w:rPr>
        <w:t>ụ</w:t>
      </w:r>
      <w:r w:rsidRPr="005A6BB9">
        <w:rPr>
          <w:rFonts w:eastAsia="Calibri"/>
          <w:sz w:val="28"/>
          <w:szCs w:val="28"/>
        </w:rPr>
        <w:t xml:space="preserve"> th</w:t>
      </w:r>
      <w:r w:rsidRPr="005A6BB9">
        <w:rPr>
          <w:rFonts w:eastAsia="Calibri"/>
          <w:sz w:val="28"/>
          <w:szCs w:val="28"/>
        </w:rPr>
        <w:t>ể</w:t>
      </w:r>
      <w:r w:rsidRPr="005A6BB9">
        <w:rPr>
          <w:rFonts w:eastAsia="Calibri"/>
          <w:sz w:val="28"/>
          <w:szCs w:val="28"/>
        </w:rPr>
        <w:t>, chi ti</w:t>
      </w:r>
      <w:r w:rsidRPr="005A6BB9">
        <w:rPr>
          <w:rFonts w:eastAsia="Calibri"/>
          <w:sz w:val="28"/>
          <w:szCs w:val="28"/>
        </w:rPr>
        <w:t>ế</w:t>
      </w:r>
      <w:r w:rsidRPr="005A6BB9">
        <w:rPr>
          <w:rFonts w:eastAsia="Calibri"/>
          <w:sz w:val="28"/>
          <w:szCs w:val="28"/>
        </w:rPr>
        <w:t>t và phê duy</w:t>
      </w:r>
      <w:r w:rsidRPr="005A6BB9">
        <w:rPr>
          <w:rFonts w:eastAsia="Calibri"/>
          <w:sz w:val="28"/>
          <w:szCs w:val="28"/>
        </w:rPr>
        <w:t>ệ</w:t>
      </w:r>
      <w:r w:rsidRPr="005A6BB9">
        <w:rPr>
          <w:rFonts w:eastAsia="Calibri"/>
          <w:sz w:val="28"/>
          <w:szCs w:val="28"/>
        </w:rPr>
        <w:t>t phù h</w:t>
      </w:r>
      <w:r w:rsidRPr="005A6BB9">
        <w:rPr>
          <w:rFonts w:eastAsia="Calibri"/>
          <w:sz w:val="28"/>
          <w:szCs w:val="28"/>
        </w:rPr>
        <w:t>ợ</w:t>
      </w:r>
      <w:r w:rsidRPr="005A6BB9">
        <w:rPr>
          <w:rFonts w:eastAsia="Calibri"/>
          <w:sz w:val="28"/>
          <w:szCs w:val="28"/>
        </w:rPr>
        <w:t>p v</w:t>
      </w:r>
      <w:r w:rsidRPr="005A6BB9">
        <w:rPr>
          <w:rFonts w:eastAsia="Calibri"/>
          <w:sz w:val="28"/>
          <w:szCs w:val="28"/>
        </w:rPr>
        <w:t>ớ</w:t>
      </w:r>
      <w:r w:rsidRPr="005A6BB9">
        <w:rPr>
          <w:rFonts w:eastAsia="Calibri"/>
          <w:sz w:val="28"/>
          <w:szCs w:val="28"/>
        </w:rPr>
        <w:t>i quy đ</w:t>
      </w:r>
      <w:r w:rsidRPr="005A6BB9">
        <w:rPr>
          <w:rFonts w:eastAsia="Calibri"/>
          <w:sz w:val="28"/>
          <w:szCs w:val="28"/>
        </w:rPr>
        <w:t>ị</w:t>
      </w:r>
      <w:r w:rsidRPr="005A6BB9">
        <w:rPr>
          <w:rFonts w:eastAsia="Calibri"/>
          <w:sz w:val="28"/>
          <w:szCs w:val="28"/>
        </w:rPr>
        <w:t>nh, tình hình đ</w:t>
      </w:r>
      <w:r w:rsidRPr="005A6BB9">
        <w:rPr>
          <w:rFonts w:eastAsia="Calibri"/>
          <w:sz w:val="28"/>
          <w:szCs w:val="28"/>
        </w:rPr>
        <w:t>ặ</w:t>
      </w:r>
      <w:r w:rsidRPr="005A6BB9">
        <w:rPr>
          <w:rFonts w:eastAsia="Calibri"/>
          <w:sz w:val="28"/>
          <w:szCs w:val="28"/>
        </w:rPr>
        <w:t xml:space="preserve">c </w:t>
      </w:r>
      <w:r w:rsidRPr="005A6BB9">
        <w:rPr>
          <w:rFonts w:eastAsia="Calibri"/>
          <w:sz w:val="28"/>
          <w:szCs w:val="28"/>
        </w:rPr>
        <w:lastRenderedPageBreak/>
        <w:t>đi</w:t>
      </w:r>
      <w:r w:rsidRPr="005A6BB9">
        <w:rPr>
          <w:rFonts w:eastAsia="Calibri"/>
          <w:sz w:val="28"/>
          <w:szCs w:val="28"/>
        </w:rPr>
        <w:t>ể</w:t>
      </w:r>
      <w:r w:rsidRPr="005A6BB9">
        <w:rPr>
          <w:rFonts w:eastAsia="Calibri"/>
          <w:sz w:val="28"/>
          <w:szCs w:val="28"/>
        </w:rPr>
        <w:t xml:space="preserve">m thiên tai </w:t>
      </w:r>
      <w:r w:rsidRPr="005A6BB9">
        <w:rPr>
          <w:rFonts w:eastAsia="Calibri"/>
          <w:sz w:val="28"/>
          <w:szCs w:val="28"/>
        </w:rPr>
        <w:t>ở</w:t>
      </w:r>
      <w:r w:rsidRPr="005A6BB9">
        <w:rPr>
          <w:rFonts w:eastAsia="Calibri"/>
          <w:sz w:val="28"/>
          <w:szCs w:val="28"/>
        </w:rPr>
        <w:t xml:space="preserve"> đ</w:t>
      </w:r>
      <w:r w:rsidRPr="005A6BB9">
        <w:rPr>
          <w:rFonts w:eastAsia="Calibri"/>
          <w:sz w:val="28"/>
          <w:szCs w:val="28"/>
        </w:rPr>
        <w:t>ị</w:t>
      </w:r>
      <w:r w:rsidRPr="005A6BB9">
        <w:rPr>
          <w:rFonts w:eastAsia="Calibri"/>
          <w:sz w:val="28"/>
          <w:szCs w:val="28"/>
        </w:rPr>
        <w:t>a phương. Th</w:t>
      </w:r>
      <w:r w:rsidRPr="005A6BB9">
        <w:rPr>
          <w:rFonts w:eastAsia="Calibri"/>
          <w:sz w:val="28"/>
          <w:szCs w:val="28"/>
        </w:rPr>
        <w:t>ự</w:t>
      </w:r>
      <w:r w:rsidRPr="005A6BB9">
        <w:rPr>
          <w:rFonts w:eastAsia="Calibri"/>
          <w:sz w:val="28"/>
          <w:szCs w:val="28"/>
        </w:rPr>
        <w:t>c thi pháp lu</w:t>
      </w:r>
      <w:r w:rsidRPr="005A6BB9">
        <w:rPr>
          <w:rFonts w:eastAsia="Calibri"/>
          <w:sz w:val="28"/>
          <w:szCs w:val="28"/>
        </w:rPr>
        <w:t>ậ</w:t>
      </w:r>
      <w:r w:rsidRPr="005A6BB9">
        <w:rPr>
          <w:rFonts w:eastAsia="Calibri"/>
          <w:sz w:val="28"/>
          <w:szCs w:val="28"/>
        </w:rPr>
        <w:t>t v</w:t>
      </w:r>
      <w:r w:rsidRPr="005A6BB9">
        <w:rPr>
          <w:rFonts w:eastAsia="Calibri"/>
          <w:sz w:val="28"/>
          <w:szCs w:val="28"/>
        </w:rPr>
        <w:t>ề</w:t>
      </w:r>
      <w:r w:rsidRPr="005A6BB9">
        <w:rPr>
          <w:rFonts w:eastAsia="Calibri"/>
          <w:sz w:val="28"/>
          <w:szCs w:val="28"/>
        </w:rPr>
        <w:t xml:space="preserve"> b</w:t>
      </w:r>
      <w:r w:rsidRPr="005A6BB9">
        <w:rPr>
          <w:rFonts w:eastAsia="Calibri"/>
          <w:sz w:val="28"/>
          <w:szCs w:val="28"/>
        </w:rPr>
        <w:t>ả</w:t>
      </w:r>
      <w:r w:rsidRPr="005A6BB9">
        <w:rPr>
          <w:rFonts w:eastAsia="Calibri"/>
          <w:sz w:val="28"/>
          <w:szCs w:val="28"/>
        </w:rPr>
        <w:t>o v</w:t>
      </w:r>
      <w:r w:rsidRPr="005A6BB9">
        <w:rPr>
          <w:rFonts w:eastAsia="Calibri"/>
          <w:sz w:val="28"/>
          <w:szCs w:val="28"/>
        </w:rPr>
        <w:t>ệ</w:t>
      </w:r>
      <w:r w:rsidRPr="005A6BB9">
        <w:rPr>
          <w:rFonts w:eastAsia="Calibri"/>
          <w:sz w:val="28"/>
          <w:szCs w:val="28"/>
        </w:rPr>
        <w:t xml:space="preserve"> công trình phòng, ch</w:t>
      </w:r>
      <w:r w:rsidRPr="005A6BB9">
        <w:rPr>
          <w:rFonts w:eastAsia="Calibri"/>
          <w:sz w:val="28"/>
          <w:szCs w:val="28"/>
        </w:rPr>
        <w:t>ố</w:t>
      </w:r>
      <w:r w:rsidRPr="005A6BB9">
        <w:rPr>
          <w:rFonts w:eastAsia="Calibri"/>
          <w:sz w:val="28"/>
          <w:szCs w:val="28"/>
        </w:rPr>
        <w:t>ng thiên tai: Không có các v</w:t>
      </w:r>
      <w:r w:rsidRPr="005A6BB9">
        <w:rPr>
          <w:rFonts w:eastAsia="Calibri"/>
          <w:sz w:val="28"/>
          <w:szCs w:val="28"/>
        </w:rPr>
        <w:t>ụ</w:t>
      </w:r>
      <w:r w:rsidRPr="005A6BB9">
        <w:rPr>
          <w:rFonts w:eastAsia="Calibri"/>
          <w:sz w:val="28"/>
          <w:szCs w:val="28"/>
        </w:rPr>
        <w:t xml:space="preserve"> vi ph</w:t>
      </w:r>
      <w:r w:rsidRPr="005A6BB9">
        <w:rPr>
          <w:rFonts w:eastAsia="Calibri"/>
          <w:sz w:val="28"/>
          <w:szCs w:val="28"/>
        </w:rPr>
        <w:t>ạ</w:t>
      </w:r>
      <w:r w:rsidRPr="005A6BB9">
        <w:rPr>
          <w:rFonts w:eastAsia="Calibri"/>
          <w:sz w:val="28"/>
          <w:szCs w:val="28"/>
        </w:rPr>
        <w:t>m pháp lu</w:t>
      </w:r>
      <w:r w:rsidRPr="005A6BB9">
        <w:rPr>
          <w:rFonts w:eastAsia="Calibri"/>
          <w:sz w:val="28"/>
          <w:szCs w:val="28"/>
        </w:rPr>
        <w:t>ậ</w:t>
      </w:r>
      <w:r w:rsidRPr="005A6BB9">
        <w:rPr>
          <w:rFonts w:eastAsia="Calibri"/>
          <w:sz w:val="28"/>
          <w:szCs w:val="28"/>
        </w:rPr>
        <w:t>t v</w:t>
      </w:r>
      <w:r w:rsidRPr="005A6BB9">
        <w:rPr>
          <w:rFonts w:eastAsia="Calibri"/>
          <w:sz w:val="28"/>
          <w:szCs w:val="28"/>
        </w:rPr>
        <w:t>ề</w:t>
      </w:r>
      <w:r w:rsidRPr="005A6BB9">
        <w:rPr>
          <w:rFonts w:eastAsia="Calibri"/>
          <w:sz w:val="28"/>
          <w:szCs w:val="28"/>
        </w:rPr>
        <w:t xml:space="preserve"> b</w:t>
      </w:r>
      <w:r w:rsidRPr="005A6BB9">
        <w:rPr>
          <w:rFonts w:eastAsia="Calibri"/>
          <w:sz w:val="28"/>
          <w:szCs w:val="28"/>
        </w:rPr>
        <w:t>ả</w:t>
      </w:r>
      <w:r w:rsidRPr="005A6BB9">
        <w:rPr>
          <w:rFonts w:eastAsia="Calibri"/>
          <w:sz w:val="28"/>
          <w:szCs w:val="28"/>
        </w:rPr>
        <w:t>o v</w:t>
      </w:r>
      <w:r w:rsidRPr="005A6BB9">
        <w:rPr>
          <w:rFonts w:eastAsia="Calibri"/>
          <w:sz w:val="28"/>
          <w:szCs w:val="28"/>
        </w:rPr>
        <w:t>ệ</w:t>
      </w:r>
      <w:r w:rsidRPr="005A6BB9">
        <w:rPr>
          <w:rFonts w:eastAsia="Calibri"/>
          <w:sz w:val="28"/>
          <w:szCs w:val="28"/>
        </w:rPr>
        <w:t xml:space="preserve"> công trình phòng, ch</w:t>
      </w:r>
      <w:r w:rsidRPr="005A6BB9">
        <w:rPr>
          <w:rFonts w:eastAsia="Calibri"/>
          <w:sz w:val="28"/>
          <w:szCs w:val="28"/>
        </w:rPr>
        <w:t>ố</w:t>
      </w:r>
      <w:r w:rsidRPr="005A6BB9">
        <w:rPr>
          <w:rFonts w:eastAsia="Calibri"/>
          <w:sz w:val="28"/>
          <w:szCs w:val="28"/>
        </w:rPr>
        <w:t>ng thiên tai.</w:t>
      </w:r>
    </w:p>
    <w:p w:rsidR="00452DC9" w:rsidRPr="005A6BB9" w:rsidRDefault="003E72FA" w:rsidP="005A6BB9">
      <w:pPr>
        <w:spacing w:beforeLines="50" w:before="120" w:afterLines="50" w:after="120"/>
        <w:ind w:firstLine="567"/>
        <w:jc w:val="both"/>
        <w:rPr>
          <w:bCs/>
          <w:sz w:val="28"/>
          <w:szCs w:val="28"/>
          <w:lang w:val="vi-VN"/>
        </w:rPr>
      </w:pPr>
      <w:r w:rsidRPr="005A6BB9">
        <w:rPr>
          <w:b/>
          <w:sz w:val="28"/>
          <w:szCs w:val="28"/>
        </w:rPr>
        <w:t>c)</w:t>
      </w:r>
      <w:r w:rsidRPr="005A6BB9">
        <w:rPr>
          <w:b/>
          <w:sz w:val="28"/>
          <w:szCs w:val="28"/>
        </w:rPr>
        <w:t xml:space="preserve"> Đánh giá: </w:t>
      </w:r>
      <w:r w:rsidRPr="005A6BB9">
        <w:rPr>
          <w:bCs/>
          <w:sz w:val="28"/>
          <w:szCs w:val="28"/>
        </w:rPr>
        <w:t xml:space="preserve">Xã </w:t>
      </w:r>
      <w:r w:rsidRPr="005A6BB9">
        <w:rPr>
          <w:b/>
          <w:sz w:val="28"/>
          <w:szCs w:val="28"/>
        </w:rPr>
        <w:t>t</w:t>
      </w:r>
      <w:r w:rsidRPr="005A6BB9">
        <w:rPr>
          <w:bCs/>
          <w:sz w:val="28"/>
          <w:szCs w:val="28"/>
        </w:rPr>
        <w: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w:t>
      </w:r>
      <w:r w:rsidRPr="005A6BB9">
        <w:rPr>
          <w:bCs/>
          <w:sz w:val="28"/>
          <w:szCs w:val="28"/>
        </w:rPr>
        <w:t xml:space="preserve">tiêu chí số </w:t>
      </w:r>
      <w:r w:rsidRPr="005A6BB9">
        <w:rPr>
          <w:bCs/>
          <w:sz w:val="28"/>
          <w:szCs w:val="28"/>
          <w:lang w:val="vi-VN"/>
        </w:rPr>
        <w:t>3 về Thủy lợi và phòng, chống thiên tai</w:t>
      </w:r>
    </w:p>
    <w:p w:rsidR="00452DC9" w:rsidRPr="005A6BB9" w:rsidRDefault="003E72FA" w:rsidP="005A6BB9">
      <w:pPr>
        <w:spacing w:beforeLines="50" w:before="120" w:afterLines="50" w:after="120"/>
        <w:ind w:firstLineChars="214" w:firstLine="602"/>
        <w:jc w:val="both"/>
        <w:rPr>
          <w:b/>
          <w:sz w:val="28"/>
          <w:szCs w:val="28"/>
          <w:lang w:val="pl-PL"/>
        </w:rPr>
      </w:pPr>
      <w:r w:rsidRPr="005A6BB9">
        <w:rPr>
          <w:b/>
          <w:sz w:val="28"/>
          <w:szCs w:val="28"/>
        </w:rPr>
        <w:t>4.</w:t>
      </w:r>
      <w:r w:rsidRPr="005A6BB9">
        <w:rPr>
          <w:b/>
          <w:sz w:val="28"/>
          <w:szCs w:val="28"/>
          <w:lang w:val="pl-PL"/>
        </w:rPr>
        <w:t>4. Tiêu chí số 4 về Điện</w:t>
      </w:r>
    </w:p>
    <w:p w:rsidR="00452DC9" w:rsidRPr="005A6BB9" w:rsidRDefault="003E72FA" w:rsidP="005A6BB9">
      <w:pPr>
        <w:shd w:val="clear" w:color="auto" w:fill="FFFFFF"/>
        <w:spacing w:beforeLines="50" w:before="120" w:afterLines="50" w:after="120"/>
        <w:ind w:firstLineChars="214" w:firstLine="597"/>
        <w:jc w:val="both"/>
        <w:rPr>
          <w:b/>
          <w:spacing w:val="-2"/>
          <w:sz w:val="28"/>
          <w:szCs w:val="28"/>
        </w:rPr>
      </w:pPr>
      <w:r w:rsidRPr="005A6BB9">
        <w:rPr>
          <w:b/>
          <w:spacing w:val="-2"/>
          <w:sz w:val="28"/>
          <w:szCs w:val="28"/>
        </w:rPr>
        <w:t xml:space="preserve">a) </w:t>
      </w:r>
      <w:r w:rsidRPr="005A6BB9">
        <w:rPr>
          <w:b/>
          <w:spacing w:val="-2"/>
          <w:sz w:val="28"/>
          <w:szCs w:val="28"/>
        </w:rPr>
        <w:t>Yêu cầu của tiêu chí:</w:t>
      </w:r>
      <w:r w:rsidRPr="005A6BB9">
        <w:rPr>
          <w:b/>
          <w:spacing w:val="-2"/>
          <w:sz w:val="28"/>
          <w:szCs w:val="28"/>
        </w:rPr>
        <w:t xml:space="preserve"> </w:t>
      </w:r>
    </w:p>
    <w:p w:rsidR="00452DC9" w:rsidRPr="005A6BB9" w:rsidRDefault="003E72FA" w:rsidP="005A6BB9">
      <w:pPr>
        <w:shd w:val="clear" w:color="auto" w:fill="FFFFFF"/>
        <w:spacing w:beforeLines="50" w:before="120" w:afterLines="50" w:after="120"/>
        <w:ind w:firstLineChars="214" w:firstLine="599"/>
        <w:jc w:val="both"/>
        <w:rPr>
          <w:sz w:val="28"/>
          <w:szCs w:val="28"/>
        </w:rPr>
      </w:pPr>
      <w:r w:rsidRPr="005A6BB9">
        <w:rPr>
          <w:bCs/>
          <w:sz w:val="28"/>
          <w:szCs w:val="28"/>
        </w:rPr>
        <w:t xml:space="preserve">Tỷ lệ hộ có đăng ký trực tiếp và được sử dụng điện sinh hoạt, sản xuất đảm bảo an toàn, tin cậy và ổn định </w:t>
      </w:r>
      <w:r w:rsidRPr="005A6BB9">
        <w:rPr>
          <w:sz w:val="28"/>
          <w:szCs w:val="28"/>
        </w:rPr>
        <w:t>≥ 99%</w:t>
      </w:r>
      <w:r w:rsidRPr="005A6BB9">
        <w:rPr>
          <w:sz w:val="28"/>
          <w:szCs w:val="28"/>
        </w:rPr>
        <w:t>;</w:t>
      </w:r>
    </w:p>
    <w:p w:rsidR="00452DC9" w:rsidRPr="005A6BB9" w:rsidRDefault="003E72FA" w:rsidP="005A6BB9">
      <w:pPr>
        <w:shd w:val="clear" w:color="auto" w:fill="FFFFFF"/>
        <w:spacing w:beforeLines="50" w:before="120" w:afterLines="50" w:after="120"/>
        <w:ind w:firstLineChars="214" w:firstLine="599"/>
        <w:jc w:val="both"/>
        <w:rPr>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t 2:</w:t>
      </w:r>
      <w:r w:rsidRPr="005A6BB9">
        <w:rPr>
          <w:rFonts w:eastAsia="Calibri"/>
          <w:sz w:val="28"/>
          <w:szCs w:val="28"/>
        </w:rPr>
        <w:t xml:space="preserve"> H</w:t>
      </w:r>
      <w:r w:rsidRPr="005A6BB9">
        <w:rPr>
          <w:rFonts w:eastAsia="Calibri"/>
          <w:sz w:val="28"/>
          <w:szCs w:val="28"/>
        </w:rPr>
        <w:t>ệ</w:t>
      </w:r>
      <w:r w:rsidRPr="005A6BB9">
        <w:rPr>
          <w:rFonts w:eastAsia="Calibri"/>
          <w:sz w:val="28"/>
          <w:szCs w:val="28"/>
        </w:rPr>
        <w:t xml:space="preserve"> th</w:t>
      </w:r>
      <w:r w:rsidRPr="005A6BB9">
        <w:rPr>
          <w:rFonts w:eastAsia="Calibri"/>
          <w:sz w:val="28"/>
          <w:szCs w:val="28"/>
        </w:rPr>
        <w:t>ố</w:t>
      </w:r>
      <w:r w:rsidRPr="005A6BB9">
        <w:rPr>
          <w:rFonts w:eastAsia="Calibri"/>
          <w:sz w:val="28"/>
          <w:szCs w:val="28"/>
        </w:rPr>
        <w:t>ng đi</w:t>
      </w:r>
      <w:r w:rsidRPr="005A6BB9">
        <w:rPr>
          <w:rFonts w:eastAsia="Calibri"/>
          <w:sz w:val="28"/>
          <w:szCs w:val="28"/>
        </w:rPr>
        <w:t>ệ</w:t>
      </w:r>
      <w:r w:rsidRPr="005A6BB9">
        <w:rPr>
          <w:rFonts w:eastAsia="Calibri"/>
          <w:sz w:val="28"/>
          <w:szCs w:val="28"/>
        </w:rPr>
        <w:t>n đ</w:t>
      </w:r>
      <w:r w:rsidRPr="005A6BB9">
        <w:rPr>
          <w:rFonts w:eastAsia="Calibri"/>
          <w:sz w:val="28"/>
          <w:szCs w:val="28"/>
        </w:rPr>
        <w:t>ạ</w:t>
      </w:r>
      <w:r w:rsidRPr="005A6BB9">
        <w:rPr>
          <w:rFonts w:eastAsia="Calibri"/>
          <w:sz w:val="28"/>
          <w:szCs w:val="28"/>
        </w:rPr>
        <w:t>t chu</w:t>
      </w:r>
      <w:r w:rsidRPr="005A6BB9">
        <w:rPr>
          <w:rFonts w:eastAsia="Calibri"/>
          <w:sz w:val="28"/>
          <w:szCs w:val="28"/>
        </w:rPr>
        <w:t>ẩ</w:t>
      </w:r>
      <w:r w:rsidRPr="005A6BB9">
        <w:rPr>
          <w:rFonts w:eastAsia="Calibri"/>
          <w:sz w:val="28"/>
          <w:szCs w:val="28"/>
        </w:rPr>
        <w:t>n</w:t>
      </w:r>
      <w:r w:rsidRPr="005A6BB9">
        <w:rPr>
          <w:rFonts w:eastAsia="Calibri"/>
          <w:sz w:val="28"/>
          <w:szCs w:val="28"/>
        </w:rPr>
        <w:t xml:space="preserve"> (</w:t>
      </w:r>
      <w:r w:rsidRPr="005A6BB9">
        <w:rPr>
          <w:rFonts w:eastAsia="Calibri"/>
          <w:sz w:val="28"/>
          <w:szCs w:val="28"/>
        </w:rPr>
        <w:t>Đ</w:t>
      </w:r>
      <w:r w:rsidRPr="005A6BB9">
        <w:rPr>
          <w:rFonts w:eastAsia="Calibri"/>
          <w:sz w:val="28"/>
          <w:szCs w:val="28"/>
        </w:rPr>
        <w:t>ạ</w:t>
      </w:r>
      <w:r w:rsidRPr="005A6BB9">
        <w:rPr>
          <w:rFonts w:eastAsia="Calibri"/>
          <w:sz w:val="28"/>
          <w:szCs w:val="28"/>
        </w:rPr>
        <w:t>t</w:t>
      </w:r>
      <w:r w:rsidRPr="005A6BB9">
        <w:rPr>
          <w:rFonts w:eastAsia="Calibri"/>
          <w:sz w:val="28"/>
          <w:szCs w:val="28"/>
        </w:rPr>
        <w:t>).</w:t>
      </w:r>
    </w:p>
    <w:p w:rsidR="00452DC9" w:rsidRPr="005A6BB9" w:rsidRDefault="003E72FA" w:rsidP="005A6BB9">
      <w:pPr>
        <w:spacing w:beforeLines="50" w:before="120" w:afterLines="50" w:after="120"/>
        <w:ind w:right="25" w:firstLineChars="214" w:firstLine="602"/>
        <w:jc w:val="both"/>
        <w:rPr>
          <w:b/>
          <w:sz w:val="28"/>
          <w:szCs w:val="28"/>
        </w:rPr>
      </w:pPr>
      <w:r w:rsidRPr="005A6BB9">
        <w:rPr>
          <w:b/>
          <w:sz w:val="28"/>
          <w:szCs w:val="28"/>
        </w:rPr>
        <w:t xml:space="preserve">b) </w:t>
      </w:r>
      <w:r w:rsidRPr="005A6BB9">
        <w:rPr>
          <w:b/>
          <w:sz w:val="28"/>
          <w:szCs w:val="28"/>
        </w:rPr>
        <w:t>Kết quả thực hiện:</w:t>
      </w:r>
    </w:p>
    <w:p w:rsidR="00452DC9" w:rsidRPr="005A6BB9" w:rsidRDefault="003E72FA" w:rsidP="005A6BB9">
      <w:pPr>
        <w:spacing w:beforeLines="50" w:before="120" w:afterLines="50" w:after="120"/>
        <w:ind w:firstLineChars="214" w:firstLine="599"/>
        <w:jc w:val="both"/>
        <w:rPr>
          <w:sz w:val="28"/>
          <w:szCs w:val="28"/>
        </w:rPr>
      </w:pPr>
      <w:r w:rsidRPr="005A6BB9">
        <w:rPr>
          <w:rFonts w:eastAsia="Calibri"/>
          <w:sz w:val="28"/>
          <w:szCs w:val="28"/>
        </w:rPr>
        <w:t>So v</w:t>
      </w:r>
      <w:r w:rsidRPr="005A6BB9">
        <w:rPr>
          <w:rFonts w:eastAsia="Calibri"/>
          <w:sz w:val="28"/>
          <w:szCs w:val="28"/>
        </w:rPr>
        <w:t>ớ</w:t>
      </w:r>
      <w:r w:rsidRPr="005A6BB9">
        <w:rPr>
          <w:rFonts w:eastAsia="Calibri"/>
          <w:sz w:val="28"/>
          <w:szCs w:val="28"/>
        </w:rPr>
        <w:t>i th</w:t>
      </w:r>
      <w:r w:rsidRPr="005A6BB9">
        <w:rPr>
          <w:rFonts w:eastAsia="Calibri"/>
          <w:sz w:val="28"/>
          <w:szCs w:val="28"/>
        </w:rPr>
        <w:t>ờ</w:t>
      </w:r>
      <w:r w:rsidRPr="005A6BB9">
        <w:rPr>
          <w:rFonts w:eastAsia="Calibri"/>
          <w:sz w:val="28"/>
          <w:szCs w:val="28"/>
        </w:rPr>
        <w:t>i đi</w:t>
      </w:r>
      <w:r w:rsidRPr="005A6BB9">
        <w:rPr>
          <w:rFonts w:eastAsia="Calibri"/>
          <w:sz w:val="28"/>
          <w:szCs w:val="28"/>
        </w:rPr>
        <w:t>ể</w:t>
      </w:r>
      <w:r w:rsidRPr="005A6BB9">
        <w:rPr>
          <w:rFonts w:eastAsia="Calibri"/>
          <w:sz w:val="28"/>
          <w:szCs w:val="28"/>
        </w:rPr>
        <w:t>m xã đ</w:t>
      </w:r>
      <w:r w:rsidRPr="005A6BB9">
        <w:rPr>
          <w:rFonts w:eastAsia="Calibri"/>
          <w:sz w:val="28"/>
          <w:szCs w:val="28"/>
        </w:rPr>
        <w:t>ạ</w:t>
      </w:r>
      <w:r w:rsidRPr="005A6BB9">
        <w:rPr>
          <w:rFonts w:eastAsia="Calibri"/>
          <w:sz w:val="28"/>
          <w:szCs w:val="28"/>
        </w:rPr>
        <w:t>t chu</w:t>
      </w:r>
      <w:r w:rsidRPr="005A6BB9">
        <w:rPr>
          <w:rFonts w:eastAsia="Calibri"/>
          <w:sz w:val="28"/>
          <w:szCs w:val="28"/>
        </w:rPr>
        <w:t>ẩ</w:t>
      </w:r>
      <w:r w:rsidRPr="005A6BB9">
        <w:rPr>
          <w:rFonts w:eastAsia="Calibri"/>
          <w:sz w:val="28"/>
          <w:szCs w:val="28"/>
        </w:rPr>
        <w:t>n nông thôn m</w:t>
      </w:r>
      <w:r w:rsidRPr="005A6BB9">
        <w:rPr>
          <w:rFonts w:eastAsia="Calibri"/>
          <w:sz w:val="28"/>
          <w:szCs w:val="28"/>
        </w:rPr>
        <w:t>ớ</w:t>
      </w:r>
      <w:r w:rsidRPr="005A6BB9">
        <w:rPr>
          <w:rFonts w:eastAsia="Calibri"/>
          <w:sz w:val="28"/>
          <w:szCs w:val="28"/>
        </w:rPr>
        <w:t>i năm 201</w:t>
      </w:r>
      <w:r w:rsidRPr="005A6BB9">
        <w:rPr>
          <w:rFonts w:eastAsia="Calibri"/>
          <w:sz w:val="28"/>
          <w:szCs w:val="28"/>
        </w:rPr>
        <w:t>8</w:t>
      </w:r>
      <w:r w:rsidRPr="005A6BB9">
        <w:rPr>
          <w:rFonts w:eastAsia="Calibri"/>
          <w:sz w:val="28"/>
          <w:szCs w:val="28"/>
        </w:rPr>
        <w:t>, Ngành đi</w:t>
      </w:r>
      <w:r w:rsidRPr="005A6BB9">
        <w:rPr>
          <w:rFonts w:eastAsia="Calibri"/>
          <w:sz w:val="28"/>
          <w:szCs w:val="28"/>
        </w:rPr>
        <w:t>ệ</w:t>
      </w:r>
      <w:r w:rsidRPr="005A6BB9">
        <w:rPr>
          <w:rFonts w:eastAsia="Calibri"/>
          <w:sz w:val="28"/>
          <w:szCs w:val="28"/>
        </w:rPr>
        <w:t xml:space="preserve">n </w:t>
      </w:r>
      <w:r w:rsidRPr="005A6BB9">
        <w:rPr>
          <w:rFonts w:eastAsia="Calibri"/>
          <w:sz w:val="28"/>
          <w:szCs w:val="28"/>
        </w:rPr>
        <w:t>ti</w:t>
      </w:r>
      <w:r w:rsidRPr="005A6BB9">
        <w:rPr>
          <w:rFonts w:eastAsia="Calibri"/>
          <w:sz w:val="28"/>
          <w:szCs w:val="28"/>
        </w:rPr>
        <w:t>ế</w:t>
      </w:r>
      <w:r w:rsidRPr="005A6BB9">
        <w:rPr>
          <w:rFonts w:eastAsia="Calibri"/>
          <w:sz w:val="28"/>
          <w:szCs w:val="28"/>
        </w:rPr>
        <w:t>p t</w:t>
      </w:r>
      <w:r w:rsidRPr="005A6BB9">
        <w:rPr>
          <w:rFonts w:eastAsia="Calibri"/>
          <w:sz w:val="28"/>
          <w:szCs w:val="28"/>
        </w:rPr>
        <w:t>ụ</w:t>
      </w:r>
      <w:r w:rsidRPr="005A6BB9">
        <w:rPr>
          <w:rFonts w:eastAsia="Calibri"/>
          <w:sz w:val="28"/>
          <w:szCs w:val="28"/>
        </w:rPr>
        <w:t>c quan tâm đ</w:t>
      </w:r>
      <w:r w:rsidRPr="005A6BB9">
        <w:rPr>
          <w:rFonts w:eastAsia="Calibri"/>
          <w:sz w:val="28"/>
          <w:szCs w:val="28"/>
        </w:rPr>
        <w:t>ầ</w:t>
      </w:r>
      <w:r w:rsidRPr="005A6BB9">
        <w:rPr>
          <w:rFonts w:eastAsia="Calibri"/>
          <w:sz w:val="28"/>
          <w:szCs w:val="28"/>
        </w:rPr>
        <w:t>u tư nâng c</w:t>
      </w:r>
      <w:r w:rsidRPr="005A6BB9">
        <w:rPr>
          <w:rFonts w:eastAsia="Calibri"/>
          <w:sz w:val="28"/>
          <w:szCs w:val="28"/>
        </w:rPr>
        <w:t>ấ</w:t>
      </w:r>
      <w:r w:rsidRPr="005A6BB9">
        <w:rPr>
          <w:rFonts w:eastAsia="Calibri"/>
          <w:sz w:val="28"/>
          <w:szCs w:val="28"/>
        </w:rPr>
        <w:t>p h</w:t>
      </w:r>
      <w:r w:rsidRPr="005A6BB9">
        <w:rPr>
          <w:rFonts w:eastAsia="Calibri"/>
          <w:sz w:val="28"/>
          <w:szCs w:val="28"/>
        </w:rPr>
        <w:t>ệ</w:t>
      </w:r>
      <w:r w:rsidRPr="005A6BB9">
        <w:rPr>
          <w:rFonts w:eastAsia="Calibri"/>
          <w:sz w:val="28"/>
          <w:szCs w:val="28"/>
        </w:rPr>
        <w:t xml:space="preserve"> th</w:t>
      </w:r>
      <w:r w:rsidRPr="005A6BB9">
        <w:rPr>
          <w:rFonts w:eastAsia="Calibri"/>
          <w:sz w:val="28"/>
          <w:szCs w:val="28"/>
        </w:rPr>
        <w:t>ố</w:t>
      </w:r>
      <w:r w:rsidRPr="005A6BB9">
        <w:rPr>
          <w:rFonts w:eastAsia="Calibri"/>
          <w:sz w:val="28"/>
          <w:szCs w:val="28"/>
        </w:rPr>
        <w:t>ng đi</w:t>
      </w:r>
      <w:r w:rsidRPr="005A6BB9">
        <w:rPr>
          <w:rFonts w:eastAsia="Calibri"/>
          <w:sz w:val="28"/>
          <w:szCs w:val="28"/>
        </w:rPr>
        <w:t>ệ</w:t>
      </w:r>
      <w:r w:rsidRPr="005A6BB9">
        <w:rPr>
          <w:rFonts w:eastAsia="Calibri"/>
          <w:sz w:val="28"/>
          <w:szCs w:val="28"/>
        </w:rPr>
        <w:t>n trung th</w:t>
      </w:r>
      <w:r w:rsidRPr="005A6BB9">
        <w:rPr>
          <w:rFonts w:eastAsia="Calibri"/>
          <w:sz w:val="28"/>
          <w:szCs w:val="28"/>
        </w:rPr>
        <w:t>ế</w:t>
      </w:r>
      <w:r w:rsidRPr="005A6BB9">
        <w:rPr>
          <w:rFonts w:eastAsia="Calibri"/>
          <w:sz w:val="28"/>
          <w:szCs w:val="28"/>
        </w:rPr>
        <w:t>, h</w:t>
      </w:r>
      <w:r w:rsidRPr="005A6BB9">
        <w:rPr>
          <w:rFonts w:eastAsia="Calibri"/>
          <w:sz w:val="28"/>
          <w:szCs w:val="28"/>
        </w:rPr>
        <w:t>ạ</w:t>
      </w:r>
      <w:r w:rsidRPr="005A6BB9">
        <w:rPr>
          <w:rFonts w:eastAsia="Calibri"/>
          <w:sz w:val="28"/>
          <w:szCs w:val="28"/>
        </w:rPr>
        <w:t xml:space="preserve"> th</w:t>
      </w:r>
      <w:r w:rsidRPr="005A6BB9">
        <w:rPr>
          <w:rFonts w:eastAsia="Calibri"/>
          <w:sz w:val="28"/>
          <w:szCs w:val="28"/>
        </w:rPr>
        <w:t>ế</w:t>
      </w:r>
      <w:r w:rsidRPr="005A6BB9">
        <w:rPr>
          <w:rFonts w:eastAsia="Calibri"/>
          <w:sz w:val="28"/>
          <w:szCs w:val="28"/>
        </w:rPr>
        <w:t>, bi</w:t>
      </w:r>
      <w:r w:rsidRPr="005A6BB9">
        <w:rPr>
          <w:rFonts w:eastAsia="Calibri"/>
          <w:sz w:val="28"/>
          <w:szCs w:val="28"/>
        </w:rPr>
        <w:t>ế</w:t>
      </w:r>
      <w:r w:rsidRPr="005A6BB9">
        <w:rPr>
          <w:rFonts w:eastAsia="Calibri"/>
          <w:sz w:val="28"/>
          <w:szCs w:val="28"/>
        </w:rPr>
        <w:t>n áp đ</w:t>
      </w:r>
      <w:r w:rsidRPr="005A6BB9">
        <w:rPr>
          <w:rFonts w:eastAsia="Calibri"/>
          <w:sz w:val="28"/>
          <w:szCs w:val="28"/>
        </w:rPr>
        <w:t>ả</w:t>
      </w:r>
      <w:r w:rsidRPr="005A6BB9">
        <w:rPr>
          <w:rFonts w:eastAsia="Calibri"/>
          <w:sz w:val="28"/>
          <w:szCs w:val="28"/>
        </w:rPr>
        <w:t>m b</w:t>
      </w:r>
      <w:r w:rsidRPr="005A6BB9">
        <w:rPr>
          <w:rFonts w:eastAsia="Calibri"/>
          <w:sz w:val="28"/>
          <w:szCs w:val="28"/>
        </w:rPr>
        <w:t>ả</w:t>
      </w:r>
      <w:r w:rsidRPr="005A6BB9">
        <w:rPr>
          <w:rFonts w:eastAsia="Calibri"/>
          <w:sz w:val="28"/>
          <w:szCs w:val="28"/>
        </w:rPr>
        <w:t>o đ</w:t>
      </w:r>
      <w:r w:rsidRPr="005A6BB9">
        <w:rPr>
          <w:rFonts w:eastAsia="Calibri"/>
          <w:sz w:val="28"/>
          <w:szCs w:val="28"/>
        </w:rPr>
        <w:t>ủ</w:t>
      </w:r>
      <w:r w:rsidRPr="005A6BB9">
        <w:rPr>
          <w:rFonts w:eastAsia="Calibri"/>
          <w:sz w:val="28"/>
          <w:szCs w:val="28"/>
        </w:rPr>
        <w:t xml:space="preserve"> đi</w:t>
      </w:r>
      <w:r w:rsidRPr="005A6BB9">
        <w:rPr>
          <w:rFonts w:eastAsia="Calibri"/>
          <w:sz w:val="28"/>
          <w:szCs w:val="28"/>
        </w:rPr>
        <w:t>ệ</w:t>
      </w:r>
      <w:r w:rsidRPr="005A6BB9">
        <w:rPr>
          <w:rFonts w:eastAsia="Calibri"/>
          <w:sz w:val="28"/>
          <w:szCs w:val="28"/>
        </w:rPr>
        <w:t>n ph</w:t>
      </w:r>
      <w:r w:rsidRPr="005A6BB9">
        <w:rPr>
          <w:rFonts w:eastAsia="Calibri"/>
          <w:sz w:val="28"/>
          <w:szCs w:val="28"/>
        </w:rPr>
        <w:t>ụ</w:t>
      </w:r>
      <w:r w:rsidRPr="005A6BB9">
        <w:rPr>
          <w:rFonts w:eastAsia="Calibri"/>
          <w:sz w:val="28"/>
          <w:szCs w:val="28"/>
        </w:rPr>
        <w:t>c v</w:t>
      </w:r>
      <w:r w:rsidRPr="005A6BB9">
        <w:rPr>
          <w:rFonts w:eastAsia="Calibri"/>
          <w:sz w:val="28"/>
          <w:szCs w:val="28"/>
        </w:rPr>
        <w:t>ụ</w:t>
      </w:r>
      <w:r w:rsidRPr="005A6BB9">
        <w:rPr>
          <w:rFonts w:eastAsia="Calibri"/>
          <w:sz w:val="28"/>
          <w:szCs w:val="28"/>
        </w:rPr>
        <w:t xml:space="preserve"> sinh ho</w:t>
      </w:r>
      <w:r w:rsidRPr="005A6BB9">
        <w:rPr>
          <w:rFonts w:eastAsia="Calibri"/>
          <w:sz w:val="28"/>
          <w:szCs w:val="28"/>
        </w:rPr>
        <w:t>ạ</w:t>
      </w:r>
      <w:r w:rsidRPr="005A6BB9">
        <w:rPr>
          <w:rFonts w:eastAsia="Calibri"/>
          <w:sz w:val="28"/>
          <w:szCs w:val="28"/>
        </w:rPr>
        <w:t>t và s</w:t>
      </w:r>
      <w:r w:rsidRPr="005A6BB9">
        <w:rPr>
          <w:rFonts w:eastAsia="Calibri"/>
          <w:sz w:val="28"/>
          <w:szCs w:val="28"/>
        </w:rPr>
        <w:t>ả</w:t>
      </w:r>
      <w:r w:rsidRPr="005A6BB9">
        <w:rPr>
          <w:rFonts w:eastAsia="Calibri"/>
          <w:sz w:val="28"/>
          <w:szCs w:val="28"/>
        </w:rPr>
        <w:t>n xu</w:t>
      </w:r>
      <w:r w:rsidRPr="005A6BB9">
        <w:rPr>
          <w:rFonts w:eastAsia="Calibri"/>
          <w:sz w:val="28"/>
          <w:szCs w:val="28"/>
        </w:rPr>
        <w:t>ấ</w:t>
      </w:r>
      <w:r w:rsidRPr="005A6BB9">
        <w:rPr>
          <w:rFonts w:eastAsia="Calibri"/>
          <w:sz w:val="28"/>
          <w:szCs w:val="28"/>
        </w:rPr>
        <w:t>t trên đ</w:t>
      </w:r>
      <w:r w:rsidRPr="005A6BB9">
        <w:rPr>
          <w:rFonts w:eastAsia="Calibri"/>
          <w:sz w:val="28"/>
          <w:szCs w:val="28"/>
        </w:rPr>
        <w:t>ị</w:t>
      </w:r>
      <w:r w:rsidRPr="005A6BB9">
        <w:rPr>
          <w:rFonts w:eastAsia="Calibri"/>
          <w:sz w:val="28"/>
          <w:szCs w:val="28"/>
        </w:rPr>
        <w:t>a bàn xã; Thư</w:t>
      </w:r>
      <w:r w:rsidRPr="005A6BB9">
        <w:rPr>
          <w:rFonts w:eastAsia="Calibri"/>
          <w:sz w:val="28"/>
          <w:szCs w:val="28"/>
        </w:rPr>
        <w:t>ờ</w:t>
      </w:r>
      <w:r w:rsidRPr="005A6BB9">
        <w:rPr>
          <w:rFonts w:eastAsia="Calibri"/>
          <w:sz w:val="28"/>
          <w:szCs w:val="28"/>
        </w:rPr>
        <w:t>ng xuyên duy tu, b</w:t>
      </w:r>
      <w:r w:rsidRPr="005A6BB9">
        <w:rPr>
          <w:rFonts w:eastAsia="Calibri"/>
          <w:sz w:val="28"/>
          <w:szCs w:val="28"/>
        </w:rPr>
        <w:t>ả</w:t>
      </w:r>
      <w:r w:rsidRPr="005A6BB9">
        <w:rPr>
          <w:rFonts w:eastAsia="Calibri"/>
          <w:sz w:val="28"/>
          <w:szCs w:val="28"/>
        </w:rPr>
        <w:t>o trì, nâng c</w:t>
      </w:r>
      <w:r w:rsidRPr="005A6BB9">
        <w:rPr>
          <w:rFonts w:eastAsia="Calibri"/>
          <w:sz w:val="28"/>
          <w:szCs w:val="28"/>
        </w:rPr>
        <w:t>ấ</w:t>
      </w:r>
      <w:r w:rsidRPr="005A6BB9">
        <w:rPr>
          <w:rFonts w:eastAsia="Calibri"/>
          <w:sz w:val="28"/>
          <w:szCs w:val="28"/>
        </w:rPr>
        <w:t>p, h</w:t>
      </w:r>
      <w:r w:rsidRPr="005A6BB9">
        <w:rPr>
          <w:rFonts w:eastAsia="Calibri"/>
          <w:sz w:val="28"/>
          <w:szCs w:val="28"/>
        </w:rPr>
        <w:t>ệ</w:t>
      </w:r>
      <w:r w:rsidRPr="005A6BB9">
        <w:rPr>
          <w:rFonts w:eastAsia="Calibri"/>
          <w:sz w:val="28"/>
          <w:szCs w:val="28"/>
        </w:rPr>
        <w:t xml:space="preserve"> th</w:t>
      </w:r>
      <w:r w:rsidRPr="005A6BB9">
        <w:rPr>
          <w:rFonts w:eastAsia="Calibri"/>
          <w:sz w:val="28"/>
          <w:szCs w:val="28"/>
        </w:rPr>
        <w:t>ố</w:t>
      </w:r>
      <w:r w:rsidRPr="005A6BB9">
        <w:rPr>
          <w:rFonts w:eastAsia="Calibri"/>
          <w:sz w:val="28"/>
          <w:szCs w:val="28"/>
        </w:rPr>
        <w:t>ng đi</w:t>
      </w:r>
      <w:r w:rsidRPr="005A6BB9">
        <w:rPr>
          <w:rFonts w:eastAsia="Calibri"/>
          <w:sz w:val="28"/>
          <w:szCs w:val="28"/>
        </w:rPr>
        <w:t>ệ</w:t>
      </w:r>
      <w:r w:rsidRPr="005A6BB9">
        <w:rPr>
          <w:rFonts w:eastAsia="Calibri"/>
          <w:sz w:val="28"/>
          <w:szCs w:val="28"/>
        </w:rPr>
        <w:t>n đư</w:t>
      </w:r>
      <w:r w:rsidRPr="005A6BB9">
        <w:rPr>
          <w:rFonts w:eastAsia="Calibri"/>
          <w:sz w:val="28"/>
          <w:szCs w:val="28"/>
        </w:rPr>
        <w:t>ợ</w:t>
      </w:r>
      <w:r w:rsidRPr="005A6BB9">
        <w:rPr>
          <w:rFonts w:eastAsia="Calibri"/>
          <w:sz w:val="28"/>
          <w:szCs w:val="28"/>
        </w:rPr>
        <w:t>c qu</w:t>
      </w:r>
      <w:r w:rsidRPr="005A6BB9">
        <w:rPr>
          <w:rFonts w:eastAsia="Calibri"/>
          <w:sz w:val="28"/>
          <w:szCs w:val="28"/>
        </w:rPr>
        <w:t>ả</w:t>
      </w:r>
      <w:r w:rsidRPr="005A6BB9">
        <w:rPr>
          <w:rFonts w:eastAsia="Calibri"/>
          <w:sz w:val="28"/>
          <w:szCs w:val="28"/>
        </w:rPr>
        <w:t>n lý ch</w:t>
      </w:r>
      <w:r w:rsidRPr="005A6BB9">
        <w:rPr>
          <w:rFonts w:eastAsia="Calibri"/>
          <w:sz w:val="28"/>
          <w:szCs w:val="28"/>
        </w:rPr>
        <w:t>ặ</w:t>
      </w:r>
      <w:r w:rsidRPr="005A6BB9">
        <w:rPr>
          <w:rFonts w:eastAsia="Calibri"/>
          <w:sz w:val="28"/>
          <w:szCs w:val="28"/>
        </w:rPr>
        <w:t>t ch</w:t>
      </w:r>
      <w:r w:rsidRPr="005A6BB9">
        <w:rPr>
          <w:rFonts w:eastAsia="Calibri"/>
          <w:sz w:val="28"/>
          <w:szCs w:val="28"/>
        </w:rPr>
        <w:t>ẽ</w:t>
      </w:r>
      <w:r w:rsidRPr="005A6BB9">
        <w:rPr>
          <w:rFonts w:eastAsia="Calibri"/>
          <w:sz w:val="28"/>
          <w:szCs w:val="28"/>
        </w:rPr>
        <w:t xml:space="preserve"> và an toàn theo quy đ</w:t>
      </w:r>
      <w:r w:rsidRPr="005A6BB9">
        <w:rPr>
          <w:rFonts w:eastAsia="Calibri"/>
          <w:sz w:val="28"/>
          <w:szCs w:val="28"/>
        </w:rPr>
        <w:t>ị</w:t>
      </w:r>
      <w:r w:rsidRPr="005A6BB9">
        <w:rPr>
          <w:rFonts w:eastAsia="Calibri"/>
          <w:sz w:val="28"/>
          <w:szCs w:val="28"/>
        </w:rPr>
        <w:t>nh.</w:t>
      </w:r>
      <w:r w:rsidRPr="005A6BB9">
        <w:rPr>
          <w:rFonts w:eastAsia="Calibri"/>
          <w:sz w:val="28"/>
          <w:szCs w:val="28"/>
        </w:rPr>
        <w:t xml:space="preserve"> </w:t>
      </w:r>
      <w:r w:rsidRPr="005A6BB9">
        <w:rPr>
          <w:bCs/>
          <w:sz w:val="28"/>
          <w:szCs w:val="28"/>
        </w:rPr>
        <w:t>Tỷ lệ hộ có đăng</w:t>
      </w:r>
      <w:r w:rsidRPr="005A6BB9">
        <w:rPr>
          <w:bCs/>
          <w:sz w:val="28"/>
          <w:szCs w:val="28"/>
        </w:rPr>
        <w:t xml:space="preserve"> ký trực tiếp và được sử dụng điện sinh hoạt, sản xuất đảm bảo an toàn, tin cậy và ổn định </w:t>
      </w:r>
      <w:r w:rsidRPr="005A6BB9">
        <w:rPr>
          <w:sz w:val="28"/>
          <w:szCs w:val="28"/>
        </w:rPr>
        <w:t xml:space="preserve">là </w:t>
      </w:r>
      <w:r w:rsidRPr="005A6BB9">
        <w:rPr>
          <w:sz w:val="28"/>
          <w:szCs w:val="28"/>
          <w:lang w:val="vi-VN"/>
        </w:rPr>
        <w:t>1.539</w:t>
      </w:r>
      <w:r w:rsidRPr="005A6BB9">
        <w:rPr>
          <w:sz w:val="28"/>
          <w:szCs w:val="28"/>
        </w:rPr>
        <w:t xml:space="preserve">/1.549 hộ, đạt tỷ lệ </w:t>
      </w:r>
      <w:r w:rsidRPr="005A6BB9">
        <w:rPr>
          <w:sz w:val="28"/>
          <w:szCs w:val="28"/>
          <w:lang w:val="vi-VN"/>
        </w:rPr>
        <w:t>99,35</w:t>
      </w:r>
      <w:r w:rsidRPr="005A6BB9">
        <w:rPr>
          <w:sz w:val="28"/>
          <w:szCs w:val="28"/>
        </w:rPr>
        <w:t>%.</w:t>
      </w:r>
    </w:p>
    <w:p w:rsidR="00452DC9" w:rsidRPr="005A6BB9" w:rsidRDefault="003E72FA" w:rsidP="005A6BB9">
      <w:pPr>
        <w:spacing w:beforeLines="50" w:before="120" w:afterLines="50" w:after="120"/>
        <w:ind w:firstLineChars="214" w:firstLine="599"/>
        <w:jc w:val="both"/>
        <w:rPr>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t 2:</w:t>
      </w:r>
      <w:r w:rsidRPr="005A6BB9">
        <w:rPr>
          <w:rFonts w:eastAsia="Calibri"/>
          <w:sz w:val="28"/>
          <w:szCs w:val="28"/>
        </w:rPr>
        <w:t xml:space="preserve"> </w:t>
      </w:r>
      <w:r w:rsidRPr="005A6BB9">
        <w:rPr>
          <w:sz w:val="28"/>
          <w:szCs w:val="28"/>
        </w:rPr>
        <w:t>Hệ thống điện trên địa bàn xã đảm bảo đạt yêu cầu kỹ thuật của ngành điện</w:t>
      </w:r>
      <w:r w:rsidRPr="005A6BB9">
        <w:rPr>
          <w:sz w:val="28"/>
          <w:szCs w:val="28"/>
        </w:rPr>
        <w:t>. Đạt</w:t>
      </w:r>
    </w:p>
    <w:p w:rsidR="00452DC9" w:rsidRPr="005A6BB9" w:rsidRDefault="003E72FA" w:rsidP="005A6BB9">
      <w:pPr>
        <w:spacing w:beforeLines="50" w:before="120" w:afterLines="50" w:after="120"/>
        <w:ind w:firstLine="567"/>
        <w:jc w:val="both"/>
        <w:rPr>
          <w:bCs/>
          <w:sz w:val="28"/>
          <w:szCs w:val="28"/>
          <w:lang w:val="vi-VN"/>
        </w:rPr>
      </w:pPr>
      <w:r w:rsidRPr="005A6BB9">
        <w:rPr>
          <w:b/>
          <w:sz w:val="28"/>
          <w:szCs w:val="28"/>
        </w:rPr>
        <w:t xml:space="preserve">c) </w:t>
      </w:r>
      <w:r w:rsidRPr="005A6BB9">
        <w:rPr>
          <w:b/>
          <w:sz w:val="28"/>
          <w:szCs w:val="28"/>
        </w:rPr>
        <w:t xml:space="preserve">Đánh giá: </w:t>
      </w:r>
      <w:r w:rsidRPr="005A6BB9">
        <w:rPr>
          <w:bCs/>
          <w:sz w:val="28"/>
          <w:szCs w:val="28"/>
        </w:rPr>
        <w:t xml:space="preserve">Xã </w:t>
      </w:r>
      <w:r w:rsidRPr="005A6BB9">
        <w:rPr>
          <w:bCs/>
          <w:sz w:val="28"/>
          <w:szCs w:val="28"/>
        </w:rPr>
        <w:t xml:space="preserve">thực hiện </w:t>
      </w:r>
      <w:r w:rsidRPr="005A6BB9">
        <w:rPr>
          <w:bCs/>
          <w:sz w:val="28"/>
          <w:szCs w:val="28"/>
        </w:rPr>
        <w:t>Đạt</w:t>
      </w:r>
      <w:r w:rsidRPr="005A6BB9">
        <w:rPr>
          <w:bCs/>
          <w:sz w:val="28"/>
          <w:szCs w:val="28"/>
        </w:rPr>
        <w:t xml:space="preserve"> </w:t>
      </w:r>
      <w:r w:rsidRPr="005A6BB9">
        <w:rPr>
          <w:bCs/>
          <w:sz w:val="28"/>
          <w:szCs w:val="28"/>
        </w:rPr>
        <w:t xml:space="preserve">tiêu chí số </w:t>
      </w:r>
      <w:r w:rsidRPr="005A6BB9">
        <w:rPr>
          <w:bCs/>
          <w:sz w:val="28"/>
          <w:szCs w:val="28"/>
          <w:lang w:val="vi-VN"/>
        </w:rPr>
        <w:t>4 về Điện</w:t>
      </w:r>
      <w:r w:rsidRPr="005A6BB9">
        <w:rPr>
          <w:bCs/>
          <w:sz w:val="28"/>
          <w:szCs w:val="28"/>
        </w:rPr>
        <w:t xml:space="preserve"> và đạt nâng chất 2 thuộc tiêu chí số 4 Điện.</w:t>
      </w:r>
      <w:r w:rsidRPr="005A6BB9">
        <w:rPr>
          <w:bCs/>
          <w:sz w:val="28"/>
          <w:szCs w:val="28"/>
          <w:lang w:val="vi-VN"/>
        </w:rPr>
        <w:t xml:space="preserve"> </w:t>
      </w:r>
    </w:p>
    <w:p w:rsidR="00452DC9" w:rsidRPr="005A6BB9" w:rsidRDefault="003E72FA" w:rsidP="005A6BB9">
      <w:pPr>
        <w:spacing w:beforeLines="50" w:before="120" w:afterLines="50" w:after="120"/>
        <w:ind w:firstLineChars="214" w:firstLine="602"/>
        <w:jc w:val="both"/>
        <w:rPr>
          <w:b/>
          <w:sz w:val="28"/>
          <w:szCs w:val="28"/>
          <w:lang w:val="vi-VN"/>
        </w:rPr>
      </w:pPr>
      <w:r w:rsidRPr="005A6BB9">
        <w:rPr>
          <w:b/>
          <w:sz w:val="28"/>
          <w:szCs w:val="28"/>
        </w:rPr>
        <w:t>4.</w:t>
      </w:r>
      <w:r w:rsidRPr="005A6BB9">
        <w:rPr>
          <w:b/>
          <w:sz w:val="28"/>
          <w:szCs w:val="28"/>
          <w:lang w:val="pl-PL"/>
        </w:rPr>
        <w:t xml:space="preserve">5 Tiêu chí số 5 về </w:t>
      </w:r>
      <w:r w:rsidRPr="005A6BB9">
        <w:rPr>
          <w:b/>
          <w:sz w:val="28"/>
          <w:szCs w:val="28"/>
          <w:lang w:val="vi-VN"/>
        </w:rPr>
        <w:t>Giáo dục</w:t>
      </w:r>
    </w:p>
    <w:p w:rsidR="00452DC9" w:rsidRPr="005A6BB9" w:rsidRDefault="003E72FA" w:rsidP="005A6BB9">
      <w:pPr>
        <w:spacing w:beforeLines="50" w:before="120" w:afterLines="50" w:after="120"/>
        <w:ind w:firstLineChars="214" w:firstLine="602"/>
        <w:jc w:val="both"/>
        <w:rPr>
          <w:b/>
          <w:sz w:val="28"/>
          <w:szCs w:val="28"/>
          <w:lang w:val="pt-BR"/>
        </w:rPr>
      </w:pPr>
      <w:r w:rsidRPr="005A6BB9">
        <w:rPr>
          <w:b/>
          <w:sz w:val="28"/>
          <w:szCs w:val="28"/>
        </w:rPr>
        <w:t>a)</w:t>
      </w:r>
      <w:r w:rsidRPr="005A6BB9">
        <w:rPr>
          <w:b/>
          <w:sz w:val="28"/>
          <w:szCs w:val="28"/>
        </w:rPr>
        <w:t> Yêu cầu của tiêu chí:</w:t>
      </w:r>
      <w:r w:rsidRPr="005A6BB9">
        <w:rPr>
          <w:b/>
          <w:sz w:val="28"/>
          <w:szCs w:val="28"/>
          <w:lang w:val="pt-BR"/>
        </w:rPr>
        <w:t xml:space="preserve"> </w:t>
      </w:r>
    </w:p>
    <w:p w:rsidR="00452DC9" w:rsidRPr="005A6BB9" w:rsidRDefault="003E72FA" w:rsidP="005A6BB9">
      <w:pPr>
        <w:pStyle w:val="NormalWeb"/>
        <w:spacing w:beforeLines="50" w:before="120" w:beforeAutospacing="0" w:afterLines="50" w:after="120" w:afterAutospacing="0"/>
        <w:ind w:firstLine="709"/>
        <w:jc w:val="both"/>
        <w:rPr>
          <w:sz w:val="28"/>
          <w:szCs w:val="28"/>
        </w:rPr>
      </w:pPr>
      <w:r w:rsidRPr="005A6BB9">
        <w:rPr>
          <w:sz w:val="28"/>
          <w:szCs w:val="28"/>
        </w:rPr>
        <w:t xml:space="preserve">Chỉ tiêu 5.1 Tỷ lệ trường học đạt tiêu chuẩn cơ sở vật chất mức độ 1 đạt 100% và có ít nhất 01 trường đạt chuẩn cơ sở vật chất </w:t>
      </w:r>
      <w:r w:rsidRPr="005A6BB9">
        <w:rPr>
          <w:sz w:val="28"/>
          <w:szCs w:val="28"/>
        </w:rPr>
        <w:t>mức độ 2:</w:t>
      </w:r>
    </w:p>
    <w:p w:rsidR="00452DC9" w:rsidRPr="005A6BB9" w:rsidRDefault="003E72FA" w:rsidP="005A6BB9">
      <w:pPr>
        <w:pStyle w:val="NormalWeb"/>
        <w:spacing w:beforeLines="50" w:before="120" w:beforeAutospacing="0" w:afterLines="50" w:after="120" w:afterAutospacing="0"/>
        <w:ind w:firstLine="709"/>
        <w:jc w:val="both"/>
        <w:rPr>
          <w:sz w:val="28"/>
          <w:szCs w:val="28"/>
        </w:rPr>
      </w:pPr>
      <w:r w:rsidRPr="005A6BB9">
        <w:rPr>
          <w:sz w:val="28"/>
          <w:szCs w:val="28"/>
        </w:rPr>
        <w:t>Chỉ tiêu 5.2 Duy trì và nâng cao chất lượng đạt chuẩn phổ cập giáo dục mầm non cho trẻ 5 tuổi.</w:t>
      </w:r>
    </w:p>
    <w:p w:rsidR="00452DC9" w:rsidRPr="005A6BB9" w:rsidRDefault="003E72FA" w:rsidP="005A6BB9">
      <w:pPr>
        <w:pStyle w:val="NormalWeb"/>
        <w:spacing w:beforeLines="50" w:before="120" w:beforeAutospacing="0" w:afterLines="50" w:after="120" w:afterAutospacing="0"/>
        <w:ind w:firstLine="709"/>
        <w:jc w:val="both"/>
        <w:rPr>
          <w:sz w:val="28"/>
          <w:szCs w:val="28"/>
        </w:rPr>
      </w:pPr>
      <w:r w:rsidRPr="005A6BB9">
        <w:rPr>
          <w:sz w:val="28"/>
          <w:szCs w:val="28"/>
        </w:rPr>
        <w:t>Chỉ tiêu 5.3 Duy trì và nâng cao chất lượng đạt chuẩn phổ cập giáo dục tiểu học và trung học cơ sở mức độ 3.</w:t>
      </w:r>
    </w:p>
    <w:p w:rsidR="00452DC9" w:rsidRPr="005A6BB9" w:rsidRDefault="003E72FA" w:rsidP="005A6BB9">
      <w:pPr>
        <w:pStyle w:val="NormalWeb"/>
        <w:spacing w:beforeLines="50" w:before="120" w:beforeAutospacing="0" w:afterLines="50" w:after="120" w:afterAutospacing="0"/>
        <w:ind w:firstLine="709"/>
        <w:jc w:val="both"/>
        <w:rPr>
          <w:sz w:val="28"/>
          <w:szCs w:val="28"/>
        </w:rPr>
      </w:pPr>
      <w:r w:rsidRPr="005A6BB9">
        <w:rPr>
          <w:sz w:val="28"/>
          <w:szCs w:val="28"/>
        </w:rPr>
        <w:t>Chỉ tiêu 5.4 Xã đạt chuẩn xóa mù trữ mức đ</w:t>
      </w:r>
      <w:r w:rsidRPr="005A6BB9">
        <w:rPr>
          <w:sz w:val="28"/>
          <w:szCs w:val="28"/>
        </w:rPr>
        <w:t>ộ 2.</w:t>
      </w:r>
    </w:p>
    <w:p w:rsidR="00452DC9" w:rsidRPr="005A6BB9" w:rsidRDefault="003E72FA" w:rsidP="005A6BB9">
      <w:pPr>
        <w:pStyle w:val="NormalWeb"/>
        <w:spacing w:beforeLines="50" w:before="120" w:beforeAutospacing="0" w:afterLines="50" w:after="120" w:afterAutospacing="0"/>
        <w:ind w:firstLine="709"/>
        <w:jc w:val="both"/>
        <w:rPr>
          <w:sz w:val="28"/>
          <w:szCs w:val="28"/>
        </w:rPr>
      </w:pPr>
      <w:r w:rsidRPr="005A6BB9">
        <w:rPr>
          <w:sz w:val="28"/>
          <w:szCs w:val="28"/>
        </w:rPr>
        <w:t>Chỉ tiêu 5.5 Kết quả đánh giá xếp loại “Cộng đồng học tập” và “Trung tâm học tập cộng đồng” đạt khá.</w:t>
      </w:r>
    </w:p>
    <w:p w:rsidR="00452DC9" w:rsidRPr="005A6BB9" w:rsidRDefault="003E72FA" w:rsidP="005A6BB9">
      <w:pPr>
        <w:pStyle w:val="NormalWeb"/>
        <w:spacing w:beforeLines="50" w:before="120" w:beforeAutospacing="0" w:afterLines="50" w:after="120" w:afterAutospacing="0"/>
        <w:ind w:firstLine="709"/>
        <w:jc w:val="both"/>
        <w:rPr>
          <w:sz w:val="28"/>
          <w:szCs w:val="28"/>
        </w:rPr>
      </w:pPr>
      <w:r w:rsidRPr="005A6BB9">
        <w:rPr>
          <w:sz w:val="28"/>
          <w:szCs w:val="28"/>
        </w:rPr>
        <w:t>Chỉ tiêu 5.6 Xã có ít nhất 01 mô hình giáo dục thể chất cho học sinh rèn luyện thể lực, kỹ năng, sức bền.</w:t>
      </w:r>
    </w:p>
    <w:p w:rsidR="00452DC9" w:rsidRPr="005A6BB9" w:rsidRDefault="003E72FA" w:rsidP="005A6BB9">
      <w:pPr>
        <w:pStyle w:val="NormalWeb"/>
        <w:spacing w:beforeLines="50" w:before="120" w:beforeAutospacing="0" w:afterLines="50" w:after="120" w:afterAutospacing="0"/>
        <w:ind w:firstLine="709"/>
        <w:jc w:val="both"/>
        <w:rPr>
          <w:sz w:val="28"/>
          <w:szCs w:val="28"/>
        </w:rPr>
      </w:pPr>
      <w:r w:rsidRPr="005A6BB9">
        <w:rPr>
          <w:rFonts w:eastAsia="Calibri"/>
          <w:b/>
          <w:bCs/>
          <w:sz w:val="28"/>
          <w:szCs w:val="28"/>
        </w:rPr>
        <w:t>Ch</w:t>
      </w:r>
      <w:r w:rsidRPr="005A6BB9">
        <w:rPr>
          <w:rFonts w:eastAsia="Calibri"/>
          <w:b/>
          <w:bCs/>
          <w:sz w:val="28"/>
          <w:szCs w:val="28"/>
        </w:rPr>
        <w:t>ỉ</w:t>
      </w:r>
      <w:r w:rsidRPr="005A6BB9">
        <w:rPr>
          <w:rFonts w:eastAsia="Calibri"/>
          <w:b/>
          <w:bCs/>
          <w:sz w:val="28"/>
          <w:szCs w:val="28"/>
        </w:rPr>
        <w:t xml:space="preserve"> tiêu nâng ch</w:t>
      </w:r>
      <w:r w:rsidRPr="005A6BB9">
        <w:rPr>
          <w:rFonts w:eastAsia="Calibri"/>
          <w:b/>
          <w:bCs/>
          <w:sz w:val="28"/>
          <w:szCs w:val="28"/>
        </w:rPr>
        <w:t>ấ</w:t>
      </w:r>
      <w:r w:rsidRPr="005A6BB9">
        <w:rPr>
          <w:rFonts w:eastAsia="Calibri"/>
          <w:b/>
          <w:bCs/>
          <w:sz w:val="28"/>
          <w:szCs w:val="28"/>
        </w:rPr>
        <w:t>t 11:</w:t>
      </w:r>
      <w:r w:rsidRPr="005A6BB9">
        <w:rPr>
          <w:rFonts w:eastAsia="Calibri"/>
          <w:sz w:val="28"/>
          <w:szCs w:val="28"/>
        </w:rPr>
        <w:t xml:space="preserve"> T</w:t>
      </w:r>
      <w:r w:rsidRPr="005A6BB9">
        <w:rPr>
          <w:rFonts w:eastAsia="Calibri"/>
          <w:sz w:val="28"/>
          <w:szCs w:val="28"/>
        </w:rPr>
        <w:t>ỷ</w:t>
      </w:r>
      <w:r w:rsidRPr="005A6BB9">
        <w:rPr>
          <w:rFonts w:eastAsia="Calibri"/>
          <w:sz w:val="28"/>
          <w:szCs w:val="28"/>
        </w:rPr>
        <w:t xml:space="preserve"> l</w:t>
      </w:r>
      <w:r w:rsidRPr="005A6BB9">
        <w:rPr>
          <w:rFonts w:eastAsia="Calibri"/>
          <w:sz w:val="28"/>
          <w:szCs w:val="28"/>
        </w:rPr>
        <w:t>ệ</w:t>
      </w:r>
      <w:r w:rsidRPr="005A6BB9">
        <w:rPr>
          <w:rFonts w:eastAsia="Calibri"/>
          <w:sz w:val="28"/>
          <w:szCs w:val="28"/>
        </w:rPr>
        <w:t xml:space="preserve"> h</w:t>
      </w:r>
      <w:r w:rsidRPr="005A6BB9">
        <w:rPr>
          <w:rFonts w:eastAsia="Calibri"/>
          <w:sz w:val="28"/>
          <w:szCs w:val="28"/>
        </w:rPr>
        <w:t>ọ</w:t>
      </w:r>
      <w:r w:rsidRPr="005A6BB9">
        <w:rPr>
          <w:rFonts w:eastAsia="Calibri"/>
          <w:sz w:val="28"/>
          <w:szCs w:val="28"/>
        </w:rPr>
        <w:t>c sinh (áp d</w:t>
      </w:r>
      <w:r w:rsidRPr="005A6BB9">
        <w:rPr>
          <w:rFonts w:eastAsia="Calibri"/>
          <w:sz w:val="28"/>
          <w:szCs w:val="28"/>
        </w:rPr>
        <w:t>ụ</w:t>
      </w:r>
      <w:r w:rsidRPr="005A6BB9">
        <w:rPr>
          <w:rFonts w:eastAsia="Calibri"/>
          <w:sz w:val="28"/>
          <w:szCs w:val="28"/>
        </w:rPr>
        <w:t>ng đ</w:t>
      </w:r>
      <w:r w:rsidRPr="005A6BB9">
        <w:rPr>
          <w:rFonts w:eastAsia="Calibri"/>
          <w:sz w:val="28"/>
          <w:szCs w:val="28"/>
        </w:rPr>
        <w:t>ạ</w:t>
      </w:r>
      <w:r w:rsidRPr="005A6BB9">
        <w:rPr>
          <w:rFonts w:eastAsia="Calibri"/>
          <w:sz w:val="28"/>
          <w:szCs w:val="28"/>
        </w:rPr>
        <w:t>t cho c</w:t>
      </w:r>
      <w:r w:rsidRPr="005A6BB9">
        <w:rPr>
          <w:rFonts w:eastAsia="Calibri"/>
          <w:sz w:val="28"/>
          <w:szCs w:val="28"/>
        </w:rPr>
        <w:t>ả</w:t>
      </w:r>
      <w:r w:rsidRPr="005A6BB9">
        <w:rPr>
          <w:rFonts w:eastAsia="Calibri"/>
          <w:sz w:val="28"/>
          <w:szCs w:val="28"/>
        </w:rPr>
        <w:t xml:space="preserve"> nam và n</w:t>
      </w:r>
      <w:r w:rsidRPr="005A6BB9">
        <w:rPr>
          <w:rFonts w:eastAsia="Calibri"/>
          <w:sz w:val="28"/>
          <w:szCs w:val="28"/>
        </w:rPr>
        <w:t>ữ</w:t>
      </w:r>
      <w:r w:rsidRPr="005A6BB9">
        <w:rPr>
          <w:rFonts w:eastAsia="Calibri"/>
          <w:sz w:val="28"/>
          <w:szCs w:val="28"/>
        </w:rPr>
        <w:t>) t</w:t>
      </w:r>
      <w:r w:rsidRPr="005A6BB9">
        <w:rPr>
          <w:rFonts w:eastAsia="Calibri"/>
          <w:sz w:val="28"/>
          <w:szCs w:val="28"/>
        </w:rPr>
        <w:t>ố</w:t>
      </w:r>
      <w:r w:rsidRPr="005A6BB9">
        <w:rPr>
          <w:rFonts w:eastAsia="Calibri"/>
          <w:sz w:val="28"/>
          <w:szCs w:val="28"/>
        </w:rPr>
        <w:t>t nghi</w:t>
      </w:r>
      <w:r w:rsidRPr="005A6BB9">
        <w:rPr>
          <w:rFonts w:eastAsia="Calibri"/>
          <w:sz w:val="28"/>
          <w:szCs w:val="28"/>
        </w:rPr>
        <w:t>ệ</w:t>
      </w:r>
      <w:r w:rsidRPr="005A6BB9">
        <w:rPr>
          <w:rFonts w:eastAsia="Calibri"/>
          <w:sz w:val="28"/>
          <w:szCs w:val="28"/>
        </w:rPr>
        <w:t>p trung h</w:t>
      </w:r>
      <w:r w:rsidRPr="005A6BB9">
        <w:rPr>
          <w:rFonts w:eastAsia="Calibri"/>
          <w:sz w:val="28"/>
          <w:szCs w:val="28"/>
        </w:rPr>
        <w:t>ọ</w:t>
      </w:r>
      <w:r w:rsidRPr="005A6BB9">
        <w:rPr>
          <w:rFonts w:eastAsia="Calibri"/>
          <w:sz w:val="28"/>
          <w:szCs w:val="28"/>
        </w:rPr>
        <w:t>c cơ s</w:t>
      </w:r>
      <w:r w:rsidRPr="005A6BB9">
        <w:rPr>
          <w:rFonts w:eastAsia="Calibri"/>
          <w:sz w:val="28"/>
          <w:szCs w:val="28"/>
        </w:rPr>
        <w:t>ở</w:t>
      </w:r>
      <w:r w:rsidRPr="005A6BB9">
        <w:rPr>
          <w:rFonts w:eastAsia="Calibri"/>
          <w:sz w:val="28"/>
          <w:szCs w:val="28"/>
        </w:rPr>
        <w:t xml:space="preserve"> đư</w:t>
      </w:r>
      <w:r w:rsidRPr="005A6BB9">
        <w:rPr>
          <w:rFonts w:eastAsia="Calibri"/>
          <w:sz w:val="28"/>
          <w:szCs w:val="28"/>
        </w:rPr>
        <w:t>ợ</w:t>
      </w:r>
      <w:r w:rsidRPr="005A6BB9">
        <w:rPr>
          <w:rFonts w:eastAsia="Calibri"/>
          <w:sz w:val="28"/>
          <w:szCs w:val="28"/>
        </w:rPr>
        <w:t>c ti</w:t>
      </w:r>
      <w:r w:rsidRPr="005A6BB9">
        <w:rPr>
          <w:rFonts w:eastAsia="Calibri"/>
          <w:sz w:val="28"/>
          <w:szCs w:val="28"/>
        </w:rPr>
        <w:t>ế</w:t>
      </w:r>
      <w:r w:rsidRPr="005A6BB9">
        <w:rPr>
          <w:rFonts w:eastAsia="Calibri"/>
          <w:sz w:val="28"/>
          <w:szCs w:val="28"/>
        </w:rPr>
        <w:t>p t</w:t>
      </w:r>
      <w:r w:rsidRPr="005A6BB9">
        <w:rPr>
          <w:rFonts w:eastAsia="Calibri"/>
          <w:sz w:val="28"/>
          <w:szCs w:val="28"/>
        </w:rPr>
        <w:t>ụ</w:t>
      </w:r>
      <w:r w:rsidRPr="005A6BB9">
        <w:rPr>
          <w:rFonts w:eastAsia="Calibri"/>
          <w:sz w:val="28"/>
          <w:szCs w:val="28"/>
        </w:rPr>
        <w:t>c h</w:t>
      </w:r>
      <w:r w:rsidRPr="005A6BB9">
        <w:rPr>
          <w:rFonts w:eastAsia="Calibri"/>
          <w:sz w:val="28"/>
          <w:szCs w:val="28"/>
        </w:rPr>
        <w:t>ọ</w:t>
      </w:r>
      <w:r w:rsidRPr="005A6BB9">
        <w:rPr>
          <w:rFonts w:eastAsia="Calibri"/>
          <w:sz w:val="28"/>
          <w:szCs w:val="28"/>
        </w:rPr>
        <w:t>c trung h</w:t>
      </w:r>
      <w:r w:rsidRPr="005A6BB9">
        <w:rPr>
          <w:rFonts w:eastAsia="Calibri"/>
          <w:sz w:val="28"/>
          <w:szCs w:val="28"/>
        </w:rPr>
        <w:t>ọ</w:t>
      </w:r>
      <w:r w:rsidRPr="005A6BB9">
        <w:rPr>
          <w:rFonts w:eastAsia="Calibri"/>
          <w:sz w:val="28"/>
          <w:szCs w:val="28"/>
        </w:rPr>
        <w:t>c (ph</w:t>
      </w:r>
      <w:r w:rsidRPr="005A6BB9">
        <w:rPr>
          <w:rFonts w:eastAsia="Calibri"/>
          <w:sz w:val="28"/>
          <w:szCs w:val="28"/>
        </w:rPr>
        <w:t>ổ</w:t>
      </w:r>
      <w:r w:rsidRPr="005A6BB9">
        <w:rPr>
          <w:rFonts w:eastAsia="Calibri"/>
          <w:sz w:val="28"/>
          <w:szCs w:val="28"/>
        </w:rPr>
        <w:t xml:space="preserve"> thông, giáo d</w:t>
      </w:r>
      <w:r w:rsidRPr="005A6BB9">
        <w:rPr>
          <w:rFonts w:eastAsia="Calibri"/>
          <w:sz w:val="28"/>
          <w:szCs w:val="28"/>
        </w:rPr>
        <w:t>ụ</w:t>
      </w:r>
      <w:r w:rsidRPr="005A6BB9">
        <w:rPr>
          <w:rFonts w:eastAsia="Calibri"/>
          <w:sz w:val="28"/>
          <w:szCs w:val="28"/>
        </w:rPr>
        <w:t>c thư</w:t>
      </w:r>
      <w:r w:rsidRPr="005A6BB9">
        <w:rPr>
          <w:rFonts w:eastAsia="Calibri"/>
          <w:sz w:val="28"/>
          <w:szCs w:val="28"/>
        </w:rPr>
        <w:t>ờ</w:t>
      </w:r>
      <w:r w:rsidRPr="005A6BB9">
        <w:rPr>
          <w:rFonts w:eastAsia="Calibri"/>
          <w:sz w:val="28"/>
          <w:szCs w:val="28"/>
        </w:rPr>
        <w:t>ng xuyên, trung c</w:t>
      </w:r>
      <w:r w:rsidRPr="005A6BB9">
        <w:rPr>
          <w:rFonts w:eastAsia="Calibri"/>
          <w:sz w:val="28"/>
          <w:szCs w:val="28"/>
        </w:rPr>
        <w:t>ấ</w:t>
      </w:r>
      <w:r w:rsidRPr="005A6BB9">
        <w:rPr>
          <w:rFonts w:eastAsia="Calibri"/>
          <w:sz w:val="28"/>
          <w:szCs w:val="28"/>
        </w:rPr>
        <w:t>p)</w:t>
      </w:r>
    </w:p>
    <w:p w:rsidR="00452DC9" w:rsidRPr="005A6BB9" w:rsidRDefault="003E72FA" w:rsidP="005A6BB9">
      <w:pPr>
        <w:spacing w:beforeLines="50" w:before="120" w:afterLines="50" w:after="120"/>
        <w:ind w:firstLineChars="214" w:firstLine="602"/>
        <w:jc w:val="both"/>
        <w:rPr>
          <w:b/>
          <w:sz w:val="28"/>
          <w:szCs w:val="28"/>
        </w:rPr>
      </w:pPr>
      <w:r w:rsidRPr="005A6BB9">
        <w:rPr>
          <w:b/>
          <w:sz w:val="28"/>
          <w:szCs w:val="28"/>
        </w:rPr>
        <w:t xml:space="preserve">b) </w:t>
      </w:r>
      <w:r w:rsidRPr="005A6BB9">
        <w:rPr>
          <w:b/>
          <w:sz w:val="28"/>
          <w:szCs w:val="28"/>
        </w:rPr>
        <w:t>Kết quả Thực hiện</w:t>
      </w:r>
      <w:r w:rsidRPr="005A6BB9">
        <w:rPr>
          <w:b/>
          <w:sz w:val="28"/>
          <w:szCs w:val="28"/>
        </w:rPr>
        <w:t>:</w:t>
      </w:r>
    </w:p>
    <w:p w:rsidR="00452DC9" w:rsidRPr="005A6BB9" w:rsidRDefault="003E72FA" w:rsidP="005A6BB9">
      <w:pPr>
        <w:pStyle w:val="NormalWeb"/>
        <w:spacing w:beforeLines="50" w:before="120" w:beforeAutospacing="0" w:afterLines="50" w:after="120" w:afterAutospacing="0"/>
        <w:ind w:firstLine="709"/>
        <w:jc w:val="both"/>
        <w:rPr>
          <w:bCs/>
          <w:i/>
          <w:sz w:val="28"/>
          <w:szCs w:val="28"/>
        </w:rPr>
      </w:pPr>
      <w:r w:rsidRPr="005A6BB9">
        <w:rPr>
          <w:bCs/>
          <w:i/>
          <w:sz w:val="28"/>
          <w:szCs w:val="28"/>
        </w:rPr>
        <w:lastRenderedPageBreak/>
        <w:t>Chỉ tiêu 5.1</w:t>
      </w:r>
      <w:r w:rsidRPr="005A6BB9">
        <w:rPr>
          <w:bCs/>
          <w:i/>
          <w:sz w:val="28"/>
          <w:szCs w:val="28"/>
        </w:rPr>
        <w:t xml:space="preserve"> </w:t>
      </w:r>
      <w:r w:rsidRPr="005A6BB9">
        <w:rPr>
          <w:bCs/>
          <w:i/>
          <w:sz w:val="28"/>
          <w:szCs w:val="28"/>
        </w:rPr>
        <w:t xml:space="preserve">Tỷ lệ trường học đạt tiêu chuẩn cơ sở vật chất mức độ 1 đạt 100% và có ít nhất 01 trường đạt </w:t>
      </w:r>
      <w:r w:rsidRPr="005A6BB9">
        <w:rPr>
          <w:bCs/>
          <w:i/>
          <w:sz w:val="28"/>
          <w:szCs w:val="28"/>
        </w:rPr>
        <w:t>chuẩn cơ sở vật chất mức độ 2:</w:t>
      </w:r>
    </w:p>
    <w:p w:rsidR="00452DC9" w:rsidRPr="005A6BB9" w:rsidRDefault="003E72FA" w:rsidP="005A6BB9">
      <w:pPr>
        <w:pStyle w:val="NormalWeb"/>
        <w:spacing w:beforeLines="50" w:before="120" w:beforeAutospacing="0" w:afterLines="50" w:after="120" w:afterAutospacing="0"/>
        <w:ind w:firstLine="709"/>
        <w:jc w:val="both"/>
        <w:rPr>
          <w:sz w:val="28"/>
          <w:szCs w:val="28"/>
        </w:rPr>
      </w:pPr>
      <w:r w:rsidRPr="005A6BB9">
        <w:rPr>
          <w:sz w:val="28"/>
          <w:szCs w:val="28"/>
        </w:rPr>
        <w:t xml:space="preserve">Trên địa bàn xã có </w:t>
      </w:r>
      <w:r w:rsidRPr="005A6BB9">
        <w:rPr>
          <w:sz w:val="28"/>
          <w:szCs w:val="28"/>
        </w:rPr>
        <w:t xml:space="preserve">tổng số 3 </w:t>
      </w:r>
      <w:r w:rsidRPr="005A6BB9">
        <w:rPr>
          <w:sz w:val="28"/>
          <w:szCs w:val="28"/>
        </w:rPr>
        <w:t xml:space="preserve">trường </w:t>
      </w:r>
      <w:r w:rsidRPr="005A6BB9">
        <w:rPr>
          <w:sz w:val="28"/>
          <w:szCs w:val="28"/>
        </w:rPr>
        <w:t xml:space="preserve">(gồm: Trường Mẫu giáo </w:t>
      </w:r>
      <w:r w:rsidRPr="005A6BB9">
        <w:rPr>
          <w:sz w:val="28"/>
          <w:szCs w:val="28"/>
        </w:rPr>
        <w:t>Hoa Mai</w:t>
      </w:r>
      <w:r w:rsidRPr="005A6BB9">
        <w:rPr>
          <w:sz w:val="28"/>
          <w:szCs w:val="28"/>
        </w:rPr>
        <w:t>, trường T</w:t>
      </w:r>
      <w:r w:rsidRPr="005A6BB9">
        <w:rPr>
          <w:sz w:val="28"/>
          <w:szCs w:val="28"/>
        </w:rPr>
        <w:t>iểu học An Thạnh Tây</w:t>
      </w:r>
      <w:r w:rsidRPr="005A6BB9">
        <w:rPr>
          <w:sz w:val="28"/>
          <w:szCs w:val="28"/>
        </w:rPr>
        <w:t xml:space="preserve"> và </w:t>
      </w:r>
      <w:r w:rsidRPr="005A6BB9">
        <w:rPr>
          <w:sz w:val="28"/>
          <w:szCs w:val="28"/>
        </w:rPr>
        <w:t>Trường Trung học cơ sở</w:t>
      </w:r>
      <w:r w:rsidRPr="005A6BB9">
        <w:rPr>
          <w:sz w:val="28"/>
          <w:szCs w:val="28"/>
        </w:rPr>
        <w:t xml:space="preserve"> An Thạnh Tây), 03/03 trường đạt tiêu chuẩn cơ sở vật chất mức độ 1, đạt tỷ lệ 100%. Riêng trường Trường Mẫu giáo </w:t>
      </w:r>
      <w:r w:rsidRPr="005A6BB9">
        <w:rPr>
          <w:sz w:val="28"/>
          <w:szCs w:val="28"/>
        </w:rPr>
        <w:t>Hoa Mai</w:t>
      </w:r>
      <w:r w:rsidRPr="005A6BB9">
        <w:rPr>
          <w:sz w:val="28"/>
          <w:szCs w:val="28"/>
        </w:rPr>
        <w:t xml:space="preserve"> đạt chuẩn cơ sở vật chất mức độ 2. </w:t>
      </w:r>
    </w:p>
    <w:p w:rsidR="00452DC9" w:rsidRPr="005A6BB9" w:rsidRDefault="003E72FA" w:rsidP="005A6BB9">
      <w:pPr>
        <w:pStyle w:val="NormalWeb"/>
        <w:spacing w:beforeLines="50" w:before="120" w:beforeAutospacing="0" w:afterLines="50" w:after="120" w:afterAutospacing="0"/>
        <w:ind w:firstLine="706"/>
        <w:jc w:val="both"/>
        <w:rPr>
          <w:bCs/>
          <w:i/>
          <w:sz w:val="28"/>
          <w:szCs w:val="28"/>
        </w:rPr>
      </w:pPr>
      <w:r w:rsidRPr="005A6BB9">
        <w:rPr>
          <w:bCs/>
          <w:i/>
          <w:sz w:val="28"/>
          <w:szCs w:val="28"/>
        </w:rPr>
        <w:t>Chỉ tiêu 5.2 Duy trì và nâng cao chất lượng đạt chuẩn phổ cập giáo dục mầm non cho trẻ 5 tuổi</w:t>
      </w:r>
      <w:r w:rsidRPr="005A6BB9">
        <w:rPr>
          <w:bCs/>
          <w:i/>
          <w:sz w:val="28"/>
          <w:szCs w:val="28"/>
        </w:rPr>
        <w:t>:</w:t>
      </w:r>
    </w:p>
    <w:p w:rsidR="00452DC9" w:rsidRPr="005A6BB9" w:rsidRDefault="003E72FA" w:rsidP="005A6BB9">
      <w:pPr>
        <w:pStyle w:val="NormalWeb"/>
        <w:spacing w:beforeLines="50" w:before="120" w:beforeAutospacing="0" w:afterLines="50" w:after="120" w:afterAutospacing="0"/>
        <w:ind w:firstLine="706"/>
        <w:jc w:val="both"/>
        <w:rPr>
          <w:sz w:val="28"/>
          <w:szCs w:val="28"/>
        </w:rPr>
      </w:pPr>
      <w:r w:rsidRPr="005A6BB9">
        <w:rPr>
          <w:rFonts w:eastAsia="Segoe UI"/>
          <w:spacing w:val="3"/>
          <w:sz w:val="28"/>
          <w:szCs w:val="28"/>
          <w:shd w:val="clear" w:color="auto" w:fill="FFFFFF"/>
        </w:rPr>
        <w:t>K</w:t>
      </w:r>
      <w:r w:rsidRPr="005A6BB9">
        <w:rPr>
          <w:rFonts w:eastAsia="Segoe UI"/>
          <w:spacing w:val="3"/>
          <w:sz w:val="28"/>
          <w:szCs w:val="28"/>
          <w:shd w:val="clear" w:color="auto" w:fill="FFFFFF"/>
        </w:rPr>
        <w:t>ế</w:t>
      </w:r>
      <w:r w:rsidRPr="005A6BB9">
        <w:rPr>
          <w:rFonts w:eastAsia="Segoe UI"/>
          <w:spacing w:val="3"/>
          <w:sz w:val="28"/>
          <w:szCs w:val="28"/>
          <w:shd w:val="clear" w:color="auto" w:fill="FFFFFF"/>
        </w:rPr>
        <w:t>t</w:t>
      </w:r>
      <w:r w:rsidRPr="005A6BB9">
        <w:rPr>
          <w:rFonts w:eastAsia="Segoe UI"/>
          <w:spacing w:val="3"/>
          <w:sz w:val="28"/>
          <w:szCs w:val="28"/>
          <w:shd w:val="clear" w:color="auto" w:fill="FFFFFF"/>
        </w:rPr>
        <w:t xml:space="preserve"> qu</w:t>
      </w:r>
      <w:r w:rsidRPr="005A6BB9">
        <w:rPr>
          <w:rFonts w:eastAsia="Segoe UI"/>
          <w:spacing w:val="3"/>
          <w:sz w:val="28"/>
          <w:szCs w:val="28"/>
          <w:shd w:val="clear" w:color="auto" w:fill="FFFFFF"/>
        </w:rPr>
        <w:t>ả</w:t>
      </w:r>
      <w:r w:rsidRPr="005A6BB9">
        <w:rPr>
          <w:rFonts w:eastAsia="Segoe UI"/>
          <w:spacing w:val="3"/>
          <w:sz w:val="28"/>
          <w:szCs w:val="28"/>
          <w:shd w:val="clear" w:color="auto" w:fill="FFFFFF"/>
        </w:rPr>
        <w:t xml:space="preserve"> th</w:t>
      </w:r>
      <w:r w:rsidRPr="005A6BB9">
        <w:rPr>
          <w:rFonts w:eastAsia="Segoe UI"/>
          <w:spacing w:val="3"/>
          <w:sz w:val="28"/>
          <w:szCs w:val="28"/>
          <w:shd w:val="clear" w:color="auto" w:fill="FFFFFF"/>
        </w:rPr>
        <w:t>ự</w:t>
      </w:r>
      <w:r w:rsidRPr="005A6BB9">
        <w:rPr>
          <w:rFonts w:eastAsia="Segoe UI"/>
          <w:spacing w:val="3"/>
          <w:sz w:val="28"/>
          <w:szCs w:val="28"/>
          <w:shd w:val="clear" w:color="auto" w:fill="FFFFFF"/>
        </w:rPr>
        <w:t>c hi</w:t>
      </w:r>
      <w:r w:rsidRPr="005A6BB9">
        <w:rPr>
          <w:rFonts w:eastAsia="Segoe UI"/>
          <w:spacing w:val="3"/>
          <w:sz w:val="28"/>
          <w:szCs w:val="28"/>
          <w:shd w:val="clear" w:color="auto" w:fill="FFFFFF"/>
        </w:rPr>
        <w:t>ệ</w:t>
      </w:r>
      <w:r w:rsidRPr="005A6BB9">
        <w:rPr>
          <w:rFonts w:eastAsia="Segoe UI"/>
          <w:spacing w:val="3"/>
          <w:sz w:val="28"/>
          <w:szCs w:val="28"/>
          <w:shd w:val="clear" w:color="auto" w:fill="FFFFFF"/>
        </w:rPr>
        <w:t>n: t</w:t>
      </w:r>
      <w:r w:rsidRPr="005A6BB9">
        <w:rPr>
          <w:rFonts w:eastAsia="Segoe UI"/>
          <w:spacing w:val="3"/>
          <w:sz w:val="28"/>
          <w:szCs w:val="28"/>
          <w:shd w:val="clear" w:color="auto" w:fill="FFFFFF"/>
        </w:rPr>
        <w:t>ỷ</w:t>
      </w:r>
      <w:r w:rsidRPr="005A6BB9">
        <w:rPr>
          <w:rFonts w:eastAsia="Segoe UI"/>
          <w:spacing w:val="3"/>
          <w:sz w:val="28"/>
          <w:szCs w:val="28"/>
          <w:shd w:val="clear" w:color="auto" w:fill="FFFFFF"/>
        </w:rPr>
        <w:t xml:space="preserve"> </w:t>
      </w:r>
      <w:r w:rsidRPr="005A6BB9">
        <w:rPr>
          <w:rFonts w:eastAsia="Segoe UI"/>
          <w:spacing w:val="3"/>
          <w:sz w:val="28"/>
          <w:szCs w:val="28"/>
          <w:shd w:val="clear" w:color="auto" w:fill="FFFFFF"/>
        </w:rPr>
        <w:t>l</w:t>
      </w:r>
      <w:r w:rsidRPr="005A6BB9">
        <w:rPr>
          <w:rFonts w:eastAsia="Segoe UI"/>
          <w:spacing w:val="3"/>
          <w:sz w:val="28"/>
          <w:szCs w:val="28"/>
          <w:shd w:val="clear" w:color="auto" w:fill="FFFFFF"/>
        </w:rPr>
        <w:t>ệ</w:t>
      </w:r>
      <w:r w:rsidRPr="005A6BB9">
        <w:rPr>
          <w:rFonts w:eastAsia="Segoe UI"/>
          <w:spacing w:val="3"/>
          <w:sz w:val="28"/>
          <w:szCs w:val="28"/>
          <w:shd w:val="clear" w:color="auto" w:fill="FFFFFF"/>
        </w:rPr>
        <w:t xml:space="preserve"> huy đ</w:t>
      </w:r>
      <w:r w:rsidRPr="005A6BB9">
        <w:rPr>
          <w:rFonts w:eastAsia="Segoe UI"/>
          <w:spacing w:val="3"/>
          <w:sz w:val="28"/>
          <w:szCs w:val="28"/>
          <w:shd w:val="clear" w:color="auto" w:fill="FFFFFF"/>
        </w:rPr>
        <w:t>ộ</w:t>
      </w:r>
      <w:r w:rsidRPr="005A6BB9">
        <w:rPr>
          <w:rFonts w:eastAsia="Segoe UI"/>
          <w:spacing w:val="3"/>
          <w:sz w:val="28"/>
          <w:szCs w:val="28"/>
          <w:shd w:val="clear" w:color="auto" w:fill="FFFFFF"/>
        </w:rPr>
        <w:t>ng tr</w:t>
      </w:r>
      <w:r w:rsidRPr="005A6BB9">
        <w:rPr>
          <w:rFonts w:eastAsia="Segoe UI"/>
          <w:spacing w:val="3"/>
          <w:sz w:val="28"/>
          <w:szCs w:val="28"/>
          <w:shd w:val="clear" w:color="auto" w:fill="FFFFFF"/>
        </w:rPr>
        <w:t>ẻ</w:t>
      </w:r>
      <w:r w:rsidRPr="005A6BB9">
        <w:rPr>
          <w:rFonts w:eastAsia="Segoe UI"/>
          <w:spacing w:val="3"/>
          <w:sz w:val="28"/>
          <w:szCs w:val="28"/>
          <w:shd w:val="clear" w:color="auto" w:fill="FFFFFF"/>
        </w:rPr>
        <w:t xml:space="preserve"> em 5 tu</w:t>
      </w:r>
      <w:r w:rsidRPr="005A6BB9">
        <w:rPr>
          <w:rFonts w:eastAsia="Segoe UI"/>
          <w:spacing w:val="3"/>
          <w:sz w:val="28"/>
          <w:szCs w:val="28"/>
          <w:shd w:val="clear" w:color="auto" w:fill="FFFFFF"/>
        </w:rPr>
        <w:t>ổ</w:t>
      </w:r>
      <w:r w:rsidRPr="005A6BB9">
        <w:rPr>
          <w:rFonts w:eastAsia="Segoe UI"/>
          <w:spacing w:val="3"/>
          <w:sz w:val="28"/>
          <w:szCs w:val="28"/>
          <w:shd w:val="clear" w:color="auto" w:fill="FFFFFF"/>
        </w:rPr>
        <w:t>i đ</w:t>
      </w:r>
      <w:r w:rsidRPr="005A6BB9">
        <w:rPr>
          <w:rFonts w:eastAsia="Segoe UI"/>
          <w:spacing w:val="3"/>
          <w:sz w:val="28"/>
          <w:szCs w:val="28"/>
          <w:shd w:val="clear" w:color="auto" w:fill="FFFFFF"/>
        </w:rPr>
        <w:t>ế</w:t>
      </w:r>
      <w:r w:rsidRPr="005A6BB9">
        <w:rPr>
          <w:rFonts w:eastAsia="Segoe UI"/>
          <w:spacing w:val="3"/>
          <w:sz w:val="28"/>
          <w:szCs w:val="28"/>
          <w:shd w:val="clear" w:color="auto" w:fill="FFFFFF"/>
        </w:rPr>
        <w:t>n trư</w:t>
      </w:r>
      <w:r w:rsidRPr="005A6BB9">
        <w:rPr>
          <w:rFonts w:eastAsia="Segoe UI"/>
          <w:spacing w:val="3"/>
          <w:sz w:val="28"/>
          <w:szCs w:val="28"/>
          <w:shd w:val="clear" w:color="auto" w:fill="FFFFFF"/>
        </w:rPr>
        <w:t>ờ</w:t>
      </w:r>
      <w:r w:rsidRPr="005A6BB9">
        <w:rPr>
          <w:rFonts w:eastAsia="Segoe UI"/>
          <w:spacing w:val="3"/>
          <w:sz w:val="28"/>
          <w:szCs w:val="28"/>
          <w:shd w:val="clear" w:color="auto" w:fill="FFFFFF"/>
        </w:rPr>
        <w:t>ng năm h</w:t>
      </w:r>
      <w:r w:rsidRPr="005A6BB9">
        <w:rPr>
          <w:rFonts w:eastAsia="Segoe UI"/>
          <w:spacing w:val="3"/>
          <w:sz w:val="28"/>
          <w:szCs w:val="28"/>
          <w:shd w:val="clear" w:color="auto" w:fill="FFFFFF"/>
        </w:rPr>
        <w:t>ọ</w:t>
      </w:r>
      <w:r w:rsidRPr="005A6BB9">
        <w:rPr>
          <w:rFonts w:eastAsia="Segoe UI"/>
          <w:spacing w:val="3"/>
          <w:sz w:val="28"/>
          <w:szCs w:val="28"/>
          <w:shd w:val="clear" w:color="auto" w:fill="FFFFFF"/>
        </w:rPr>
        <w:t>c 2022-2023 d</w:t>
      </w:r>
      <w:r w:rsidRPr="005A6BB9">
        <w:rPr>
          <w:rFonts w:eastAsia="Segoe UI"/>
          <w:spacing w:val="3"/>
          <w:sz w:val="28"/>
          <w:szCs w:val="28"/>
          <w:shd w:val="clear" w:color="auto" w:fill="FFFFFF"/>
        </w:rPr>
        <w:t>ạ</w:t>
      </w:r>
      <w:r w:rsidRPr="005A6BB9">
        <w:rPr>
          <w:rFonts w:eastAsia="Segoe UI"/>
          <w:spacing w:val="3"/>
          <w:sz w:val="28"/>
          <w:szCs w:val="28"/>
          <w:shd w:val="clear" w:color="auto" w:fill="FFFFFF"/>
        </w:rPr>
        <w:t>t 98,61% (71/72 tr</w:t>
      </w:r>
      <w:r w:rsidRPr="005A6BB9">
        <w:rPr>
          <w:rFonts w:eastAsia="Segoe UI"/>
          <w:spacing w:val="3"/>
          <w:sz w:val="28"/>
          <w:szCs w:val="28"/>
          <w:shd w:val="clear" w:color="auto" w:fill="FFFFFF"/>
        </w:rPr>
        <w:t>ẻ</w:t>
      </w:r>
      <w:r w:rsidRPr="005A6BB9">
        <w:rPr>
          <w:rFonts w:eastAsia="Segoe UI"/>
          <w:spacing w:val="3"/>
          <w:sz w:val="28"/>
          <w:szCs w:val="28"/>
          <w:shd w:val="clear" w:color="auto" w:fill="FFFFFF"/>
        </w:rPr>
        <w:t>). T</w:t>
      </w:r>
      <w:r w:rsidRPr="005A6BB9">
        <w:rPr>
          <w:rFonts w:eastAsia="Segoe UI"/>
          <w:spacing w:val="3"/>
          <w:sz w:val="28"/>
          <w:szCs w:val="28"/>
          <w:shd w:val="clear" w:color="auto" w:fill="FFFFFF"/>
        </w:rPr>
        <w:t>ỷ</w:t>
      </w:r>
      <w:r w:rsidRPr="005A6BB9">
        <w:rPr>
          <w:rFonts w:eastAsia="Segoe UI"/>
          <w:spacing w:val="3"/>
          <w:sz w:val="28"/>
          <w:szCs w:val="28"/>
          <w:shd w:val="clear" w:color="auto" w:fill="FFFFFF"/>
        </w:rPr>
        <w:t xml:space="preserve"> </w:t>
      </w:r>
      <w:r w:rsidRPr="005A6BB9">
        <w:rPr>
          <w:rFonts w:eastAsia="Segoe UI"/>
          <w:spacing w:val="3"/>
          <w:sz w:val="28"/>
          <w:szCs w:val="28"/>
          <w:shd w:val="clear" w:color="auto" w:fill="FFFFFF"/>
        </w:rPr>
        <w:t>l</w:t>
      </w:r>
      <w:r w:rsidRPr="005A6BB9">
        <w:rPr>
          <w:rFonts w:eastAsia="Segoe UI"/>
          <w:spacing w:val="3"/>
          <w:sz w:val="28"/>
          <w:szCs w:val="28"/>
          <w:shd w:val="clear" w:color="auto" w:fill="FFFFFF"/>
        </w:rPr>
        <w:t>ệ</w:t>
      </w:r>
      <w:r w:rsidRPr="005A6BB9">
        <w:rPr>
          <w:rFonts w:eastAsia="Segoe UI"/>
          <w:spacing w:val="3"/>
          <w:sz w:val="28"/>
          <w:szCs w:val="28"/>
          <w:shd w:val="clear" w:color="auto" w:fill="FFFFFF"/>
        </w:rPr>
        <w:t xml:space="preserve"> tr</w:t>
      </w:r>
      <w:r w:rsidRPr="005A6BB9">
        <w:rPr>
          <w:rFonts w:eastAsia="Segoe UI"/>
          <w:spacing w:val="3"/>
          <w:sz w:val="28"/>
          <w:szCs w:val="28"/>
          <w:shd w:val="clear" w:color="auto" w:fill="FFFFFF"/>
        </w:rPr>
        <w:t>ẻ</w:t>
      </w:r>
      <w:r w:rsidRPr="005A6BB9">
        <w:rPr>
          <w:rFonts w:eastAsia="Segoe UI"/>
          <w:spacing w:val="3"/>
          <w:sz w:val="28"/>
          <w:szCs w:val="28"/>
          <w:shd w:val="clear" w:color="auto" w:fill="FFFFFF"/>
        </w:rPr>
        <w:t xml:space="preserve"> 5 tu</w:t>
      </w:r>
      <w:r w:rsidRPr="005A6BB9">
        <w:rPr>
          <w:rFonts w:eastAsia="Segoe UI"/>
          <w:spacing w:val="3"/>
          <w:sz w:val="28"/>
          <w:szCs w:val="28"/>
          <w:shd w:val="clear" w:color="auto" w:fill="FFFFFF"/>
        </w:rPr>
        <w:t>ổ</w:t>
      </w:r>
      <w:r w:rsidRPr="005A6BB9">
        <w:rPr>
          <w:rFonts w:eastAsia="Segoe UI"/>
          <w:spacing w:val="3"/>
          <w:sz w:val="28"/>
          <w:szCs w:val="28"/>
          <w:shd w:val="clear" w:color="auto" w:fill="FFFFFF"/>
        </w:rPr>
        <w:t>i h</w:t>
      </w:r>
      <w:r w:rsidRPr="005A6BB9">
        <w:rPr>
          <w:rFonts w:eastAsia="Segoe UI"/>
          <w:spacing w:val="3"/>
          <w:sz w:val="28"/>
          <w:szCs w:val="28"/>
          <w:shd w:val="clear" w:color="auto" w:fill="FFFFFF"/>
        </w:rPr>
        <w:t>ọ</w:t>
      </w:r>
      <w:r w:rsidRPr="005A6BB9">
        <w:rPr>
          <w:rFonts w:eastAsia="Segoe UI"/>
          <w:spacing w:val="3"/>
          <w:sz w:val="28"/>
          <w:szCs w:val="28"/>
          <w:shd w:val="clear" w:color="auto" w:fill="FFFFFF"/>
        </w:rPr>
        <w:t>c 2 bu</w:t>
      </w:r>
      <w:r w:rsidRPr="005A6BB9">
        <w:rPr>
          <w:rFonts w:eastAsia="Segoe UI"/>
          <w:spacing w:val="3"/>
          <w:sz w:val="28"/>
          <w:szCs w:val="28"/>
          <w:shd w:val="clear" w:color="auto" w:fill="FFFFFF"/>
        </w:rPr>
        <w:t>ổ</w:t>
      </w:r>
      <w:r w:rsidRPr="005A6BB9">
        <w:rPr>
          <w:rFonts w:eastAsia="Segoe UI"/>
          <w:spacing w:val="3"/>
          <w:sz w:val="28"/>
          <w:szCs w:val="28"/>
          <w:shd w:val="clear" w:color="auto" w:fill="FFFFFF"/>
        </w:rPr>
        <w:t>i/ngày năm h</w:t>
      </w:r>
      <w:r w:rsidRPr="005A6BB9">
        <w:rPr>
          <w:rFonts w:eastAsia="Segoe UI"/>
          <w:spacing w:val="3"/>
          <w:sz w:val="28"/>
          <w:szCs w:val="28"/>
          <w:shd w:val="clear" w:color="auto" w:fill="FFFFFF"/>
        </w:rPr>
        <w:t>ọ</w:t>
      </w:r>
      <w:r w:rsidRPr="005A6BB9">
        <w:rPr>
          <w:rFonts w:eastAsia="Segoe UI"/>
          <w:spacing w:val="3"/>
          <w:sz w:val="28"/>
          <w:szCs w:val="28"/>
          <w:shd w:val="clear" w:color="auto" w:fill="FFFFFF"/>
        </w:rPr>
        <w:t>c 2022-2023 đ</w:t>
      </w:r>
      <w:r w:rsidRPr="005A6BB9">
        <w:rPr>
          <w:rFonts w:eastAsia="Segoe UI"/>
          <w:spacing w:val="3"/>
          <w:sz w:val="28"/>
          <w:szCs w:val="28"/>
          <w:shd w:val="clear" w:color="auto" w:fill="FFFFFF"/>
        </w:rPr>
        <w:t>ạ</w:t>
      </w:r>
      <w:r w:rsidRPr="005A6BB9">
        <w:rPr>
          <w:rFonts w:eastAsia="Segoe UI"/>
          <w:spacing w:val="3"/>
          <w:sz w:val="28"/>
          <w:szCs w:val="28"/>
          <w:shd w:val="clear" w:color="auto" w:fill="FFFFFF"/>
        </w:rPr>
        <w:t>t 100% (71/71 tr</w:t>
      </w:r>
      <w:r w:rsidRPr="005A6BB9">
        <w:rPr>
          <w:rFonts w:eastAsia="Segoe UI"/>
          <w:spacing w:val="3"/>
          <w:sz w:val="28"/>
          <w:szCs w:val="28"/>
          <w:shd w:val="clear" w:color="auto" w:fill="FFFFFF"/>
        </w:rPr>
        <w:t>ẻ</w:t>
      </w:r>
      <w:r w:rsidRPr="005A6BB9">
        <w:rPr>
          <w:rFonts w:eastAsia="Segoe UI"/>
          <w:spacing w:val="3"/>
          <w:sz w:val="28"/>
          <w:szCs w:val="28"/>
          <w:shd w:val="clear" w:color="auto" w:fill="FFFFFF"/>
        </w:rPr>
        <w:t>). T</w:t>
      </w:r>
      <w:r w:rsidRPr="005A6BB9">
        <w:rPr>
          <w:rFonts w:eastAsia="Segoe UI"/>
          <w:spacing w:val="3"/>
          <w:sz w:val="28"/>
          <w:szCs w:val="28"/>
          <w:shd w:val="clear" w:color="auto" w:fill="FFFFFF"/>
        </w:rPr>
        <w:t>ỷ</w:t>
      </w:r>
      <w:r w:rsidRPr="005A6BB9">
        <w:rPr>
          <w:rFonts w:eastAsia="Segoe UI"/>
          <w:spacing w:val="3"/>
          <w:sz w:val="28"/>
          <w:szCs w:val="28"/>
          <w:shd w:val="clear" w:color="auto" w:fill="FFFFFF"/>
        </w:rPr>
        <w:t xml:space="preserve"> l</w:t>
      </w:r>
      <w:r w:rsidRPr="005A6BB9">
        <w:rPr>
          <w:rFonts w:eastAsia="Segoe UI"/>
          <w:spacing w:val="3"/>
          <w:sz w:val="28"/>
          <w:szCs w:val="28"/>
          <w:shd w:val="clear" w:color="auto" w:fill="FFFFFF"/>
        </w:rPr>
        <w:t>ệ</w:t>
      </w:r>
      <w:r w:rsidRPr="005A6BB9">
        <w:rPr>
          <w:rFonts w:eastAsia="Segoe UI"/>
          <w:spacing w:val="3"/>
          <w:sz w:val="28"/>
          <w:szCs w:val="28"/>
          <w:shd w:val="clear" w:color="auto" w:fill="FFFFFF"/>
        </w:rPr>
        <w:t xml:space="preserve"> tr</w:t>
      </w:r>
      <w:r w:rsidRPr="005A6BB9">
        <w:rPr>
          <w:rFonts w:eastAsia="Segoe UI"/>
          <w:spacing w:val="3"/>
          <w:sz w:val="28"/>
          <w:szCs w:val="28"/>
          <w:shd w:val="clear" w:color="auto" w:fill="FFFFFF"/>
        </w:rPr>
        <w:t>ẻ</w:t>
      </w:r>
      <w:r w:rsidRPr="005A6BB9">
        <w:rPr>
          <w:rFonts w:eastAsia="Segoe UI"/>
          <w:spacing w:val="3"/>
          <w:sz w:val="28"/>
          <w:szCs w:val="28"/>
          <w:shd w:val="clear" w:color="auto" w:fill="FFFFFF"/>
        </w:rPr>
        <w:t xml:space="preserve"> 5 tu</w:t>
      </w:r>
      <w:r w:rsidRPr="005A6BB9">
        <w:rPr>
          <w:rFonts w:eastAsia="Segoe UI"/>
          <w:spacing w:val="3"/>
          <w:sz w:val="28"/>
          <w:szCs w:val="28"/>
          <w:shd w:val="clear" w:color="auto" w:fill="FFFFFF"/>
        </w:rPr>
        <w:t>ổ</w:t>
      </w:r>
      <w:r w:rsidRPr="005A6BB9">
        <w:rPr>
          <w:rFonts w:eastAsia="Segoe UI"/>
          <w:spacing w:val="3"/>
          <w:sz w:val="28"/>
          <w:szCs w:val="28"/>
          <w:shd w:val="clear" w:color="auto" w:fill="FFFFFF"/>
        </w:rPr>
        <w:t>i hoàn thành chương trình giáo d</w:t>
      </w:r>
      <w:r w:rsidRPr="005A6BB9">
        <w:rPr>
          <w:rFonts w:eastAsia="Segoe UI"/>
          <w:spacing w:val="3"/>
          <w:sz w:val="28"/>
          <w:szCs w:val="28"/>
          <w:shd w:val="clear" w:color="auto" w:fill="FFFFFF"/>
        </w:rPr>
        <w:t>ụ</w:t>
      </w:r>
      <w:r w:rsidRPr="005A6BB9">
        <w:rPr>
          <w:rFonts w:eastAsia="Segoe UI"/>
          <w:spacing w:val="3"/>
          <w:sz w:val="28"/>
          <w:szCs w:val="28"/>
          <w:shd w:val="clear" w:color="auto" w:fill="FFFFFF"/>
        </w:rPr>
        <w:t>c m</w:t>
      </w:r>
      <w:r w:rsidRPr="005A6BB9">
        <w:rPr>
          <w:rFonts w:eastAsia="Segoe UI"/>
          <w:spacing w:val="3"/>
          <w:sz w:val="28"/>
          <w:szCs w:val="28"/>
          <w:shd w:val="clear" w:color="auto" w:fill="FFFFFF"/>
        </w:rPr>
        <w:t>ầ</w:t>
      </w:r>
      <w:r w:rsidRPr="005A6BB9">
        <w:rPr>
          <w:rFonts w:eastAsia="Segoe UI"/>
          <w:spacing w:val="3"/>
          <w:sz w:val="28"/>
          <w:szCs w:val="28"/>
          <w:shd w:val="clear" w:color="auto" w:fill="FFFFFF"/>
        </w:rPr>
        <w:t>m non năm 2022 là 97,22% (70/72 t</w:t>
      </w:r>
      <w:r w:rsidRPr="005A6BB9">
        <w:rPr>
          <w:rFonts w:eastAsia="Segoe UI"/>
          <w:spacing w:val="3"/>
          <w:sz w:val="28"/>
          <w:szCs w:val="28"/>
          <w:shd w:val="clear" w:color="auto" w:fill="FFFFFF"/>
        </w:rPr>
        <w:t>r</w:t>
      </w:r>
      <w:r w:rsidRPr="005A6BB9">
        <w:rPr>
          <w:rFonts w:eastAsia="Segoe UI"/>
          <w:spacing w:val="3"/>
          <w:sz w:val="28"/>
          <w:szCs w:val="28"/>
          <w:shd w:val="clear" w:color="auto" w:fill="FFFFFF"/>
        </w:rPr>
        <w:t>ẻ</w:t>
      </w:r>
      <w:r w:rsidRPr="005A6BB9">
        <w:rPr>
          <w:rFonts w:eastAsia="Segoe UI"/>
          <w:spacing w:val="3"/>
          <w:sz w:val="28"/>
          <w:szCs w:val="28"/>
          <w:shd w:val="clear" w:color="auto" w:fill="FFFFFF"/>
        </w:rPr>
        <w:t>).</w:t>
      </w:r>
      <w:r w:rsidRPr="005A6BB9">
        <w:rPr>
          <w:rFonts w:eastAsia="Segoe UI"/>
          <w:spacing w:val="3"/>
          <w:sz w:val="28"/>
          <w:szCs w:val="28"/>
          <w:shd w:val="clear" w:color="auto" w:fill="FFFFFF"/>
        </w:rPr>
        <w:t xml:space="preserve"> </w:t>
      </w:r>
      <w:r w:rsidRPr="005A6BB9">
        <w:rPr>
          <w:sz w:val="28"/>
          <w:szCs w:val="28"/>
        </w:rPr>
        <w:t>Xã An Thạnh Tây đạt chuẩn phổ cập giáo dục mầm non cho trẻ 5 tuổi tại Quyết định số</w:t>
      </w:r>
      <w:r w:rsidRPr="005A6BB9">
        <w:rPr>
          <w:sz w:val="28"/>
          <w:szCs w:val="28"/>
        </w:rPr>
        <w:t xml:space="preserve"> 3064/QĐ-UBND, ng</w:t>
      </w:r>
      <w:r w:rsidRPr="005A6BB9">
        <w:rPr>
          <w:sz w:val="28"/>
          <w:szCs w:val="28"/>
        </w:rPr>
        <w:t>ày 25</w:t>
      </w:r>
      <w:r w:rsidRPr="005A6BB9">
        <w:rPr>
          <w:sz w:val="28"/>
          <w:szCs w:val="28"/>
        </w:rPr>
        <w:t>/</w:t>
      </w:r>
      <w:r w:rsidRPr="005A6BB9">
        <w:rPr>
          <w:sz w:val="28"/>
          <w:szCs w:val="28"/>
        </w:rPr>
        <w:t>11</w:t>
      </w:r>
      <w:r w:rsidRPr="005A6BB9">
        <w:rPr>
          <w:sz w:val="28"/>
          <w:szCs w:val="28"/>
        </w:rPr>
        <w:t>/</w:t>
      </w:r>
      <w:r w:rsidRPr="005A6BB9">
        <w:rPr>
          <w:sz w:val="28"/>
          <w:szCs w:val="28"/>
        </w:rPr>
        <w:t xml:space="preserve">2023 </w:t>
      </w:r>
      <w:r w:rsidRPr="005A6BB9">
        <w:rPr>
          <w:sz w:val="28"/>
          <w:szCs w:val="28"/>
        </w:rPr>
        <w:t xml:space="preserve">của Ủy ban nhân dân huyện Cù Lao Dung về việc công nhận các đơn vị đạt chuẩn quốc gia về công tác phổ cập giáo dục, xóa mù chữ thời điểm 2022. Hàng năm trường </w:t>
      </w:r>
      <w:r w:rsidRPr="005A6BB9">
        <w:rPr>
          <w:sz w:val="28"/>
          <w:szCs w:val="28"/>
        </w:rPr>
        <w:t xml:space="preserve">Mẫu giáo </w:t>
      </w:r>
      <w:r w:rsidRPr="005A6BB9">
        <w:rPr>
          <w:sz w:val="28"/>
          <w:szCs w:val="28"/>
        </w:rPr>
        <w:t>Hoa Mai có kế hoạch duy trì và nâng cao chất lượng phổ cập giáo dục mầm non cho trẻ 5 tu</w:t>
      </w:r>
      <w:r w:rsidRPr="005A6BB9">
        <w:rPr>
          <w:sz w:val="28"/>
          <w:szCs w:val="28"/>
        </w:rPr>
        <w:t>ổi.</w:t>
      </w:r>
    </w:p>
    <w:p w:rsidR="00452DC9" w:rsidRPr="005A6BB9" w:rsidRDefault="003E72FA" w:rsidP="005A6BB9">
      <w:pPr>
        <w:pStyle w:val="NormalWeb"/>
        <w:spacing w:beforeLines="50" w:before="120" w:beforeAutospacing="0" w:afterLines="50" w:after="120" w:afterAutospacing="0"/>
        <w:ind w:firstLine="709"/>
        <w:jc w:val="both"/>
        <w:rPr>
          <w:b/>
          <w:i/>
          <w:sz w:val="28"/>
          <w:szCs w:val="28"/>
        </w:rPr>
      </w:pPr>
      <w:r w:rsidRPr="005A6BB9">
        <w:rPr>
          <w:bCs/>
          <w:i/>
          <w:sz w:val="28"/>
          <w:szCs w:val="28"/>
        </w:rPr>
        <w:t>Chỉ tiêu 5.3 Duy trì và nâng cao chất lượng đạt chuẩn phổ cập giáo dục tiểu học và trung học cơ sở mức độ 3</w:t>
      </w:r>
      <w:r w:rsidRPr="005A6BB9">
        <w:rPr>
          <w:bCs/>
          <w:i/>
          <w:sz w:val="28"/>
          <w:szCs w:val="28"/>
        </w:rPr>
        <w:t>:</w:t>
      </w:r>
    </w:p>
    <w:p w:rsidR="00452DC9" w:rsidRPr="005A6BB9" w:rsidRDefault="003E72FA" w:rsidP="005A6BB9">
      <w:pPr>
        <w:shd w:val="clear" w:color="auto" w:fill="FFFFFF"/>
        <w:spacing w:beforeLines="50" w:before="120" w:afterLines="50" w:after="120"/>
        <w:ind w:firstLine="720"/>
        <w:jc w:val="both"/>
        <w:rPr>
          <w:rFonts w:eastAsia="Segoe UI"/>
          <w:spacing w:val="3"/>
          <w:sz w:val="28"/>
          <w:szCs w:val="28"/>
        </w:rPr>
      </w:pPr>
      <w:r w:rsidRPr="005A6BB9">
        <w:rPr>
          <w:rFonts w:eastAsia="Segoe UI"/>
          <w:spacing w:val="3"/>
          <w:sz w:val="28"/>
          <w:szCs w:val="28"/>
          <w:shd w:val="clear" w:color="auto" w:fill="FFFFFF"/>
          <w:lang w:eastAsia="zh-CN" w:bidi="ar"/>
        </w:rPr>
        <w:t>Xã th</w:t>
      </w:r>
      <w:r w:rsidRPr="005A6BB9">
        <w:rPr>
          <w:rFonts w:eastAsia="Segoe UI"/>
          <w:spacing w:val="3"/>
          <w:sz w:val="28"/>
          <w:szCs w:val="28"/>
          <w:shd w:val="clear" w:color="auto" w:fill="FFFFFF"/>
          <w:lang w:eastAsia="zh-CN" w:bidi="ar"/>
        </w:rPr>
        <w:t>ự</w:t>
      </w:r>
      <w:r w:rsidRPr="005A6BB9">
        <w:rPr>
          <w:rFonts w:eastAsia="Segoe UI"/>
          <w:spacing w:val="3"/>
          <w:sz w:val="28"/>
          <w:szCs w:val="28"/>
          <w:shd w:val="clear" w:color="auto" w:fill="FFFFFF"/>
          <w:lang w:eastAsia="zh-CN" w:bidi="ar"/>
        </w:rPr>
        <w:t>c hi</w:t>
      </w:r>
      <w:r w:rsidRPr="005A6BB9">
        <w:rPr>
          <w:rFonts w:eastAsia="Segoe UI"/>
          <w:spacing w:val="3"/>
          <w:sz w:val="28"/>
          <w:szCs w:val="28"/>
          <w:shd w:val="clear" w:color="auto" w:fill="FFFFFF"/>
          <w:lang w:eastAsia="zh-CN" w:bidi="ar"/>
        </w:rPr>
        <w:t>ệ</w:t>
      </w:r>
      <w:r w:rsidRPr="005A6BB9">
        <w:rPr>
          <w:rFonts w:eastAsia="Segoe UI"/>
          <w:spacing w:val="3"/>
          <w:sz w:val="28"/>
          <w:szCs w:val="28"/>
          <w:shd w:val="clear" w:color="auto" w:fill="FFFFFF"/>
          <w:lang w:eastAsia="zh-CN" w:bidi="ar"/>
        </w:rPr>
        <w:t>n đ</w:t>
      </w:r>
      <w:r w:rsidRPr="005A6BB9">
        <w:rPr>
          <w:rFonts w:eastAsia="Segoe UI"/>
          <w:spacing w:val="3"/>
          <w:sz w:val="28"/>
          <w:szCs w:val="28"/>
          <w:shd w:val="clear" w:color="auto" w:fill="FFFFFF"/>
          <w:lang w:eastAsia="zh-CN" w:bidi="ar"/>
        </w:rPr>
        <w:t>ạ</w:t>
      </w:r>
      <w:r w:rsidRPr="005A6BB9">
        <w:rPr>
          <w:rFonts w:eastAsia="Segoe UI"/>
          <w:spacing w:val="3"/>
          <w:sz w:val="28"/>
          <w:szCs w:val="28"/>
          <w:shd w:val="clear" w:color="auto" w:fill="FFFFFF"/>
          <w:lang w:eastAsia="zh-CN" w:bidi="ar"/>
        </w:rPr>
        <w:t>t chu</w:t>
      </w:r>
      <w:r w:rsidRPr="005A6BB9">
        <w:rPr>
          <w:rFonts w:eastAsia="Segoe UI"/>
          <w:spacing w:val="3"/>
          <w:sz w:val="28"/>
          <w:szCs w:val="28"/>
          <w:shd w:val="clear" w:color="auto" w:fill="FFFFFF"/>
          <w:lang w:eastAsia="zh-CN" w:bidi="ar"/>
        </w:rPr>
        <w:t>ẩ</w:t>
      </w:r>
      <w:r w:rsidRPr="005A6BB9">
        <w:rPr>
          <w:rFonts w:eastAsia="Segoe UI"/>
          <w:spacing w:val="3"/>
          <w:sz w:val="28"/>
          <w:szCs w:val="28"/>
          <w:shd w:val="clear" w:color="auto" w:fill="FFFFFF"/>
          <w:lang w:eastAsia="zh-CN" w:bidi="ar"/>
        </w:rPr>
        <w:t>n ph</w:t>
      </w:r>
      <w:r w:rsidRPr="005A6BB9">
        <w:rPr>
          <w:rFonts w:eastAsia="Segoe UI"/>
          <w:spacing w:val="3"/>
          <w:sz w:val="28"/>
          <w:szCs w:val="28"/>
          <w:shd w:val="clear" w:color="auto" w:fill="FFFFFF"/>
          <w:lang w:eastAsia="zh-CN" w:bidi="ar"/>
        </w:rPr>
        <w:t>ổ</w:t>
      </w:r>
      <w:r w:rsidRPr="005A6BB9">
        <w:rPr>
          <w:rFonts w:eastAsia="Segoe UI"/>
          <w:spacing w:val="3"/>
          <w:sz w:val="28"/>
          <w:szCs w:val="28"/>
          <w:shd w:val="clear" w:color="auto" w:fill="FFFFFF"/>
          <w:lang w:eastAsia="zh-CN" w:bidi="ar"/>
        </w:rPr>
        <w:t xml:space="preserve"> c</w:t>
      </w:r>
      <w:r w:rsidRPr="005A6BB9">
        <w:rPr>
          <w:rFonts w:eastAsia="Segoe UI"/>
          <w:spacing w:val="3"/>
          <w:sz w:val="28"/>
          <w:szCs w:val="28"/>
          <w:shd w:val="clear" w:color="auto" w:fill="FFFFFF"/>
          <w:lang w:eastAsia="zh-CN" w:bidi="ar"/>
        </w:rPr>
        <w:t>ậ</w:t>
      </w:r>
      <w:r w:rsidRPr="005A6BB9">
        <w:rPr>
          <w:rFonts w:eastAsia="Segoe UI"/>
          <w:spacing w:val="3"/>
          <w:sz w:val="28"/>
          <w:szCs w:val="28"/>
          <w:shd w:val="clear" w:color="auto" w:fill="FFFFFF"/>
          <w:lang w:eastAsia="zh-CN" w:bidi="ar"/>
        </w:rPr>
        <w:t>p giáo d</w:t>
      </w:r>
      <w:r w:rsidRPr="005A6BB9">
        <w:rPr>
          <w:rFonts w:eastAsia="Segoe UI"/>
          <w:spacing w:val="3"/>
          <w:sz w:val="28"/>
          <w:szCs w:val="28"/>
          <w:shd w:val="clear" w:color="auto" w:fill="FFFFFF"/>
          <w:lang w:eastAsia="zh-CN" w:bidi="ar"/>
        </w:rPr>
        <w:t>ụ</w:t>
      </w:r>
      <w:r w:rsidRPr="005A6BB9">
        <w:rPr>
          <w:rFonts w:eastAsia="Segoe UI"/>
          <w:spacing w:val="3"/>
          <w:sz w:val="28"/>
          <w:szCs w:val="28"/>
          <w:shd w:val="clear" w:color="auto" w:fill="FFFFFF"/>
          <w:lang w:eastAsia="zh-CN" w:bidi="ar"/>
        </w:rPr>
        <w:t>c ti</w:t>
      </w:r>
      <w:r w:rsidRPr="005A6BB9">
        <w:rPr>
          <w:rFonts w:eastAsia="Segoe UI"/>
          <w:spacing w:val="3"/>
          <w:sz w:val="28"/>
          <w:szCs w:val="28"/>
          <w:shd w:val="clear" w:color="auto" w:fill="FFFFFF"/>
          <w:lang w:eastAsia="zh-CN" w:bidi="ar"/>
        </w:rPr>
        <w:t>ể</w:t>
      </w:r>
      <w:r w:rsidRPr="005A6BB9">
        <w:rPr>
          <w:rFonts w:eastAsia="Segoe UI"/>
          <w:spacing w:val="3"/>
          <w:sz w:val="28"/>
          <w:szCs w:val="28"/>
          <w:shd w:val="clear" w:color="auto" w:fill="FFFFFF"/>
          <w:lang w:eastAsia="zh-CN" w:bidi="ar"/>
        </w:rPr>
        <w:t>u h</w:t>
      </w:r>
      <w:r w:rsidRPr="005A6BB9">
        <w:rPr>
          <w:rFonts w:eastAsia="Segoe UI"/>
          <w:spacing w:val="3"/>
          <w:sz w:val="28"/>
          <w:szCs w:val="28"/>
          <w:shd w:val="clear" w:color="auto" w:fill="FFFFFF"/>
          <w:lang w:eastAsia="zh-CN" w:bidi="ar"/>
        </w:rPr>
        <w:t>ọ</w:t>
      </w:r>
      <w:r w:rsidRPr="005A6BB9">
        <w:rPr>
          <w:rFonts w:eastAsia="Segoe UI"/>
          <w:spacing w:val="3"/>
          <w:sz w:val="28"/>
          <w:szCs w:val="28"/>
          <w:shd w:val="clear" w:color="auto" w:fill="FFFFFF"/>
          <w:lang w:eastAsia="zh-CN" w:bidi="ar"/>
        </w:rPr>
        <w:t>c m</w:t>
      </w:r>
      <w:r w:rsidRPr="005A6BB9">
        <w:rPr>
          <w:rFonts w:eastAsia="Segoe UI"/>
          <w:spacing w:val="3"/>
          <w:sz w:val="28"/>
          <w:szCs w:val="28"/>
          <w:shd w:val="clear" w:color="auto" w:fill="FFFFFF"/>
          <w:lang w:eastAsia="zh-CN" w:bidi="ar"/>
        </w:rPr>
        <w:t>ứ</w:t>
      </w:r>
      <w:r w:rsidRPr="005A6BB9">
        <w:rPr>
          <w:rFonts w:eastAsia="Segoe UI"/>
          <w:spacing w:val="3"/>
          <w:sz w:val="28"/>
          <w:szCs w:val="28"/>
          <w:shd w:val="clear" w:color="auto" w:fill="FFFFFF"/>
          <w:lang w:eastAsia="zh-CN" w:bidi="ar"/>
        </w:rPr>
        <w:t>c đ</w:t>
      </w:r>
      <w:r w:rsidRPr="005A6BB9">
        <w:rPr>
          <w:rFonts w:eastAsia="Segoe UI"/>
          <w:spacing w:val="3"/>
          <w:sz w:val="28"/>
          <w:szCs w:val="28"/>
          <w:shd w:val="clear" w:color="auto" w:fill="FFFFFF"/>
          <w:lang w:eastAsia="zh-CN" w:bidi="ar"/>
        </w:rPr>
        <w:t>ộ</w:t>
      </w:r>
      <w:r w:rsidRPr="005A6BB9">
        <w:rPr>
          <w:rFonts w:eastAsia="Segoe UI"/>
          <w:spacing w:val="3"/>
          <w:sz w:val="28"/>
          <w:szCs w:val="28"/>
          <w:shd w:val="clear" w:color="auto" w:fill="FFFFFF"/>
          <w:lang w:eastAsia="zh-CN" w:bidi="ar"/>
        </w:rPr>
        <w:t xml:space="preserve"> 3: </w:t>
      </w:r>
      <w:r w:rsidRPr="005A6BB9">
        <w:rPr>
          <w:rFonts w:eastAsia="Segoe UI"/>
          <w:spacing w:val="3"/>
          <w:sz w:val="28"/>
          <w:szCs w:val="28"/>
          <w:shd w:val="clear" w:color="auto" w:fill="FFFFFF"/>
          <w:lang w:eastAsia="zh-CN" w:bidi="ar"/>
        </w:rPr>
        <w:t>T</w:t>
      </w:r>
      <w:r w:rsidRPr="005A6BB9">
        <w:rPr>
          <w:rFonts w:eastAsia="Segoe UI"/>
          <w:spacing w:val="3"/>
          <w:sz w:val="28"/>
          <w:szCs w:val="28"/>
          <w:shd w:val="clear" w:color="auto" w:fill="FFFFFF"/>
          <w:lang w:eastAsia="zh-CN" w:bidi="ar"/>
        </w:rPr>
        <w:t>ỷ</w:t>
      </w:r>
      <w:r w:rsidRPr="005A6BB9">
        <w:rPr>
          <w:rFonts w:eastAsia="Segoe UI"/>
          <w:spacing w:val="3"/>
          <w:sz w:val="28"/>
          <w:szCs w:val="28"/>
          <w:shd w:val="clear" w:color="auto" w:fill="FFFFFF"/>
          <w:lang w:eastAsia="zh-CN" w:bidi="ar"/>
        </w:rPr>
        <w:t xml:space="preserve"> l</w:t>
      </w:r>
      <w:r w:rsidRPr="005A6BB9">
        <w:rPr>
          <w:rFonts w:eastAsia="Segoe UI"/>
          <w:spacing w:val="3"/>
          <w:sz w:val="28"/>
          <w:szCs w:val="28"/>
          <w:shd w:val="clear" w:color="auto" w:fill="FFFFFF"/>
          <w:lang w:eastAsia="zh-CN" w:bidi="ar"/>
        </w:rPr>
        <w:t>ệ</w:t>
      </w:r>
      <w:r w:rsidRPr="005A6BB9">
        <w:rPr>
          <w:rFonts w:eastAsia="Segoe UI"/>
          <w:spacing w:val="3"/>
          <w:sz w:val="28"/>
          <w:szCs w:val="28"/>
          <w:shd w:val="clear" w:color="auto" w:fill="FFFFFF"/>
          <w:lang w:eastAsia="zh-CN" w:bidi="ar"/>
        </w:rPr>
        <w:t xml:space="preserve"> tr</w:t>
      </w:r>
      <w:r w:rsidRPr="005A6BB9">
        <w:rPr>
          <w:rFonts w:eastAsia="Segoe UI"/>
          <w:spacing w:val="3"/>
          <w:sz w:val="28"/>
          <w:szCs w:val="28"/>
          <w:shd w:val="clear" w:color="auto" w:fill="FFFFFF"/>
          <w:lang w:eastAsia="zh-CN" w:bidi="ar"/>
        </w:rPr>
        <w:t>ẻ</w:t>
      </w:r>
      <w:r w:rsidRPr="005A6BB9">
        <w:rPr>
          <w:rFonts w:eastAsia="Segoe UI"/>
          <w:spacing w:val="3"/>
          <w:sz w:val="28"/>
          <w:szCs w:val="28"/>
          <w:shd w:val="clear" w:color="auto" w:fill="FFFFFF"/>
          <w:lang w:eastAsia="zh-CN" w:bidi="ar"/>
        </w:rPr>
        <w:t xml:space="preserve"> em 6 tu</w:t>
      </w:r>
      <w:r w:rsidRPr="005A6BB9">
        <w:rPr>
          <w:rFonts w:eastAsia="Segoe UI"/>
          <w:spacing w:val="3"/>
          <w:sz w:val="28"/>
          <w:szCs w:val="28"/>
          <w:shd w:val="clear" w:color="auto" w:fill="FFFFFF"/>
          <w:lang w:eastAsia="zh-CN" w:bidi="ar"/>
        </w:rPr>
        <w:t>ổ</w:t>
      </w:r>
      <w:r w:rsidRPr="005A6BB9">
        <w:rPr>
          <w:rFonts w:eastAsia="Segoe UI"/>
          <w:spacing w:val="3"/>
          <w:sz w:val="28"/>
          <w:szCs w:val="28"/>
          <w:shd w:val="clear" w:color="auto" w:fill="FFFFFF"/>
          <w:lang w:eastAsia="zh-CN" w:bidi="ar"/>
        </w:rPr>
        <w:t>i vào l</w:t>
      </w:r>
      <w:r w:rsidRPr="005A6BB9">
        <w:rPr>
          <w:rFonts w:eastAsia="Segoe UI"/>
          <w:spacing w:val="3"/>
          <w:sz w:val="28"/>
          <w:szCs w:val="28"/>
          <w:shd w:val="clear" w:color="auto" w:fill="FFFFFF"/>
          <w:lang w:eastAsia="zh-CN" w:bidi="ar"/>
        </w:rPr>
        <w:t>ớ</w:t>
      </w:r>
      <w:r w:rsidRPr="005A6BB9">
        <w:rPr>
          <w:rFonts w:eastAsia="Segoe UI"/>
          <w:spacing w:val="3"/>
          <w:sz w:val="28"/>
          <w:szCs w:val="28"/>
          <w:shd w:val="clear" w:color="auto" w:fill="FFFFFF"/>
          <w:lang w:eastAsia="zh-CN" w:bidi="ar"/>
        </w:rPr>
        <w:t>p 1 đ</w:t>
      </w:r>
      <w:r w:rsidRPr="005A6BB9">
        <w:rPr>
          <w:rFonts w:eastAsia="Segoe UI"/>
          <w:spacing w:val="3"/>
          <w:sz w:val="28"/>
          <w:szCs w:val="28"/>
          <w:shd w:val="clear" w:color="auto" w:fill="FFFFFF"/>
          <w:lang w:eastAsia="zh-CN" w:bidi="ar"/>
        </w:rPr>
        <w:t>ạ</w:t>
      </w:r>
      <w:r w:rsidRPr="005A6BB9">
        <w:rPr>
          <w:rFonts w:eastAsia="Segoe UI"/>
          <w:spacing w:val="3"/>
          <w:sz w:val="28"/>
          <w:szCs w:val="28"/>
          <w:shd w:val="clear" w:color="auto" w:fill="FFFFFF"/>
          <w:lang w:eastAsia="zh-CN" w:bidi="ar"/>
        </w:rPr>
        <w:t>t 100% (72/72 h</w:t>
      </w:r>
      <w:r w:rsidRPr="005A6BB9">
        <w:rPr>
          <w:rFonts w:eastAsia="Segoe UI"/>
          <w:spacing w:val="3"/>
          <w:sz w:val="28"/>
          <w:szCs w:val="28"/>
          <w:shd w:val="clear" w:color="auto" w:fill="FFFFFF"/>
          <w:lang w:eastAsia="zh-CN" w:bidi="ar"/>
        </w:rPr>
        <w:t>ọ</w:t>
      </w:r>
      <w:r w:rsidRPr="005A6BB9">
        <w:rPr>
          <w:rFonts w:eastAsia="Segoe UI"/>
          <w:spacing w:val="3"/>
          <w:sz w:val="28"/>
          <w:szCs w:val="28"/>
          <w:shd w:val="clear" w:color="auto" w:fill="FFFFFF"/>
          <w:lang w:eastAsia="zh-CN" w:bidi="ar"/>
        </w:rPr>
        <w:t>c sinh), (Ch</w:t>
      </w:r>
      <w:r w:rsidRPr="005A6BB9">
        <w:rPr>
          <w:rFonts w:eastAsia="Segoe UI"/>
          <w:spacing w:val="3"/>
          <w:sz w:val="28"/>
          <w:szCs w:val="28"/>
          <w:shd w:val="clear" w:color="auto" w:fill="FFFFFF"/>
          <w:lang w:eastAsia="zh-CN" w:bidi="ar"/>
        </w:rPr>
        <w:t>ỉ</w:t>
      </w:r>
      <w:r w:rsidRPr="005A6BB9">
        <w:rPr>
          <w:rFonts w:eastAsia="Segoe UI"/>
          <w:spacing w:val="3"/>
          <w:sz w:val="28"/>
          <w:szCs w:val="28"/>
          <w:shd w:val="clear" w:color="auto" w:fill="FFFFFF"/>
          <w:lang w:eastAsia="zh-CN" w:bidi="ar"/>
        </w:rPr>
        <w:t xml:space="preserve"> s</w:t>
      </w:r>
      <w:r w:rsidRPr="005A6BB9">
        <w:rPr>
          <w:rFonts w:eastAsia="Segoe UI"/>
          <w:spacing w:val="3"/>
          <w:sz w:val="28"/>
          <w:szCs w:val="28"/>
          <w:shd w:val="clear" w:color="auto" w:fill="FFFFFF"/>
          <w:lang w:eastAsia="zh-CN" w:bidi="ar"/>
        </w:rPr>
        <w:t>ố</w:t>
      </w:r>
      <w:r w:rsidRPr="005A6BB9">
        <w:rPr>
          <w:rFonts w:eastAsia="Segoe UI"/>
          <w:spacing w:val="3"/>
          <w:sz w:val="28"/>
          <w:szCs w:val="28"/>
          <w:shd w:val="clear" w:color="auto" w:fill="FFFFFF"/>
          <w:lang w:eastAsia="zh-CN" w:bidi="ar"/>
        </w:rPr>
        <w:t xml:space="preserve"> quy đ</w:t>
      </w:r>
      <w:r w:rsidRPr="005A6BB9">
        <w:rPr>
          <w:rFonts w:eastAsia="Segoe UI"/>
          <w:spacing w:val="3"/>
          <w:sz w:val="28"/>
          <w:szCs w:val="28"/>
          <w:shd w:val="clear" w:color="auto" w:fill="FFFFFF"/>
          <w:lang w:eastAsia="zh-CN" w:bidi="ar"/>
        </w:rPr>
        <w:t>ị</w:t>
      </w:r>
      <w:r w:rsidRPr="005A6BB9">
        <w:rPr>
          <w:rFonts w:eastAsia="Segoe UI"/>
          <w:spacing w:val="3"/>
          <w:sz w:val="28"/>
          <w:szCs w:val="28"/>
          <w:shd w:val="clear" w:color="auto" w:fill="FFFFFF"/>
          <w:lang w:eastAsia="zh-CN" w:bidi="ar"/>
        </w:rPr>
        <w:t>nh ít nh</w:t>
      </w:r>
      <w:r w:rsidRPr="005A6BB9">
        <w:rPr>
          <w:rFonts w:eastAsia="Segoe UI"/>
          <w:spacing w:val="3"/>
          <w:sz w:val="28"/>
          <w:szCs w:val="28"/>
          <w:shd w:val="clear" w:color="auto" w:fill="FFFFFF"/>
          <w:lang w:eastAsia="zh-CN" w:bidi="ar"/>
        </w:rPr>
        <w:t>ấ</w:t>
      </w:r>
      <w:r w:rsidRPr="005A6BB9">
        <w:rPr>
          <w:rFonts w:eastAsia="Segoe UI"/>
          <w:spacing w:val="3"/>
          <w:sz w:val="28"/>
          <w:szCs w:val="28"/>
          <w:shd w:val="clear" w:color="auto" w:fill="FFFFFF"/>
          <w:lang w:eastAsia="zh-CN" w:bidi="ar"/>
        </w:rPr>
        <w:t xml:space="preserve">t </w:t>
      </w:r>
      <w:r w:rsidRPr="005A6BB9">
        <w:rPr>
          <w:rFonts w:eastAsia="Segoe UI"/>
          <w:spacing w:val="3"/>
          <w:sz w:val="28"/>
          <w:szCs w:val="28"/>
          <w:shd w:val="clear" w:color="auto" w:fill="FFFFFF"/>
          <w:lang w:eastAsia="zh-CN" w:bidi="ar"/>
        </w:rPr>
        <w:t>98%). T</w:t>
      </w:r>
      <w:r w:rsidRPr="005A6BB9">
        <w:rPr>
          <w:rFonts w:eastAsia="Segoe UI"/>
          <w:spacing w:val="3"/>
          <w:sz w:val="28"/>
          <w:szCs w:val="28"/>
          <w:shd w:val="clear" w:color="auto" w:fill="FFFFFF"/>
          <w:lang w:eastAsia="zh-CN" w:bidi="ar"/>
        </w:rPr>
        <w:t>ỷ</w:t>
      </w:r>
      <w:r w:rsidRPr="005A6BB9">
        <w:rPr>
          <w:rFonts w:eastAsia="Segoe UI"/>
          <w:spacing w:val="3"/>
          <w:sz w:val="28"/>
          <w:szCs w:val="28"/>
          <w:shd w:val="clear" w:color="auto" w:fill="FFFFFF"/>
          <w:lang w:eastAsia="zh-CN" w:bidi="ar"/>
        </w:rPr>
        <w:t xml:space="preserve"> l</w:t>
      </w:r>
      <w:r w:rsidRPr="005A6BB9">
        <w:rPr>
          <w:rFonts w:eastAsia="Segoe UI"/>
          <w:spacing w:val="3"/>
          <w:sz w:val="28"/>
          <w:szCs w:val="28"/>
          <w:shd w:val="clear" w:color="auto" w:fill="FFFFFF"/>
          <w:lang w:eastAsia="zh-CN" w:bidi="ar"/>
        </w:rPr>
        <w:t>ệ</w:t>
      </w:r>
      <w:r w:rsidRPr="005A6BB9">
        <w:rPr>
          <w:rFonts w:eastAsia="Segoe UI"/>
          <w:spacing w:val="3"/>
          <w:sz w:val="28"/>
          <w:szCs w:val="28"/>
          <w:shd w:val="clear" w:color="auto" w:fill="FFFFFF"/>
          <w:lang w:eastAsia="zh-CN" w:bidi="ar"/>
        </w:rPr>
        <w:t xml:space="preserve"> tr</w:t>
      </w:r>
      <w:r w:rsidRPr="005A6BB9">
        <w:rPr>
          <w:rFonts w:eastAsia="Segoe UI"/>
          <w:spacing w:val="3"/>
          <w:sz w:val="28"/>
          <w:szCs w:val="28"/>
          <w:shd w:val="clear" w:color="auto" w:fill="FFFFFF"/>
          <w:lang w:eastAsia="zh-CN" w:bidi="ar"/>
        </w:rPr>
        <w:t>ẻ</w:t>
      </w:r>
      <w:r w:rsidRPr="005A6BB9">
        <w:rPr>
          <w:rFonts w:eastAsia="Segoe UI"/>
          <w:spacing w:val="3"/>
          <w:sz w:val="28"/>
          <w:szCs w:val="28"/>
          <w:shd w:val="clear" w:color="auto" w:fill="FFFFFF"/>
          <w:lang w:eastAsia="zh-CN" w:bidi="ar"/>
        </w:rPr>
        <w:t xml:space="preserve"> em 11 tu</w:t>
      </w:r>
      <w:r w:rsidRPr="005A6BB9">
        <w:rPr>
          <w:rFonts w:eastAsia="Segoe UI"/>
          <w:spacing w:val="3"/>
          <w:sz w:val="28"/>
          <w:szCs w:val="28"/>
          <w:shd w:val="clear" w:color="auto" w:fill="FFFFFF"/>
          <w:lang w:eastAsia="zh-CN" w:bidi="ar"/>
        </w:rPr>
        <w:t>ổ</w:t>
      </w:r>
      <w:r w:rsidRPr="005A6BB9">
        <w:rPr>
          <w:rFonts w:eastAsia="Segoe UI"/>
          <w:spacing w:val="3"/>
          <w:sz w:val="28"/>
          <w:szCs w:val="28"/>
          <w:shd w:val="clear" w:color="auto" w:fill="FFFFFF"/>
          <w:lang w:eastAsia="zh-CN" w:bidi="ar"/>
        </w:rPr>
        <w:t>i hoàn thành chương trình ti</w:t>
      </w:r>
      <w:r w:rsidRPr="005A6BB9">
        <w:rPr>
          <w:rFonts w:eastAsia="Segoe UI"/>
          <w:spacing w:val="3"/>
          <w:sz w:val="28"/>
          <w:szCs w:val="28"/>
          <w:shd w:val="clear" w:color="auto" w:fill="FFFFFF"/>
          <w:lang w:eastAsia="zh-CN" w:bidi="ar"/>
        </w:rPr>
        <w:t>ể</w:t>
      </w:r>
      <w:r w:rsidRPr="005A6BB9">
        <w:rPr>
          <w:rFonts w:eastAsia="Segoe UI"/>
          <w:spacing w:val="3"/>
          <w:sz w:val="28"/>
          <w:szCs w:val="28"/>
          <w:shd w:val="clear" w:color="auto" w:fill="FFFFFF"/>
          <w:lang w:eastAsia="zh-CN" w:bidi="ar"/>
        </w:rPr>
        <w:t>u h</w:t>
      </w:r>
      <w:r w:rsidRPr="005A6BB9">
        <w:rPr>
          <w:rFonts w:eastAsia="Segoe UI"/>
          <w:spacing w:val="3"/>
          <w:sz w:val="28"/>
          <w:szCs w:val="28"/>
          <w:shd w:val="clear" w:color="auto" w:fill="FFFFFF"/>
          <w:lang w:eastAsia="zh-CN" w:bidi="ar"/>
        </w:rPr>
        <w:t>ọ</w:t>
      </w:r>
      <w:r w:rsidRPr="005A6BB9">
        <w:rPr>
          <w:rFonts w:eastAsia="Segoe UI"/>
          <w:spacing w:val="3"/>
          <w:sz w:val="28"/>
          <w:szCs w:val="28"/>
          <w:shd w:val="clear" w:color="auto" w:fill="FFFFFF"/>
          <w:lang w:eastAsia="zh-CN" w:bidi="ar"/>
        </w:rPr>
        <w:t>c đ</w:t>
      </w:r>
      <w:r w:rsidRPr="005A6BB9">
        <w:rPr>
          <w:rFonts w:eastAsia="Segoe UI"/>
          <w:spacing w:val="3"/>
          <w:sz w:val="28"/>
          <w:szCs w:val="28"/>
          <w:shd w:val="clear" w:color="auto" w:fill="FFFFFF"/>
          <w:lang w:eastAsia="zh-CN" w:bidi="ar"/>
        </w:rPr>
        <w:t>ạ</w:t>
      </w:r>
      <w:r w:rsidRPr="005A6BB9">
        <w:rPr>
          <w:rFonts w:eastAsia="Segoe UI"/>
          <w:spacing w:val="3"/>
          <w:sz w:val="28"/>
          <w:szCs w:val="28"/>
          <w:shd w:val="clear" w:color="auto" w:fill="FFFFFF"/>
          <w:lang w:eastAsia="zh-CN" w:bidi="ar"/>
        </w:rPr>
        <w:t>t 96,04% (97/101 h</w:t>
      </w:r>
      <w:r w:rsidRPr="005A6BB9">
        <w:rPr>
          <w:rFonts w:eastAsia="Segoe UI"/>
          <w:spacing w:val="3"/>
          <w:sz w:val="28"/>
          <w:szCs w:val="28"/>
          <w:shd w:val="clear" w:color="auto" w:fill="FFFFFF"/>
          <w:lang w:eastAsia="zh-CN" w:bidi="ar"/>
        </w:rPr>
        <w:t>ọ</w:t>
      </w:r>
      <w:r w:rsidRPr="005A6BB9">
        <w:rPr>
          <w:rFonts w:eastAsia="Segoe UI"/>
          <w:spacing w:val="3"/>
          <w:sz w:val="28"/>
          <w:szCs w:val="28"/>
          <w:shd w:val="clear" w:color="auto" w:fill="FFFFFF"/>
          <w:lang w:eastAsia="zh-CN" w:bidi="ar"/>
        </w:rPr>
        <w:t>c sinh), (Ch</w:t>
      </w:r>
      <w:r w:rsidRPr="005A6BB9">
        <w:rPr>
          <w:rFonts w:eastAsia="Segoe UI"/>
          <w:spacing w:val="3"/>
          <w:sz w:val="28"/>
          <w:szCs w:val="28"/>
          <w:shd w:val="clear" w:color="auto" w:fill="FFFFFF"/>
          <w:lang w:eastAsia="zh-CN" w:bidi="ar"/>
        </w:rPr>
        <w:t>ỉ</w:t>
      </w:r>
      <w:r w:rsidRPr="005A6BB9">
        <w:rPr>
          <w:rFonts w:eastAsia="Segoe UI"/>
          <w:spacing w:val="3"/>
          <w:sz w:val="28"/>
          <w:szCs w:val="28"/>
          <w:shd w:val="clear" w:color="auto" w:fill="FFFFFF"/>
          <w:lang w:eastAsia="zh-CN" w:bidi="ar"/>
        </w:rPr>
        <w:t xml:space="preserve"> s</w:t>
      </w:r>
      <w:r w:rsidRPr="005A6BB9">
        <w:rPr>
          <w:rFonts w:eastAsia="Segoe UI"/>
          <w:spacing w:val="3"/>
          <w:sz w:val="28"/>
          <w:szCs w:val="28"/>
          <w:shd w:val="clear" w:color="auto" w:fill="FFFFFF"/>
          <w:lang w:eastAsia="zh-CN" w:bidi="ar"/>
        </w:rPr>
        <w:t>ố</w:t>
      </w:r>
      <w:r w:rsidRPr="005A6BB9">
        <w:rPr>
          <w:rFonts w:eastAsia="Segoe UI"/>
          <w:spacing w:val="3"/>
          <w:sz w:val="28"/>
          <w:szCs w:val="28"/>
          <w:shd w:val="clear" w:color="auto" w:fill="FFFFFF"/>
          <w:lang w:eastAsia="zh-CN" w:bidi="ar"/>
        </w:rPr>
        <w:t xml:space="preserve"> quy đ</w:t>
      </w:r>
      <w:r w:rsidRPr="005A6BB9">
        <w:rPr>
          <w:rFonts w:eastAsia="Segoe UI"/>
          <w:spacing w:val="3"/>
          <w:sz w:val="28"/>
          <w:szCs w:val="28"/>
          <w:shd w:val="clear" w:color="auto" w:fill="FFFFFF"/>
          <w:lang w:eastAsia="zh-CN" w:bidi="ar"/>
        </w:rPr>
        <w:t>ị</w:t>
      </w:r>
      <w:r w:rsidRPr="005A6BB9">
        <w:rPr>
          <w:rFonts w:eastAsia="Segoe UI"/>
          <w:spacing w:val="3"/>
          <w:sz w:val="28"/>
          <w:szCs w:val="28"/>
          <w:shd w:val="clear" w:color="auto" w:fill="FFFFFF"/>
          <w:lang w:eastAsia="zh-CN" w:bidi="ar"/>
        </w:rPr>
        <w:t>nh ít nh</w:t>
      </w:r>
      <w:r w:rsidRPr="005A6BB9">
        <w:rPr>
          <w:rFonts w:eastAsia="Segoe UI"/>
          <w:spacing w:val="3"/>
          <w:sz w:val="28"/>
          <w:szCs w:val="28"/>
          <w:shd w:val="clear" w:color="auto" w:fill="FFFFFF"/>
          <w:lang w:eastAsia="zh-CN" w:bidi="ar"/>
        </w:rPr>
        <w:t>ấ</w:t>
      </w:r>
      <w:r w:rsidRPr="005A6BB9">
        <w:rPr>
          <w:rFonts w:eastAsia="Segoe UI"/>
          <w:spacing w:val="3"/>
          <w:sz w:val="28"/>
          <w:szCs w:val="28"/>
          <w:shd w:val="clear" w:color="auto" w:fill="FFFFFF"/>
          <w:lang w:eastAsia="zh-CN" w:bidi="ar"/>
        </w:rPr>
        <w:t>t 90%).</w:t>
      </w:r>
    </w:p>
    <w:p w:rsidR="00452DC9" w:rsidRPr="005A6BB9" w:rsidRDefault="003E72FA" w:rsidP="005A6BB9">
      <w:pPr>
        <w:shd w:val="clear" w:color="auto" w:fill="FFFFFF"/>
        <w:spacing w:beforeLines="50" w:before="120" w:afterLines="50" w:after="120"/>
        <w:ind w:firstLine="720"/>
        <w:jc w:val="both"/>
        <w:rPr>
          <w:rFonts w:eastAsia="Segoe UI"/>
          <w:spacing w:val="3"/>
          <w:sz w:val="28"/>
          <w:szCs w:val="28"/>
        </w:rPr>
      </w:pPr>
      <w:r w:rsidRPr="005A6BB9">
        <w:rPr>
          <w:rFonts w:eastAsia="Segoe UI"/>
          <w:spacing w:val="3"/>
          <w:sz w:val="28"/>
          <w:szCs w:val="28"/>
          <w:shd w:val="clear" w:color="auto" w:fill="FFFFFF"/>
          <w:lang w:eastAsia="zh-CN" w:bidi="ar"/>
        </w:rPr>
        <w:t>Xã th</w:t>
      </w:r>
      <w:r w:rsidRPr="005A6BB9">
        <w:rPr>
          <w:rFonts w:eastAsia="Segoe UI"/>
          <w:spacing w:val="3"/>
          <w:sz w:val="28"/>
          <w:szCs w:val="28"/>
          <w:shd w:val="clear" w:color="auto" w:fill="FFFFFF"/>
          <w:lang w:eastAsia="zh-CN" w:bidi="ar"/>
        </w:rPr>
        <w:t>ự</w:t>
      </w:r>
      <w:r w:rsidRPr="005A6BB9">
        <w:rPr>
          <w:rFonts w:eastAsia="Segoe UI"/>
          <w:spacing w:val="3"/>
          <w:sz w:val="28"/>
          <w:szCs w:val="28"/>
          <w:shd w:val="clear" w:color="auto" w:fill="FFFFFF"/>
          <w:lang w:eastAsia="zh-CN" w:bidi="ar"/>
        </w:rPr>
        <w:t>c hi</w:t>
      </w:r>
      <w:r w:rsidRPr="005A6BB9">
        <w:rPr>
          <w:rFonts w:eastAsia="Segoe UI"/>
          <w:spacing w:val="3"/>
          <w:sz w:val="28"/>
          <w:szCs w:val="28"/>
          <w:shd w:val="clear" w:color="auto" w:fill="FFFFFF"/>
          <w:lang w:eastAsia="zh-CN" w:bidi="ar"/>
        </w:rPr>
        <w:t>ệ</w:t>
      </w:r>
      <w:r w:rsidRPr="005A6BB9">
        <w:rPr>
          <w:rFonts w:eastAsia="Segoe UI"/>
          <w:spacing w:val="3"/>
          <w:sz w:val="28"/>
          <w:szCs w:val="28"/>
          <w:shd w:val="clear" w:color="auto" w:fill="FFFFFF"/>
          <w:lang w:eastAsia="zh-CN" w:bidi="ar"/>
        </w:rPr>
        <w:t>n đ</w:t>
      </w:r>
      <w:r w:rsidRPr="005A6BB9">
        <w:rPr>
          <w:rFonts w:eastAsia="Segoe UI"/>
          <w:spacing w:val="3"/>
          <w:sz w:val="28"/>
          <w:szCs w:val="28"/>
          <w:shd w:val="clear" w:color="auto" w:fill="FFFFFF"/>
          <w:lang w:eastAsia="zh-CN" w:bidi="ar"/>
        </w:rPr>
        <w:t>ạ</w:t>
      </w:r>
      <w:r w:rsidRPr="005A6BB9">
        <w:rPr>
          <w:rFonts w:eastAsia="Segoe UI"/>
          <w:spacing w:val="3"/>
          <w:sz w:val="28"/>
          <w:szCs w:val="28"/>
          <w:shd w:val="clear" w:color="auto" w:fill="FFFFFF"/>
          <w:lang w:eastAsia="zh-CN" w:bidi="ar"/>
        </w:rPr>
        <w:t>t chu</w:t>
      </w:r>
      <w:r w:rsidRPr="005A6BB9">
        <w:rPr>
          <w:rFonts w:eastAsia="Segoe UI"/>
          <w:spacing w:val="3"/>
          <w:sz w:val="28"/>
          <w:szCs w:val="28"/>
          <w:shd w:val="clear" w:color="auto" w:fill="FFFFFF"/>
          <w:lang w:eastAsia="zh-CN" w:bidi="ar"/>
        </w:rPr>
        <w:t>ẩ</w:t>
      </w:r>
      <w:r w:rsidRPr="005A6BB9">
        <w:rPr>
          <w:rFonts w:eastAsia="Segoe UI"/>
          <w:spacing w:val="3"/>
          <w:sz w:val="28"/>
          <w:szCs w:val="28"/>
          <w:shd w:val="clear" w:color="auto" w:fill="FFFFFF"/>
          <w:lang w:eastAsia="zh-CN" w:bidi="ar"/>
        </w:rPr>
        <w:t>n ph</w:t>
      </w:r>
      <w:r w:rsidRPr="005A6BB9">
        <w:rPr>
          <w:rFonts w:eastAsia="Segoe UI"/>
          <w:spacing w:val="3"/>
          <w:sz w:val="28"/>
          <w:szCs w:val="28"/>
          <w:shd w:val="clear" w:color="auto" w:fill="FFFFFF"/>
          <w:lang w:eastAsia="zh-CN" w:bidi="ar"/>
        </w:rPr>
        <w:t>ổ</w:t>
      </w:r>
      <w:r w:rsidRPr="005A6BB9">
        <w:rPr>
          <w:rFonts w:eastAsia="Segoe UI"/>
          <w:spacing w:val="3"/>
          <w:sz w:val="28"/>
          <w:szCs w:val="28"/>
          <w:shd w:val="clear" w:color="auto" w:fill="FFFFFF"/>
          <w:lang w:eastAsia="zh-CN" w:bidi="ar"/>
        </w:rPr>
        <w:t xml:space="preserve"> c</w:t>
      </w:r>
      <w:r w:rsidRPr="005A6BB9">
        <w:rPr>
          <w:rFonts w:eastAsia="Segoe UI"/>
          <w:spacing w:val="3"/>
          <w:sz w:val="28"/>
          <w:szCs w:val="28"/>
          <w:shd w:val="clear" w:color="auto" w:fill="FFFFFF"/>
          <w:lang w:eastAsia="zh-CN" w:bidi="ar"/>
        </w:rPr>
        <w:t>ậ</w:t>
      </w:r>
      <w:r w:rsidRPr="005A6BB9">
        <w:rPr>
          <w:rFonts w:eastAsia="Segoe UI"/>
          <w:spacing w:val="3"/>
          <w:sz w:val="28"/>
          <w:szCs w:val="28"/>
          <w:shd w:val="clear" w:color="auto" w:fill="FFFFFF"/>
          <w:lang w:eastAsia="zh-CN" w:bidi="ar"/>
        </w:rPr>
        <w:t>p giáo d</w:t>
      </w:r>
      <w:r w:rsidRPr="005A6BB9">
        <w:rPr>
          <w:rFonts w:eastAsia="Segoe UI"/>
          <w:spacing w:val="3"/>
          <w:sz w:val="28"/>
          <w:szCs w:val="28"/>
          <w:shd w:val="clear" w:color="auto" w:fill="FFFFFF"/>
          <w:lang w:eastAsia="zh-CN" w:bidi="ar"/>
        </w:rPr>
        <w:t>ụ</w:t>
      </w:r>
      <w:r w:rsidRPr="005A6BB9">
        <w:rPr>
          <w:rFonts w:eastAsia="Segoe UI"/>
          <w:spacing w:val="3"/>
          <w:sz w:val="28"/>
          <w:szCs w:val="28"/>
          <w:shd w:val="clear" w:color="auto" w:fill="FFFFFF"/>
          <w:lang w:eastAsia="zh-CN" w:bidi="ar"/>
        </w:rPr>
        <w:t>c trung h</w:t>
      </w:r>
      <w:r w:rsidRPr="005A6BB9">
        <w:rPr>
          <w:rFonts w:eastAsia="Segoe UI"/>
          <w:spacing w:val="3"/>
          <w:sz w:val="28"/>
          <w:szCs w:val="28"/>
          <w:shd w:val="clear" w:color="auto" w:fill="FFFFFF"/>
          <w:lang w:eastAsia="zh-CN" w:bidi="ar"/>
        </w:rPr>
        <w:t>ọ</w:t>
      </w:r>
      <w:r w:rsidRPr="005A6BB9">
        <w:rPr>
          <w:rFonts w:eastAsia="Segoe UI"/>
          <w:spacing w:val="3"/>
          <w:sz w:val="28"/>
          <w:szCs w:val="28"/>
          <w:shd w:val="clear" w:color="auto" w:fill="FFFFFF"/>
          <w:lang w:eastAsia="zh-CN" w:bidi="ar"/>
        </w:rPr>
        <w:t>c cơ s</w:t>
      </w:r>
      <w:r w:rsidRPr="005A6BB9">
        <w:rPr>
          <w:rFonts w:eastAsia="Segoe UI"/>
          <w:spacing w:val="3"/>
          <w:sz w:val="28"/>
          <w:szCs w:val="28"/>
          <w:shd w:val="clear" w:color="auto" w:fill="FFFFFF"/>
          <w:lang w:eastAsia="zh-CN" w:bidi="ar"/>
        </w:rPr>
        <w:t>ở</w:t>
      </w:r>
      <w:r w:rsidRPr="005A6BB9">
        <w:rPr>
          <w:rFonts w:eastAsia="Segoe UI"/>
          <w:spacing w:val="3"/>
          <w:sz w:val="28"/>
          <w:szCs w:val="28"/>
          <w:shd w:val="clear" w:color="auto" w:fill="FFFFFF"/>
          <w:lang w:eastAsia="zh-CN" w:bidi="ar"/>
        </w:rPr>
        <w:t xml:space="preserve"> m</w:t>
      </w:r>
      <w:r w:rsidRPr="005A6BB9">
        <w:rPr>
          <w:rFonts w:eastAsia="Segoe UI"/>
          <w:spacing w:val="3"/>
          <w:sz w:val="28"/>
          <w:szCs w:val="28"/>
          <w:shd w:val="clear" w:color="auto" w:fill="FFFFFF"/>
          <w:lang w:eastAsia="zh-CN" w:bidi="ar"/>
        </w:rPr>
        <w:t>ứ</w:t>
      </w:r>
      <w:r w:rsidRPr="005A6BB9">
        <w:rPr>
          <w:rFonts w:eastAsia="Segoe UI"/>
          <w:spacing w:val="3"/>
          <w:sz w:val="28"/>
          <w:szCs w:val="28"/>
          <w:shd w:val="clear" w:color="auto" w:fill="FFFFFF"/>
          <w:lang w:eastAsia="zh-CN" w:bidi="ar"/>
        </w:rPr>
        <w:t>c đ</w:t>
      </w:r>
      <w:r w:rsidRPr="005A6BB9">
        <w:rPr>
          <w:rFonts w:eastAsia="Segoe UI"/>
          <w:spacing w:val="3"/>
          <w:sz w:val="28"/>
          <w:szCs w:val="28"/>
          <w:shd w:val="clear" w:color="auto" w:fill="FFFFFF"/>
          <w:lang w:eastAsia="zh-CN" w:bidi="ar"/>
        </w:rPr>
        <w:t>ộ</w:t>
      </w:r>
      <w:r w:rsidRPr="005A6BB9">
        <w:rPr>
          <w:rFonts w:eastAsia="Segoe UI"/>
          <w:spacing w:val="3"/>
          <w:sz w:val="28"/>
          <w:szCs w:val="28"/>
          <w:shd w:val="clear" w:color="auto" w:fill="FFFFFF"/>
          <w:lang w:eastAsia="zh-CN" w:bidi="ar"/>
        </w:rPr>
        <w:t xml:space="preserve"> 3: </w:t>
      </w:r>
      <w:r w:rsidRPr="005A6BB9">
        <w:rPr>
          <w:rFonts w:eastAsia="Segoe UI"/>
          <w:spacing w:val="3"/>
          <w:sz w:val="28"/>
          <w:szCs w:val="28"/>
          <w:shd w:val="clear" w:color="auto" w:fill="FFFFFF"/>
          <w:lang w:eastAsia="zh-CN" w:bidi="ar"/>
        </w:rPr>
        <w:t>T</w:t>
      </w:r>
      <w:r w:rsidRPr="005A6BB9">
        <w:rPr>
          <w:rFonts w:eastAsia="Segoe UI"/>
          <w:spacing w:val="3"/>
          <w:sz w:val="28"/>
          <w:szCs w:val="28"/>
          <w:shd w:val="clear" w:color="auto" w:fill="FFFFFF"/>
          <w:lang w:eastAsia="zh-CN" w:bidi="ar"/>
        </w:rPr>
        <w:t>ỷ</w:t>
      </w:r>
      <w:r w:rsidRPr="005A6BB9">
        <w:rPr>
          <w:rFonts w:eastAsia="Segoe UI"/>
          <w:spacing w:val="3"/>
          <w:sz w:val="28"/>
          <w:szCs w:val="28"/>
          <w:shd w:val="clear" w:color="auto" w:fill="FFFFFF"/>
          <w:lang w:eastAsia="zh-CN" w:bidi="ar"/>
        </w:rPr>
        <w:t xml:space="preserve"> l</w:t>
      </w:r>
      <w:r w:rsidRPr="005A6BB9">
        <w:rPr>
          <w:rFonts w:eastAsia="Segoe UI"/>
          <w:spacing w:val="3"/>
          <w:sz w:val="28"/>
          <w:szCs w:val="28"/>
          <w:shd w:val="clear" w:color="auto" w:fill="FFFFFF"/>
          <w:lang w:eastAsia="zh-CN" w:bidi="ar"/>
        </w:rPr>
        <w:t>ệ</w:t>
      </w:r>
      <w:r w:rsidRPr="005A6BB9">
        <w:rPr>
          <w:rFonts w:eastAsia="Segoe UI"/>
          <w:spacing w:val="3"/>
          <w:sz w:val="28"/>
          <w:szCs w:val="28"/>
          <w:shd w:val="clear" w:color="auto" w:fill="FFFFFF"/>
          <w:lang w:eastAsia="zh-CN" w:bidi="ar"/>
        </w:rPr>
        <w:t xml:space="preserve"> thanh niên, thi</w:t>
      </w:r>
      <w:r w:rsidRPr="005A6BB9">
        <w:rPr>
          <w:rFonts w:eastAsia="Segoe UI"/>
          <w:spacing w:val="3"/>
          <w:sz w:val="28"/>
          <w:szCs w:val="28"/>
          <w:shd w:val="clear" w:color="auto" w:fill="FFFFFF"/>
          <w:lang w:eastAsia="zh-CN" w:bidi="ar"/>
        </w:rPr>
        <w:t>ế</w:t>
      </w:r>
      <w:r w:rsidRPr="005A6BB9">
        <w:rPr>
          <w:rFonts w:eastAsia="Segoe UI"/>
          <w:spacing w:val="3"/>
          <w:sz w:val="28"/>
          <w:szCs w:val="28"/>
          <w:shd w:val="clear" w:color="auto" w:fill="FFFFFF"/>
          <w:lang w:eastAsia="zh-CN" w:bidi="ar"/>
        </w:rPr>
        <w:t>u niên trong đ</w:t>
      </w:r>
      <w:r w:rsidRPr="005A6BB9">
        <w:rPr>
          <w:rFonts w:eastAsia="Segoe UI"/>
          <w:spacing w:val="3"/>
          <w:sz w:val="28"/>
          <w:szCs w:val="28"/>
          <w:shd w:val="clear" w:color="auto" w:fill="FFFFFF"/>
          <w:lang w:eastAsia="zh-CN" w:bidi="ar"/>
        </w:rPr>
        <w:t>ộ</w:t>
      </w:r>
      <w:r w:rsidRPr="005A6BB9">
        <w:rPr>
          <w:rFonts w:eastAsia="Segoe UI"/>
          <w:spacing w:val="3"/>
          <w:sz w:val="28"/>
          <w:szCs w:val="28"/>
          <w:shd w:val="clear" w:color="auto" w:fill="FFFFFF"/>
          <w:lang w:eastAsia="zh-CN" w:bidi="ar"/>
        </w:rPr>
        <w:t xml:space="preserve"> tu</w:t>
      </w:r>
      <w:r w:rsidRPr="005A6BB9">
        <w:rPr>
          <w:rFonts w:eastAsia="Segoe UI"/>
          <w:spacing w:val="3"/>
          <w:sz w:val="28"/>
          <w:szCs w:val="28"/>
          <w:shd w:val="clear" w:color="auto" w:fill="FFFFFF"/>
          <w:lang w:eastAsia="zh-CN" w:bidi="ar"/>
        </w:rPr>
        <w:t>ổ</w:t>
      </w:r>
      <w:r w:rsidRPr="005A6BB9">
        <w:rPr>
          <w:rFonts w:eastAsia="Segoe UI"/>
          <w:spacing w:val="3"/>
          <w:sz w:val="28"/>
          <w:szCs w:val="28"/>
          <w:shd w:val="clear" w:color="auto" w:fill="FFFFFF"/>
          <w:lang w:eastAsia="zh-CN" w:bidi="ar"/>
        </w:rPr>
        <w:t>i t</w:t>
      </w:r>
      <w:r w:rsidRPr="005A6BB9">
        <w:rPr>
          <w:rFonts w:eastAsia="Segoe UI"/>
          <w:spacing w:val="3"/>
          <w:sz w:val="28"/>
          <w:szCs w:val="28"/>
          <w:shd w:val="clear" w:color="auto" w:fill="FFFFFF"/>
          <w:lang w:eastAsia="zh-CN" w:bidi="ar"/>
        </w:rPr>
        <w:t>ừ</w:t>
      </w:r>
      <w:r w:rsidRPr="005A6BB9">
        <w:rPr>
          <w:rFonts w:eastAsia="Segoe UI"/>
          <w:spacing w:val="3"/>
          <w:sz w:val="28"/>
          <w:szCs w:val="28"/>
          <w:shd w:val="clear" w:color="auto" w:fill="FFFFFF"/>
          <w:lang w:eastAsia="zh-CN" w:bidi="ar"/>
        </w:rPr>
        <w:t xml:space="preserve"> 15 đ</w:t>
      </w:r>
      <w:r w:rsidRPr="005A6BB9">
        <w:rPr>
          <w:rFonts w:eastAsia="Segoe UI"/>
          <w:spacing w:val="3"/>
          <w:sz w:val="28"/>
          <w:szCs w:val="28"/>
          <w:shd w:val="clear" w:color="auto" w:fill="FFFFFF"/>
          <w:lang w:eastAsia="zh-CN" w:bidi="ar"/>
        </w:rPr>
        <w:t>ế</w:t>
      </w:r>
      <w:r w:rsidRPr="005A6BB9">
        <w:rPr>
          <w:rFonts w:eastAsia="Segoe UI"/>
          <w:spacing w:val="3"/>
          <w:sz w:val="28"/>
          <w:szCs w:val="28"/>
          <w:shd w:val="clear" w:color="auto" w:fill="FFFFFF"/>
          <w:lang w:eastAsia="zh-CN" w:bidi="ar"/>
        </w:rPr>
        <w:t>n 18 t</w:t>
      </w:r>
      <w:r w:rsidRPr="005A6BB9">
        <w:rPr>
          <w:rFonts w:eastAsia="Segoe UI"/>
          <w:spacing w:val="3"/>
          <w:sz w:val="28"/>
          <w:szCs w:val="28"/>
          <w:shd w:val="clear" w:color="auto" w:fill="FFFFFF"/>
          <w:lang w:eastAsia="zh-CN" w:bidi="ar"/>
        </w:rPr>
        <w:t>ố</w:t>
      </w:r>
      <w:r w:rsidRPr="005A6BB9">
        <w:rPr>
          <w:rFonts w:eastAsia="Segoe UI"/>
          <w:spacing w:val="3"/>
          <w:sz w:val="28"/>
          <w:szCs w:val="28"/>
          <w:shd w:val="clear" w:color="auto" w:fill="FFFFFF"/>
          <w:lang w:eastAsia="zh-CN" w:bidi="ar"/>
        </w:rPr>
        <w:t>t nghi</w:t>
      </w:r>
      <w:r w:rsidRPr="005A6BB9">
        <w:rPr>
          <w:rFonts w:eastAsia="Segoe UI"/>
          <w:spacing w:val="3"/>
          <w:sz w:val="28"/>
          <w:szCs w:val="28"/>
          <w:shd w:val="clear" w:color="auto" w:fill="FFFFFF"/>
          <w:lang w:eastAsia="zh-CN" w:bidi="ar"/>
        </w:rPr>
        <w:t>ệ</w:t>
      </w:r>
      <w:r w:rsidRPr="005A6BB9">
        <w:rPr>
          <w:rFonts w:eastAsia="Segoe UI"/>
          <w:spacing w:val="3"/>
          <w:sz w:val="28"/>
          <w:szCs w:val="28"/>
          <w:shd w:val="clear" w:color="auto" w:fill="FFFFFF"/>
          <w:lang w:eastAsia="zh-CN" w:bidi="ar"/>
        </w:rPr>
        <w:t>p tr</w:t>
      </w:r>
      <w:r w:rsidRPr="005A6BB9">
        <w:rPr>
          <w:rFonts w:eastAsia="Segoe UI"/>
          <w:spacing w:val="3"/>
          <w:sz w:val="28"/>
          <w:szCs w:val="28"/>
          <w:shd w:val="clear" w:color="auto" w:fill="FFFFFF"/>
          <w:lang w:eastAsia="zh-CN" w:bidi="ar"/>
        </w:rPr>
        <w:t>ung h</w:t>
      </w:r>
      <w:r w:rsidRPr="005A6BB9">
        <w:rPr>
          <w:rFonts w:eastAsia="Segoe UI"/>
          <w:spacing w:val="3"/>
          <w:sz w:val="28"/>
          <w:szCs w:val="28"/>
          <w:shd w:val="clear" w:color="auto" w:fill="FFFFFF"/>
          <w:lang w:eastAsia="zh-CN" w:bidi="ar"/>
        </w:rPr>
        <w:t>ọ</w:t>
      </w:r>
      <w:r w:rsidRPr="005A6BB9">
        <w:rPr>
          <w:rFonts w:eastAsia="Segoe UI"/>
          <w:spacing w:val="3"/>
          <w:sz w:val="28"/>
          <w:szCs w:val="28"/>
          <w:shd w:val="clear" w:color="auto" w:fill="FFFFFF"/>
          <w:lang w:eastAsia="zh-CN" w:bidi="ar"/>
        </w:rPr>
        <w:t>c cơ s</w:t>
      </w:r>
      <w:r w:rsidRPr="005A6BB9">
        <w:rPr>
          <w:rFonts w:eastAsia="Segoe UI"/>
          <w:spacing w:val="3"/>
          <w:sz w:val="28"/>
          <w:szCs w:val="28"/>
          <w:shd w:val="clear" w:color="auto" w:fill="FFFFFF"/>
          <w:lang w:eastAsia="zh-CN" w:bidi="ar"/>
        </w:rPr>
        <w:t>ở</w:t>
      </w:r>
      <w:r w:rsidRPr="005A6BB9">
        <w:rPr>
          <w:rFonts w:eastAsia="Segoe UI"/>
          <w:spacing w:val="3"/>
          <w:sz w:val="28"/>
          <w:szCs w:val="28"/>
          <w:shd w:val="clear" w:color="auto" w:fill="FFFFFF"/>
          <w:lang w:eastAsia="zh-CN" w:bidi="ar"/>
        </w:rPr>
        <w:t xml:space="preserve"> năm 2022 là 95,31% (264/277 h</w:t>
      </w:r>
      <w:r w:rsidRPr="005A6BB9">
        <w:rPr>
          <w:rFonts w:eastAsia="Segoe UI"/>
          <w:spacing w:val="3"/>
          <w:sz w:val="28"/>
          <w:szCs w:val="28"/>
          <w:shd w:val="clear" w:color="auto" w:fill="FFFFFF"/>
          <w:lang w:eastAsia="zh-CN" w:bidi="ar"/>
        </w:rPr>
        <w:t>ọ</w:t>
      </w:r>
      <w:r w:rsidRPr="005A6BB9">
        <w:rPr>
          <w:rFonts w:eastAsia="Segoe UI"/>
          <w:spacing w:val="3"/>
          <w:sz w:val="28"/>
          <w:szCs w:val="28"/>
          <w:shd w:val="clear" w:color="auto" w:fill="FFFFFF"/>
          <w:lang w:eastAsia="zh-CN" w:bidi="ar"/>
        </w:rPr>
        <w:t>c sinh), (Ch</w:t>
      </w:r>
      <w:r w:rsidRPr="005A6BB9">
        <w:rPr>
          <w:rFonts w:eastAsia="Segoe UI"/>
          <w:spacing w:val="3"/>
          <w:sz w:val="28"/>
          <w:szCs w:val="28"/>
          <w:shd w:val="clear" w:color="auto" w:fill="FFFFFF"/>
          <w:lang w:eastAsia="zh-CN" w:bidi="ar"/>
        </w:rPr>
        <w:t>ỉ</w:t>
      </w:r>
      <w:r w:rsidRPr="005A6BB9">
        <w:rPr>
          <w:rFonts w:eastAsia="Segoe UI"/>
          <w:spacing w:val="3"/>
          <w:sz w:val="28"/>
          <w:szCs w:val="28"/>
          <w:shd w:val="clear" w:color="auto" w:fill="FFFFFF"/>
          <w:lang w:eastAsia="zh-CN" w:bidi="ar"/>
        </w:rPr>
        <w:t xml:space="preserve"> s</w:t>
      </w:r>
      <w:r w:rsidRPr="005A6BB9">
        <w:rPr>
          <w:rFonts w:eastAsia="Segoe UI"/>
          <w:spacing w:val="3"/>
          <w:sz w:val="28"/>
          <w:szCs w:val="28"/>
          <w:shd w:val="clear" w:color="auto" w:fill="FFFFFF"/>
          <w:lang w:eastAsia="zh-CN" w:bidi="ar"/>
        </w:rPr>
        <w:t>ố</w:t>
      </w:r>
      <w:r w:rsidRPr="005A6BB9">
        <w:rPr>
          <w:rFonts w:eastAsia="Segoe UI"/>
          <w:spacing w:val="3"/>
          <w:sz w:val="28"/>
          <w:szCs w:val="28"/>
          <w:shd w:val="clear" w:color="auto" w:fill="FFFFFF"/>
          <w:lang w:eastAsia="zh-CN" w:bidi="ar"/>
        </w:rPr>
        <w:t xml:space="preserve"> quy đ</w:t>
      </w:r>
      <w:r w:rsidRPr="005A6BB9">
        <w:rPr>
          <w:rFonts w:eastAsia="Segoe UI"/>
          <w:spacing w:val="3"/>
          <w:sz w:val="28"/>
          <w:szCs w:val="28"/>
          <w:shd w:val="clear" w:color="auto" w:fill="FFFFFF"/>
          <w:lang w:eastAsia="zh-CN" w:bidi="ar"/>
        </w:rPr>
        <w:t>ị</w:t>
      </w:r>
      <w:r w:rsidRPr="005A6BB9">
        <w:rPr>
          <w:rFonts w:eastAsia="Segoe UI"/>
          <w:spacing w:val="3"/>
          <w:sz w:val="28"/>
          <w:szCs w:val="28"/>
          <w:shd w:val="clear" w:color="auto" w:fill="FFFFFF"/>
          <w:lang w:eastAsia="zh-CN" w:bidi="ar"/>
        </w:rPr>
        <w:t>nh ít nh</w:t>
      </w:r>
      <w:r w:rsidRPr="005A6BB9">
        <w:rPr>
          <w:rFonts w:eastAsia="Segoe UI"/>
          <w:spacing w:val="3"/>
          <w:sz w:val="28"/>
          <w:szCs w:val="28"/>
          <w:shd w:val="clear" w:color="auto" w:fill="FFFFFF"/>
          <w:lang w:eastAsia="zh-CN" w:bidi="ar"/>
        </w:rPr>
        <w:t>ấ</w:t>
      </w:r>
      <w:r w:rsidRPr="005A6BB9">
        <w:rPr>
          <w:rFonts w:eastAsia="Segoe UI"/>
          <w:spacing w:val="3"/>
          <w:sz w:val="28"/>
          <w:szCs w:val="28"/>
          <w:shd w:val="clear" w:color="auto" w:fill="FFFFFF"/>
          <w:lang w:eastAsia="zh-CN" w:bidi="ar"/>
        </w:rPr>
        <w:t>t 95%). T</w:t>
      </w:r>
      <w:r w:rsidRPr="005A6BB9">
        <w:rPr>
          <w:rFonts w:eastAsia="Segoe UI"/>
          <w:spacing w:val="3"/>
          <w:sz w:val="28"/>
          <w:szCs w:val="28"/>
          <w:shd w:val="clear" w:color="auto" w:fill="FFFFFF"/>
          <w:lang w:eastAsia="zh-CN" w:bidi="ar"/>
        </w:rPr>
        <w:t>ỉ</w:t>
      </w:r>
      <w:r w:rsidRPr="005A6BB9">
        <w:rPr>
          <w:rFonts w:eastAsia="Segoe UI"/>
          <w:spacing w:val="3"/>
          <w:sz w:val="28"/>
          <w:szCs w:val="28"/>
          <w:shd w:val="clear" w:color="auto" w:fill="FFFFFF"/>
          <w:lang w:eastAsia="zh-CN" w:bidi="ar"/>
        </w:rPr>
        <w:t xml:space="preserve"> l</w:t>
      </w:r>
      <w:r w:rsidRPr="005A6BB9">
        <w:rPr>
          <w:rFonts w:eastAsia="Segoe UI"/>
          <w:spacing w:val="3"/>
          <w:sz w:val="28"/>
          <w:szCs w:val="28"/>
          <w:shd w:val="clear" w:color="auto" w:fill="FFFFFF"/>
          <w:lang w:eastAsia="zh-CN" w:bidi="ar"/>
        </w:rPr>
        <w:t>ệ</w:t>
      </w:r>
      <w:r w:rsidRPr="005A6BB9">
        <w:rPr>
          <w:rFonts w:eastAsia="Segoe UI"/>
          <w:spacing w:val="3"/>
          <w:sz w:val="28"/>
          <w:szCs w:val="28"/>
          <w:shd w:val="clear" w:color="auto" w:fill="FFFFFF"/>
          <w:lang w:eastAsia="zh-CN" w:bidi="ar"/>
        </w:rPr>
        <w:t xml:space="preserve"> thanh niên, thi</w:t>
      </w:r>
      <w:r w:rsidRPr="005A6BB9">
        <w:rPr>
          <w:rFonts w:eastAsia="Segoe UI"/>
          <w:spacing w:val="3"/>
          <w:sz w:val="28"/>
          <w:szCs w:val="28"/>
          <w:shd w:val="clear" w:color="auto" w:fill="FFFFFF"/>
          <w:lang w:eastAsia="zh-CN" w:bidi="ar"/>
        </w:rPr>
        <w:t>ế</w:t>
      </w:r>
      <w:r w:rsidRPr="005A6BB9">
        <w:rPr>
          <w:rFonts w:eastAsia="Segoe UI"/>
          <w:spacing w:val="3"/>
          <w:sz w:val="28"/>
          <w:szCs w:val="28"/>
          <w:shd w:val="clear" w:color="auto" w:fill="FFFFFF"/>
          <w:lang w:eastAsia="zh-CN" w:bidi="ar"/>
        </w:rPr>
        <w:t>u niên trong đ</w:t>
      </w:r>
      <w:r w:rsidRPr="005A6BB9">
        <w:rPr>
          <w:rFonts w:eastAsia="Segoe UI"/>
          <w:spacing w:val="3"/>
          <w:sz w:val="28"/>
          <w:szCs w:val="28"/>
          <w:shd w:val="clear" w:color="auto" w:fill="FFFFFF"/>
          <w:lang w:eastAsia="zh-CN" w:bidi="ar"/>
        </w:rPr>
        <w:t>ộ</w:t>
      </w:r>
      <w:r w:rsidRPr="005A6BB9">
        <w:rPr>
          <w:rFonts w:eastAsia="Segoe UI"/>
          <w:spacing w:val="3"/>
          <w:sz w:val="28"/>
          <w:szCs w:val="28"/>
          <w:shd w:val="clear" w:color="auto" w:fill="FFFFFF"/>
          <w:lang w:eastAsia="zh-CN" w:bidi="ar"/>
        </w:rPr>
        <w:t xml:space="preserve"> tu</w:t>
      </w:r>
      <w:r w:rsidRPr="005A6BB9">
        <w:rPr>
          <w:rFonts w:eastAsia="Segoe UI"/>
          <w:spacing w:val="3"/>
          <w:sz w:val="28"/>
          <w:szCs w:val="28"/>
          <w:shd w:val="clear" w:color="auto" w:fill="FFFFFF"/>
          <w:lang w:eastAsia="zh-CN" w:bidi="ar"/>
        </w:rPr>
        <w:t>ổ</w:t>
      </w:r>
      <w:r w:rsidRPr="005A6BB9">
        <w:rPr>
          <w:rFonts w:eastAsia="Segoe UI"/>
          <w:spacing w:val="3"/>
          <w:sz w:val="28"/>
          <w:szCs w:val="28"/>
          <w:shd w:val="clear" w:color="auto" w:fill="FFFFFF"/>
          <w:lang w:eastAsia="zh-CN" w:bidi="ar"/>
        </w:rPr>
        <w:t>i t</w:t>
      </w:r>
      <w:r w:rsidRPr="005A6BB9">
        <w:rPr>
          <w:rFonts w:eastAsia="Segoe UI"/>
          <w:spacing w:val="3"/>
          <w:sz w:val="28"/>
          <w:szCs w:val="28"/>
          <w:shd w:val="clear" w:color="auto" w:fill="FFFFFF"/>
          <w:lang w:eastAsia="zh-CN" w:bidi="ar"/>
        </w:rPr>
        <w:t>ừ</w:t>
      </w:r>
      <w:r w:rsidRPr="005A6BB9">
        <w:rPr>
          <w:rFonts w:eastAsia="Segoe UI"/>
          <w:spacing w:val="3"/>
          <w:sz w:val="28"/>
          <w:szCs w:val="28"/>
          <w:shd w:val="clear" w:color="auto" w:fill="FFFFFF"/>
          <w:lang w:eastAsia="zh-CN" w:bidi="ar"/>
        </w:rPr>
        <w:t xml:space="preserve"> 15 đ</w:t>
      </w:r>
      <w:r w:rsidRPr="005A6BB9">
        <w:rPr>
          <w:rFonts w:eastAsia="Segoe UI"/>
          <w:spacing w:val="3"/>
          <w:sz w:val="28"/>
          <w:szCs w:val="28"/>
          <w:shd w:val="clear" w:color="auto" w:fill="FFFFFF"/>
          <w:lang w:eastAsia="zh-CN" w:bidi="ar"/>
        </w:rPr>
        <w:t>ế</w:t>
      </w:r>
      <w:r w:rsidRPr="005A6BB9">
        <w:rPr>
          <w:rFonts w:eastAsia="Segoe UI"/>
          <w:spacing w:val="3"/>
          <w:sz w:val="28"/>
          <w:szCs w:val="28"/>
          <w:shd w:val="clear" w:color="auto" w:fill="FFFFFF"/>
          <w:lang w:eastAsia="zh-CN" w:bidi="ar"/>
        </w:rPr>
        <w:t>n 18 đang h</w:t>
      </w:r>
      <w:r w:rsidRPr="005A6BB9">
        <w:rPr>
          <w:rFonts w:eastAsia="Segoe UI"/>
          <w:spacing w:val="3"/>
          <w:sz w:val="28"/>
          <w:szCs w:val="28"/>
          <w:shd w:val="clear" w:color="auto" w:fill="FFFFFF"/>
          <w:lang w:eastAsia="zh-CN" w:bidi="ar"/>
        </w:rPr>
        <w:t>ọ</w:t>
      </w:r>
      <w:r w:rsidRPr="005A6BB9">
        <w:rPr>
          <w:rFonts w:eastAsia="Segoe UI"/>
          <w:spacing w:val="3"/>
          <w:sz w:val="28"/>
          <w:szCs w:val="28"/>
          <w:shd w:val="clear" w:color="auto" w:fill="FFFFFF"/>
          <w:lang w:eastAsia="zh-CN" w:bidi="ar"/>
        </w:rPr>
        <w:t>c chương trình giáo d</w:t>
      </w:r>
      <w:r w:rsidRPr="005A6BB9">
        <w:rPr>
          <w:rFonts w:eastAsia="Segoe UI"/>
          <w:spacing w:val="3"/>
          <w:sz w:val="28"/>
          <w:szCs w:val="28"/>
          <w:shd w:val="clear" w:color="auto" w:fill="FFFFFF"/>
          <w:lang w:eastAsia="zh-CN" w:bidi="ar"/>
        </w:rPr>
        <w:t>ụ</w:t>
      </w:r>
      <w:r w:rsidRPr="005A6BB9">
        <w:rPr>
          <w:rFonts w:eastAsia="Segoe UI"/>
          <w:spacing w:val="3"/>
          <w:sz w:val="28"/>
          <w:szCs w:val="28"/>
          <w:shd w:val="clear" w:color="auto" w:fill="FFFFFF"/>
          <w:lang w:eastAsia="zh-CN" w:bidi="ar"/>
        </w:rPr>
        <w:t>c ph</w:t>
      </w:r>
      <w:r w:rsidRPr="005A6BB9">
        <w:rPr>
          <w:rFonts w:eastAsia="Segoe UI"/>
          <w:spacing w:val="3"/>
          <w:sz w:val="28"/>
          <w:szCs w:val="28"/>
          <w:shd w:val="clear" w:color="auto" w:fill="FFFFFF"/>
          <w:lang w:eastAsia="zh-CN" w:bidi="ar"/>
        </w:rPr>
        <w:t>ổ</w:t>
      </w:r>
      <w:r w:rsidRPr="005A6BB9">
        <w:rPr>
          <w:rFonts w:eastAsia="Segoe UI"/>
          <w:spacing w:val="3"/>
          <w:sz w:val="28"/>
          <w:szCs w:val="28"/>
          <w:shd w:val="clear" w:color="auto" w:fill="FFFFFF"/>
          <w:lang w:eastAsia="zh-CN" w:bidi="ar"/>
        </w:rPr>
        <w:t xml:space="preserve"> thông ho</w:t>
      </w:r>
      <w:r w:rsidRPr="005A6BB9">
        <w:rPr>
          <w:rFonts w:eastAsia="Segoe UI"/>
          <w:spacing w:val="3"/>
          <w:sz w:val="28"/>
          <w:szCs w:val="28"/>
          <w:shd w:val="clear" w:color="auto" w:fill="FFFFFF"/>
          <w:lang w:eastAsia="zh-CN" w:bidi="ar"/>
        </w:rPr>
        <w:t>ặ</w:t>
      </w:r>
      <w:r w:rsidRPr="005A6BB9">
        <w:rPr>
          <w:rFonts w:eastAsia="Segoe UI"/>
          <w:spacing w:val="3"/>
          <w:sz w:val="28"/>
          <w:szCs w:val="28"/>
          <w:shd w:val="clear" w:color="auto" w:fill="FFFFFF"/>
          <w:lang w:eastAsia="zh-CN" w:bidi="ar"/>
        </w:rPr>
        <w:t>c giáo d</w:t>
      </w:r>
      <w:r w:rsidRPr="005A6BB9">
        <w:rPr>
          <w:rFonts w:eastAsia="Segoe UI"/>
          <w:spacing w:val="3"/>
          <w:sz w:val="28"/>
          <w:szCs w:val="28"/>
          <w:shd w:val="clear" w:color="auto" w:fill="FFFFFF"/>
          <w:lang w:eastAsia="zh-CN" w:bidi="ar"/>
        </w:rPr>
        <w:t>ụ</w:t>
      </w:r>
      <w:r w:rsidRPr="005A6BB9">
        <w:rPr>
          <w:rFonts w:eastAsia="Segoe UI"/>
          <w:spacing w:val="3"/>
          <w:sz w:val="28"/>
          <w:szCs w:val="28"/>
          <w:shd w:val="clear" w:color="auto" w:fill="FFFFFF"/>
          <w:lang w:eastAsia="zh-CN" w:bidi="ar"/>
        </w:rPr>
        <w:t>c thư</w:t>
      </w:r>
      <w:r w:rsidRPr="005A6BB9">
        <w:rPr>
          <w:rFonts w:eastAsia="Segoe UI"/>
          <w:spacing w:val="3"/>
          <w:sz w:val="28"/>
          <w:szCs w:val="28"/>
          <w:shd w:val="clear" w:color="auto" w:fill="FFFFFF"/>
          <w:lang w:eastAsia="zh-CN" w:bidi="ar"/>
        </w:rPr>
        <w:t>ờ</w:t>
      </w:r>
      <w:r w:rsidRPr="005A6BB9">
        <w:rPr>
          <w:rFonts w:eastAsia="Segoe UI"/>
          <w:spacing w:val="3"/>
          <w:sz w:val="28"/>
          <w:szCs w:val="28"/>
          <w:shd w:val="clear" w:color="auto" w:fill="FFFFFF"/>
          <w:lang w:eastAsia="zh-CN" w:bidi="ar"/>
        </w:rPr>
        <w:t>ng xuyên c</w:t>
      </w:r>
      <w:r w:rsidRPr="005A6BB9">
        <w:rPr>
          <w:rFonts w:eastAsia="Segoe UI"/>
          <w:spacing w:val="3"/>
          <w:sz w:val="28"/>
          <w:szCs w:val="28"/>
          <w:shd w:val="clear" w:color="auto" w:fill="FFFFFF"/>
          <w:lang w:eastAsia="zh-CN" w:bidi="ar"/>
        </w:rPr>
        <w:t>ấ</w:t>
      </w:r>
      <w:r w:rsidRPr="005A6BB9">
        <w:rPr>
          <w:rFonts w:eastAsia="Segoe UI"/>
          <w:spacing w:val="3"/>
          <w:sz w:val="28"/>
          <w:szCs w:val="28"/>
          <w:shd w:val="clear" w:color="auto" w:fill="FFFFFF"/>
          <w:lang w:eastAsia="zh-CN" w:bidi="ar"/>
        </w:rPr>
        <w:t>p trung h</w:t>
      </w:r>
      <w:r w:rsidRPr="005A6BB9">
        <w:rPr>
          <w:rFonts w:eastAsia="Segoe UI"/>
          <w:spacing w:val="3"/>
          <w:sz w:val="28"/>
          <w:szCs w:val="28"/>
          <w:shd w:val="clear" w:color="auto" w:fill="FFFFFF"/>
          <w:lang w:eastAsia="zh-CN" w:bidi="ar"/>
        </w:rPr>
        <w:t>ọ</w:t>
      </w:r>
      <w:r w:rsidRPr="005A6BB9">
        <w:rPr>
          <w:rFonts w:eastAsia="Segoe UI"/>
          <w:spacing w:val="3"/>
          <w:sz w:val="28"/>
          <w:szCs w:val="28"/>
          <w:shd w:val="clear" w:color="auto" w:fill="FFFFFF"/>
          <w:lang w:eastAsia="zh-CN" w:bidi="ar"/>
        </w:rPr>
        <w:t>c ph</w:t>
      </w:r>
      <w:r w:rsidRPr="005A6BB9">
        <w:rPr>
          <w:rFonts w:eastAsia="Segoe UI"/>
          <w:spacing w:val="3"/>
          <w:sz w:val="28"/>
          <w:szCs w:val="28"/>
          <w:shd w:val="clear" w:color="auto" w:fill="FFFFFF"/>
          <w:lang w:eastAsia="zh-CN" w:bidi="ar"/>
        </w:rPr>
        <w:t>ổ</w:t>
      </w:r>
      <w:r w:rsidRPr="005A6BB9">
        <w:rPr>
          <w:rFonts w:eastAsia="Segoe UI"/>
          <w:spacing w:val="3"/>
          <w:sz w:val="28"/>
          <w:szCs w:val="28"/>
          <w:shd w:val="clear" w:color="auto" w:fill="FFFFFF"/>
          <w:lang w:eastAsia="zh-CN" w:bidi="ar"/>
        </w:rPr>
        <w:t xml:space="preserve"> thông ho</w:t>
      </w:r>
      <w:r w:rsidRPr="005A6BB9">
        <w:rPr>
          <w:rFonts w:eastAsia="Segoe UI"/>
          <w:spacing w:val="3"/>
          <w:sz w:val="28"/>
          <w:szCs w:val="28"/>
          <w:shd w:val="clear" w:color="auto" w:fill="FFFFFF"/>
          <w:lang w:eastAsia="zh-CN" w:bidi="ar"/>
        </w:rPr>
        <w:t>ặ</w:t>
      </w:r>
      <w:r w:rsidRPr="005A6BB9">
        <w:rPr>
          <w:rFonts w:eastAsia="Segoe UI"/>
          <w:spacing w:val="3"/>
          <w:sz w:val="28"/>
          <w:szCs w:val="28"/>
          <w:shd w:val="clear" w:color="auto" w:fill="FFFFFF"/>
          <w:lang w:eastAsia="zh-CN" w:bidi="ar"/>
        </w:rPr>
        <w:t>c giáo d</w:t>
      </w:r>
      <w:r w:rsidRPr="005A6BB9">
        <w:rPr>
          <w:rFonts w:eastAsia="Segoe UI"/>
          <w:spacing w:val="3"/>
          <w:sz w:val="28"/>
          <w:szCs w:val="28"/>
          <w:shd w:val="clear" w:color="auto" w:fill="FFFFFF"/>
          <w:lang w:eastAsia="zh-CN" w:bidi="ar"/>
        </w:rPr>
        <w:t>ụ</w:t>
      </w:r>
      <w:r w:rsidRPr="005A6BB9">
        <w:rPr>
          <w:rFonts w:eastAsia="Segoe UI"/>
          <w:spacing w:val="3"/>
          <w:sz w:val="28"/>
          <w:szCs w:val="28"/>
          <w:shd w:val="clear" w:color="auto" w:fill="FFFFFF"/>
          <w:lang w:eastAsia="zh-CN" w:bidi="ar"/>
        </w:rPr>
        <w:t>c ngh</w:t>
      </w:r>
      <w:r w:rsidRPr="005A6BB9">
        <w:rPr>
          <w:rFonts w:eastAsia="Segoe UI"/>
          <w:spacing w:val="3"/>
          <w:sz w:val="28"/>
          <w:szCs w:val="28"/>
          <w:shd w:val="clear" w:color="auto" w:fill="FFFFFF"/>
          <w:lang w:eastAsia="zh-CN" w:bidi="ar"/>
        </w:rPr>
        <w:t>ề</w:t>
      </w:r>
      <w:r w:rsidRPr="005A6BB9">
        <w:rPr>
          <w:rFonts w:eastAsia="Segoe UI"/>
          <w:spacing w:val="3"/>
          <w:sz w:val="28"/>
          <w:szCs w:val="28"/>
          <w:shd w:val="clear" w:color="auto" w:fill="FFFFFF"/>
          <w:lang w:eastAsia="zh-CN" w:bidi="ar"/>
        </w:rPr>
        <w:t xml:space="preserve"> nghi</w:t>
      </w:r>
      <w:r w:rsidRPr="005A6BB9">
        <w:rPr>
          <w:rFonts w:eastAsia="Segoe UI"/>
          <w:spacing w:val="3"/>
          <w:sz w:val="28"/>
          <w:szCs w:val="28"/>
          <w:shd w:val="clear" w:color="auto" w:fill="FFFFFF"/>
          <w:lang w:eastAsia="zh-CN" w:bidi="ar"/>
        </w:rPr>
        <w:t>ệ</w:t>
      </w:r>
      <w:r w:rsidRPr="005A6BB9">
        <w:rPr>
          <w:rFonts w:eastAsia="Segoe UI"/>
          <w:spacing w:val="3"/>
          <w:sz w:val="28"/>
          <w:szCs w:val="28"/>
          <w:shd w:val="clear" w:color="auto" w:fill="FFFFFF"/>
          <w:lang w:eastAsia="zh-CN" w:bidi="ar"/>
        </w:rPr>
        <w:t>p đ</w:t>
      </w:r>
      <w:r w:rsidRPr="005A6BB9">
        <w:rPr>
          <w:rFonts w:eastAsia="Segoe UI"/>
          <w:spacing w:val="3"/>
          <w:sz w:val="28"/>
          <w:szCs w:val="28"/>
          <w:shd w:val="clear" w:color="auto" w:fill="FFFFFF"/>
          <w:lang w:eastAsia="zh-CN" w:bidi="ar"/>
        </w:rPr>
        <w:t>ạ</w:t>
      </w:r>
      <w:r w:rsidRPr="005A6BB9">
        <w:rPr>
          <w:rFonts w:eastAsia="Segoe UI"/>
          <w:spacing w:val="3"/>
          <w:sz w:val="28"/>
          <w:szCs w:val="28"/>
          <w:shd w:val="clear" w:color="auto" w:fill="FFFFFF"/>
          <w:lang w:eastAsia="zh-CN" w:bidi="ar"/>
        </w:rPr>
        <w:t>t 85,36% (237/277 h</w:t>
      </w:r>
      <w:r w:rsidRPr="005A6BB9">
        <w:rPr>
          <w:rFonts w:eastAsia="Segoe UI"/>
          <w:spacing w:val="3"/>
          <w:sz w:val="28"/>
          <w:szCs w:val="28"/>
          <w:shd w:val="clear" w:color="auto" w:fill="FFFFFF"/>
          <w:lang w:eastAsia="zh-CN" w:bidi="ar"/>
        </w:rPr>
        <w:t>ọ</w:t>
      </w:r>
      <w:r w:rsidRPr="005A6BB9">
        <w:rPr>
          <w:rFonts w:eastAsia="Segoe UI"/>
          <w:spacing w:val="3"/>
          <w:sz w:val="28"/>
          <w:szCs w:val="28"/>
          <w:shd w:val="clear" w:color="auto" w:fill="FFFFFF"/>
          <w:lang w:eastAsia="zh-CN" w:bidi="ar"/>
        </w:rPr>
        <w:t>c sinh), (Ch</w:t>
      </w:r>
      <w:r w:rsidRPr="005A6BB9">
        <w:rPr>
          <w:rFonts w:eastAsia="Segoe UI"/>
          <w:spacing w:val="3"/>
          <w:sz w:val="28"/>
          <w:szCs w:val="28"/>
          <w:shd w:val="clear" w:color="auto" w:fill="FFFFFF"/>
          <w:lang w:eastAsia="zh-CN" w:bidi="ar"/>
        </w:rPr>
        <w:t>ỉ</w:t>
      </w:r>
      <w:r w:rsidRPr="005A6BB9">
        <w:rPr>
          <w:rFonts w:eastAsia="Segoe UI"/>
          <w:spacing w:val="3"/>
          <w:sz w:val="28"/>
          <w:szCs w:val="28"/>
          <w:shd w:val="clear" w:color="auto" w:fill="FFFFFF"/>
          <w:lang w:eastAsia="zh-CN" w:bidi="ar"/>
        </w:rPr>
        <w:t xml:space="preserve"> s</w:t>
      </w:r>
      <w:r w:rsidRPr="005A6BB9">
        <w:rPr>
          <w:rFonts w:eastAsia="Segoe UI"/>
          <w:spacing w:val="3"/>
          <w:sz w:val="28"/>
          <w:szCs w:val="28"/>
          <w:shd w:val="clear" w:color="auto" w:fill="FFFFFF"/>
          <w:lang w:eastAsia="zh-CN" w:bidi="ar"/>
        </w:rPr>
        <w:t>ố</w:t>
      </w:r>
      <w:r w:rsidRPr="005A6BB9">
        <w:rPr>
          <w:rFonts w:eastAsia="Segoe UI"/>
          <w:spacing w:val="3"/>
          <w:sz w:val="28"/>
          <w:szCs w:val="28"/>
          <w:shd w:val="clear" w:color="auto" w:fill="FFFFFF"/>
          <w:lang w:eastAsia="zh-CN" w:bidi="ar"/>
        </w:rPr>
        <w:t xml:space="preserve"> quy đ</w:t>
      </w:r>
      <w:r w:rsidRPr="005A6BB9">
        <w:rPr>
          <w:rFonts w:eastAsia="Segoe UI"/>
          <w:spacing w:val="3"/>
          <w:sz w:val="28"/>
          <w:szCs w:val="28"/>
          <w:shd w:val="clear" w:color="auto" w:fill="FFFFFF"/>
          <w:lang w:eastAsia="zh-CN" w:bidi="ar"/>
        </w:rPr>
        <w:t>ị</w:t>
      </w:r>
      <w:r w:rsidRPr="005A6BB9">
        <w:rPr>
          <w:rFonts w:eastAsia="Segoe UI"/>
          <w:spacing w:val="3"/>
          <w:sz w:val="28"/>
          <w:szCs w:val="28"/>
          <w:shd w:val="clear" w:color="auto" w:fill="FFFFFF"/>
          <w:lang w:eastAsia="zh-CN" w:bidi="ar"/>
        </w:rPr>
        <w:t>nh ít nh</w:t>
      </w:r>
      <w:r w:rsidRPr="005A6BB9">
        <w:rPr>
          <w:rFonts w:eastAsia="Segoe UI"/>
          <w:spacing w:val="3"/>
          <w:sz w:val="28"/>
          <w:szCs w:val="28"/>
          <w:shd w:val="clear" w:color="auto" w:fill="FFFFFF"/>
          <w:lang w:eastAsia="zh-CN" w:bidi="ar"/>
        </w:rPr>
        <w:t>ấ</w:t>
      </w:r>
      <w:r w:rsidRPr="005A6BB9">
        <w:rPr>
          <w:rFonts w:eastAsia="Segoe UI"/>
          <w:spacing w:val="3"/>
          <w:sz w:val="28"/>
          <w:szCs w:val="28"/>
          <w:shd w:val="clear" w:color="auto" w:fill="FFFFFF"/>
          <w:lang w:eastAsia="zh-CN" w:bidi="ar"/>
        </w:rPr>
        <w:t>t 80%).</w:t>
      </w:r>
    </w:p>
    <w:p w:rsidR="00452DC9" w:rsidRPr="005A6BB9" w:rsidRDefault="003E72FA" w:rsidP="005A6BB9">
      <w:pPr>
        <w:pStyle w:val="NormalWeb"/>
        <w:spacing w:beforeLines="50" w:before="120" w:beforeAutospacing="0" w:afterLines="50" w:after="120" w:afterAutospacing="0"/>
        <w:ind w:firstLine="709"/>
        <w:jc w:val="both"/>
        <w:rPr>
          <w:sz w:val="28"/>
          <w:szCs w:val="28"/>
        </w:rPr>
      </w:pPr>
      <w:r w:rsidRPr="005A6BB9">
        <w:rPr>
          <w:sz w:val="28"/>
          <w:szCs w:val="28"/>
        </w:rPr>
        <w:t>Xã An Thạnh Tây đạt chuẩn phổ cập giáo dục tiểu học và trung học cơ sở mức độ 3 được công nhận tại Quyết định số 3064/QĐ-UBND, ngày 25</w:t>
      </w:r>
      <w:r w:rsidRPr="005A6BB9">
        <w:rPr>
          <w:sz w:val="28"/>
          <w:szCs w:val="28"/>
        </w:rPr>
        <w:t>/1</w:t>
      </w:r>
      <w:r w:rsidRPr="005A6BB9">
        <w:rPr>
          <w:sz w:val="28"/>
          <w:szCs w:val="28"/>
        </w:rPr>
        <w:t>1</w:t>
      </w:r>
      <w:r w:rsidRPr="005A6BB9">
        <w:rPr>
          <w:sz w:val="28"/>
          <w:szCs w:val="28"/>
        </w:rPr>
        <w:t>/</w:t>
      </w:r>
      <w:r w:rsidRPr="005A6BB9">
        <w:rPr>
          <w:sz w:val="28"/>
          <w:szCs w:val="28"/>
        </w:rPr>
        <w:t>2023 của Ủy ban nhân dân huyện Cù Lao Dung về việc côn</w:t>
      </w:r>
      <w:r w:rsidRPr="005A6BB9">
        <w:rPr>
          <w:sz w:val="28"/>
          <w:szCs w:val="28"/>
        </w:rPr>
        <w:t xml:space="preserve">g nhận các đơn vị đạt chuẩn quốc gia về công tác phổ cập giáo dục, xóa mù chữ thời điểm 2022. Hàng năm Trường Tiểu học An Thạnh Tây và Trường Trung học cơ sở An Thạnh Tây có kế hoạch duy trì và nâng cao chất lượng phổ cập giáo dục tiểu học và trung học cơ </w:t>
      </w:r>
      <w:r w:rsidRPr="005A6BB9">
        <w:rPr>
          <w:sz w:val="28"/>
          <w:szCs w:val="28"/>
        </w:rPr>
        <w:t>sở.</w:t>
      </w:r>
    </w:p>
    <w:p w:rsidR="00452DC9" w:rsidRPr="005A6BB9" w:rsidRDefault="003E72FA" w:rsidP="005A6BB9">
      <w:pPr>
        <w:pStyle w:val="NormalWeb"/>
        <w:spacing w:beforeLines="50" w:before="120" w:beforeAutospacing="0" w:afterLines="50" w:after="120" w:afterAutospacing="0"/>
        <w:ind w:firstLine="709"/>
        <w:jc w:val="both"/>
        <w:rPr>
          <w:bCs/>
          <w:i/>
          <w:sz w:val="28"/>
          <w:szCs w:val="28"/>
        </w:rPr>
      </w:pPr>
      <w:r w:rsidRPr="005A6BB9">
        <w:rPr>
          <w:bCs/>
          <w:i/>
          <w:sz w:val="28"/>
          <w:szCs w:val="28"/>
        </w:rPr>
        <w:t>Chỉ tiêu 5.4 Xã đạt chuẩn xóa mù trữ mức độ 2</w:t>
      </w:r>
    </w:p>
    <w:p w:rsidR="00452DC9" w:rsidRPr="005A6BB9" w:rsidRDefault="003E72FA" w:rsidP="005A6BB9">
      <w:pPr>
        <w:pStyle w:val="NormalWeb"/>
        <w:spacing w:beforeLines="50" w:before="120" w:beforeAutospacing="0" w:afterLines="50" w:after="120" w:afterAutospacing="0"/>
        <w:ind w:firstLine="706"/>
        <w:jc w:val="both"/>
        <w:rPr>
          <w:sz w:val="28"/>
          <w:szCs w:val="28"/>
        </w:rPr>
      </w:pPr>
      <w:r w:rsidRPr="005A6BB9">
        <w:rPr>
          <w:rFonts w:eastAsia="Segoe UI"/>
          <w:color w:val="081C36"/>
          <w:spacing w:val="3"/>
          <w:sz w:val="28"/>
          <w:szCs w:val="28"/>
          <w:shd w:val="clear" w:color="auto" w:fill="FFFFFF"/>
        </w:rPr>
        <w:t>K</w:t>
      </w:r>
      <w:r w:rsidRPr="005A6BB9">
        <w:rPr>
          <w:rFonts w:eastAsia="Segoe UI"/>
          <w:color w:val="081C36"/>
          <w:spacing w:val="3"/>
          <w:sz w:val="28"/>
          <w:szCs w:val="28"/>
          <w:shd w:val="clear" w:color="auto" w:fill="FFFFFF"/>
        </w:rPr>
        <w:t>ế</w:t>
      </w:r>
      <w:r w:rsidRPr="005A6BB9">
        <w:rPr>
          <w:rFonts w:eastAsia="Segoe UI"/>
          <w:color w:val="081C36"/>
          <w:spacing w:val="3"/>
          <w:sz w:val="28"/>
          <w:szCs w:val="28"/>
          <w:shd w:val="clear" w:color="auto" w:fill="FFFFFF"/>
        </w:rPr>
        <w:t>t qu</w:t>
      </w:r>
      <w:r w:rsidRPr="005A6BB9">
        <w:rPr>
          <w:rFonts w:eastAsia="Segoe UI"/>
          <w:color w:val="081C36"/>
          <w:spacing w:val="3"/>
          <w:sz w:val="28"/>
          <w:szCs w:val="28"/>
          <w:shd w:val="clear" w:color="auto" w:fill="FFFFFF"/>
        </w:rPr>
        <w:t>ả</w:t>
      </w:r>
      <w:r w:rsidRPr="005A6BB9">
        <w:rPr>
          <w:rFonts w:eastAsia="Segoe UI"/>
          <w:color w:val="081C36"/>
          <w:spacing w:val="3"/>
          <w:sz w:val="28"/>
          <w:szCs w:val="28"/>
          <w:shd w:val="clear" w:color="auto" w:fill="FFFFFF"/>
        </w:rPr>
        <w:t xml:space="preserve"> th</w:t>
      </w:r>
      <w:r w:rsidRPr="005A6BB9">
        <w:rPr>
          <w:rFonts w:eastAsia="Segoe UI"/>
          <w:color w:val="081C36"/>
          <w:spacing w:val="3"/>
          <w:sz w:val="28"/>
          <w:szCs w:val="28"/>
          <w:shd w:val="clear" w:color="auto" w:fill="FFFFFF"/>
        </w:rPr>
        <w:t>ự</w:t>
      </w:r>
      <w:r w:rsidRPr="005A6BB9">
        <w:rPr>
          <w:rFonts w:eastAsia="Segoe UI"/>
          <w:color w:val="081C36"/>
          <w:spacing w:val="3"/>
          <w:sz w:val="28"/>
          <w:szCs w:val="28"/>
          <w:shd w:val="clear" w:color="auto" w:fill="FFFFFF"/>
        </w:rPr>
        <w:t>c hi</w:t>
      </w:r>
      <w:r w:rsidRPr="005A6BB9">
        <w:rPr>
          <w:rFonts w:eastAsia="Segoe UI"/>
          <w:color w:val="081C36"/>
          <w:spacing w:val="3"/>
          <w:sz w:val="28"/>
          <w:szCs w:val="28"/>
          <w:shd w:val="clear" w:color="auto" w:fill="FFFFFF"/>
        </w:rPr>
        <w:t>ệ</w:t>
      </w:r>
      <w:r w:rsidRPr="005A6BB9">
        <w:rPr>
          <w:rFonts w:eastAsia="Segoe UI"/>
          <w:color w:val="081C36"/>
          <w:spacing w:val="3"/>
          <w:sz w:val="28"/>
          <w:szCs w:val="28"/>
          <w:shd w:val="clear" w:color="auto" w:fill="FFFFFF"/>
        </w:rPr>
        <w:t>n: s</w:t>
      </w:r>
      <w:r w:rsidRPr="005A6BB9">
        <w:rPr>
          <w:rFonts w:eastAsia="Segoe UI"/>
          <w:color w:val="081C36"/>
          <w:spacing w:val="3"/>
          <w:sz w:val="28"/>
          <w:szCs w:val="28"/>
          <w:shd w:val="clear" w:color="auto" w:fill="FFFFFF"/>
        </w:rPr>
        <w:t>ố</w:t>
      </w:r>
      <w:r w:rsidRPr="005A6BB9">
        <w:rPr>
          <w:rFonts w:eastAsia="Segoe UI"/>
          <w:color w:val="081C36"/>
          <w:spacing w:val="3"/>
          <w:sz w:val="28"/>
          <w:szCs w:val="28"/>
          <w:shd w:val="clear" w:color="auto" w:fill="FFFFFF"/>
        </w:rPr>
        <w:t xml:space="preserve"> ngư</w:t>
      </w:r>
      <w:r w:rsidRPr="005A6BB9">
        <w:rPr>
          <w:rFonts w:eastAsia="Segoe UI"/>
          <w:color w:val="081C36"/>
          <w:spacing w:val="3"/>
          <w:sz w:val="28"/>
          <w:szCs w:val="28"/>
          <w:shd w:val="clear" w:color="auto" w:fill="FFFFFF"/>
        </w:rPr>
        <w:t>ờ</w:t>
      </w:r>
      <w:r w:rsidRPr="005A6BB9">
        <w:rPr>
          <w:rFonts w:eastAsia="Segoe UI"/>
          <w:color w:val="081C36"/>
          <w:spacing w:val="3"/>
          <w:sz w:val="28"/>
          <w:szCs w:val="28"/>
          <w:shd w:val="clear" w:color="auto" w:fill="FFFFFF"/>
        </w:rPr>
        <w:t>i trong đ</w:t>
      </w:r>
      <w:r w:rsidRPr="005A6BB9">
        <w:rPr>
          <w:rFonts w:eastAsia="Segoe UI"/>
          <w:color w:val="081C36"/>
          <w:spacing w:val="3"/>
          <w:sz w:val="28"/>
          <w:szCs w:val="28"/>
          <w:shd w:val="clear" w:color="auto" w:fill="FFFFFF"/>
        </w:rPr>
        <w:t>ộ</w:t>
      </w:r>
      <w:r w:rsidRPr="005A6BB9">
        <w:rPr>
          <w:rFonts w:eastAsia="Segoe UI"/>
          <w:color w:val="081C36"/>
          <w:spacing w:val="3"/>
          <w:sz w:val="28"/>
          <w:szCs w:val="28"/>
          <w:shd w:val="clear" w:color="auto" w:fill="FFFFFF"/>
        </w:rPr>
        <w:t xml:space="preserve"> tu</w:t>
      </w:r>
      <w:r w:rsidRPr="005A6BB9">
        <w:rPr>
          <w:rFonts w:eastAsia="Segoe UI"/>
          <w:color w:val="081C36"/>
          <w:spacing w:val="3"/>
          <w:sz w:val="28"/>
          <w:szCs w:val="28"/>
          <w:shd w:val="clear" w:color="auto" w:fill="FFFFFF"/>
        </w:rPr>
        <w:t>ổ</w:t>
      </w:r>
      <w:r w:rsidRPr="005A6BB9">
        <w:rPr>
          <w:rFonts w:eastAsia="Segoe UI"/>
          <w:color w:val="081C36"/>
          <w:spacing w:val="3"/>
          <w:sz w:val="28"/>
          <w:szCs w:val="28"/>
          <w:shd w:val="clear" w:color="auto" w:fill="FFFFFF"/>
        </w:rPr>
        <w:t>i t</w:t>
      </w:r>
      <w:r w:rsidRPr="005A6BB9">
        <w:rPr>
          <w:rFonts w:eastAsia="Segoe UI"/>
          <w:color w:val="081C36"/>
          <w:spacing w:val="3"/>
          <w:sz w:val="28"/>
          <w:szCs w:val="28"/>
          <w:shd w:val="clear" w:color="auto" w:fill="FFFFFF"/>
        </w:rPr>
        <w:t>ừ</w:t>
      </w:r>
      <w:r w:rsidRPr="005A6BB9">
        <w:rPr>
          <w:rFonts w:eastAsia="Segoe UI"/>
          <w:color w:val="081C36"/>
          <w:spacing w:val="3"/>
          <w:sz w:val="28"/>
          <w:szCs w:val="28"/>
          <w:shd w:val="clear" w:color="auto" w:fill="FFFFFF"/>
        </w:rPr>
        <w:t xml:space="preserve"> 15 đ</w:t>
      </w:r>
      <w:r w:rsidRPr="005A6BB9">
        <w:rPr>
          <w:rFonts w:eastAsia="Segoe UI"/>
          <w:color w:val="081C36"/>
          <w:spacing w:val="3"/>
          <w:sz w:val="28"/>
          <w:szCs w:val="28"/>
          <w:shd w:val="clear" w:color="auto" w:fill="FFFFFF"/>
        </w:rPr>
        <w:t>ế</w:t>
      </w:r>
      <w:r w:rsidRPr="005A6BB9">
        <w:rPr>
          <w:rFonts w:eastAsia="Segoe UI"/>
          <w:color w:val="081C36"/>
          <w:spacing w:val="3"/>
          <w:sz w:val="28"/>
          <w:szCs w:val="28"/>
          <w:shd w:val="clear" w:color="auto" w:fill="FFFFFF"/>
        </w:rPr>
        <w:t>n 60 đư</w:t>
      </w:r>
      <w:r w:rsidRPr="005A6BB9">
        <w:rPr>
          <w:rFonts w:eastAsia="Segoe UI"/>
          <w:color w:val="081C36"/>
          <w:spacing w:val="3"/>
          <w:sz w:val="28"/>
          <w:szCs w:val="28"/>
          <w:shd w:val="clear" w:color="auto" w:fill="FFFFFF"/>
        </w:rPr>
        <w:t>ợ</w:t>
      </w:r>
      <w:r w:rsidRPr="005A6BB9">
        <w:rPr>
          <w:rFonts w:eastAsia="Segoe UI"/>
          <w:color w:val="081C36"/>
          <w:spacing w:val="3"/>
          <w:sz w:val="28"/>
          <w:szCs w:val="28"/>
          <w:shd w:val="clear" w:color="auto" w:fill="FFFFFF"/>
        </w:rPr>
        <w:t>c công nh</w:t>
      </w:r>
      <w:r w:rsidRPr="005A6BB9">
        <w:rPr>
          <w:rFonts w:eastAsia="Segoe UI"/>
          <w:color w:val="081C36"/>
          <w:spacing w:val="3"/>
          <w:sz w:val="28"/>
          <w:szCs w:val="28"/>
          <w:shd w:val="clear" w:color="auto" w:fill="FFFFFF"/>
        </w:rPr>
        <w:t>ậ</w:t>
      </w:r>
      <w:r w:rsidRPr="005A6BB9">
        <w:rPr>
          <w:rFonts w:eastAsia="Segoe UI"/>
          <w:color w:val="081C36"/>
          <w:spacing w:val="3"/>
          <w:sz w:val="28"/>
          <w:szCs w:val="28"/>
          <w:shd w:val="clear" w:color="auto" w:fill="FFFFFF"/>
        </w:rPr>
        <w:t>n đ</w:t>
      </w:r>
      <w:r w:rsidRPr="005A6BB9">
        <w:rPr>
          <w:rFonts w:eastAsia="Segoe UI"/>
          <w:color w:val="081C36"/>
          <w:spacing w:val="3"/>
          <w:sz w:val="28"/>
          <w:szCs w:val="28"/>
          <w:shd w:val="clear" w:color="auto" w:fill="FFFFFF"/>
        </w:rPr>
        <w:t>ạ</w:t>
      </w:r>
      <w:r w:rsidRPr="005A6BB9">
        <w:rPr>
          <w:rFonts w:eastAsia="Segoe UI"/>
          <w:color w:val="081C36"/>
          <w:spacing w:val="3"/>
          <w:sz w:val="28"/>
          <w:szCs w:val="28"/>
          <w:shd w:val="clear" w:color="auto" w:fill="FFFFFF"/>
        </w:rPr>
        <w:t>t chu</w:t>
      </w:r>
      <w:r w:rsidRPr="005A6BB9">
        <w:rPr>
          <w:rFonts w:eastAsia="Segoe UI"/>
          <w:color w:val="081C36"/>
          <w:spacing w:val="3"/>
          <w:sz w:val="28"/>
          <w:szCs w:val="28"/>
          <w:shd w:val="clear" w:color="auto" w:fill="FFFFFF"/>
        </w:rPr>
        <w:t>ẩ</w:t>
      </w:r>
      <w:r w:rsidRPr="005A6BB9">
        <w:rPr>
          <w:rFonts w:eastAsia="Segoe UI"/>
          <w:color w:val="081C36"/>
          <w:spacing w:val="3"/>
          <w:sz w:val="28"/>
          <w:szCs w:val="28"/>
          <w:shd w:val="clear" w:color="auto" w:fill="FFFFFF"/>
        </w:rPr>
        <w:t>n bi</w:t>
      </w:r>
      <w:r w:rsidRPr="005A6BB9">
        <w:rPr>
          <w:rFonts w:eastAsia="Segoe UI"/>
          <w:color w:val="081C36"/>
          <w:spacing w:val="3"/>
          <w:sz w:val="28"/>
          <w:szCs w:val="28"/>
          <w:shd w:val="clear" w:color="auto" w:fill="FFFFFF"/>
        </w:rPr>
        <w:t>ế</w:t>
      </w:r>
      <w:r w:rsidRPr="005A6BB9">
        <w:rPr>
          <w:rFonts w:eastAsia="Segoe UI"/>
          <w:color w:val="081C36"/>
          <w:spacing w:val="3"/>
          <w:sz w:val="28"/>
          <w:szCs w:val="28"/>
          <w:shd w:val="clear" w:color="auto" w:fill="FFFFFF"/>
        </w:rPr>
        <w:t>t ch</w:t>
      </w:r>
      <w:r w:rsidRPr="005A6BB9">
        <w:rPr>
          <w:rFonts w:eastAsia="Segoe UI"/>
          <w:color w:val="081C36"/>
          <w:spacing w:val="3"/>
          <w:sz w:val="28"/>
          <w:szCs w:val="28"/>
          <w:shd w:val="clear" w:color="auto" w:fill="FFFFFF"/>
        </w:rPr>
        <w:t>ữ</w:t>
      </w:r>
      <w:r w:rsidRPr="005A6BB9">
        <w:rPr>
          <w:rFonts w:eastAsia="Segoe UI"/>
          <w:color w:val="081C36"/>
          <w:spacing w:val="3"/>
          <w:sz w:val="28"/>
          <w:szCs w:val="28"/>
          <w:shd w:val="clear" w:color="auto" w:fill="FFFFFF"/>
        </w:rPr>
        <w:t xml:space="preserve"> m</w:t>
      </w:r>
      <w:r w:rsidRPr="005A6BB9">
        <w:rPr>
          <w:rFonts w:eastAsia="Segoe UI"/>
          <w:color w:val="081C36"/>
          <w:spacing w:val="3"/>
          <w:sz w:val="28"/>
          <w:szCs w:val="28"/>
          <w:shd w:val="clear" w:color="auto" w:fill="FFFFFF"/>
        </w:rPr>
        <w:t>ứ</w:t>
      </w:r>
      <w:r w:rsidRPr="005A6BB9">
        <w:rPr>
          <w:rFonts w:eastAsia="Segoe UI"/>
          <w:color w:val="081C36"/>
          <w:spacing w:val="3"/>
          <w:sz w:val="28"/>
          <w:szCs w:val="28"/>
          <w:shd w:val="clear" w:color="auto" w:fill="FFFFFF"/>
        </w:rPr>
        <w:t>c đ</w:t>
      </w:r>
      <w:r w:rsidRPr="005A6BB9">
        <w:rPr>
          <w:rFonts w:eastAsia="Segoe UI"/>
          <w:color w:val="081C36"/>
          <w:spacing w:val="3"/>
          <w:sz w:val="28"/>
          <w:szCs w:val="28"/>
          <w:shd w:val="clear" w:color="auto" w:fill="FFFFFF"/>
        </w:rPr>
        <w:t>ộ</w:t>
      </w:r>
      <w:r w:rsidRPr="005A6BB9">
        <w:rPr>
          <w:rFonts w:eastAsia="Segoe UI"/>
          <w:color w:val="081C36"/>
          <w:spacing w:val="3"/>
          <w:sz w:val="28"/>
          <w:szCs w:val="28"/>
          <w:shd w:val="clear" w:color="auto" w:fill="FFFFFF"/>
        </w:rPr>
        <w:t xml:space="preserve"> 2 là </w:t>
      </w:r>
      <w:r w:rsidRPr="005A6BB9">
        <w:rPr>
          <w:rFonts w:eastAsia="Segoe UI"/>
          <w:color w:val="081C36"/>
          <w:spacing w:val="3"/>
          <w:sz w:val="28"/>
          <w:szCs w:val="28"/>
          <w:shd w:val="clear" w:color="auto" w:fill="FFFFFF"/>
        </w:rPr>
        <w:t>2.883/3.120</w:t>
      </w:r>
      <w:r w:rsidRPr="005A6BB9">
        <w:rPr>
          <w:rFonts w:eastAsia="Segoe UI"/>
          <w:color w:val="081C36"/>
          <w:spacing w:val="3"/>
          <w:sz w:val="28"/>
          <w:szCs w:val="28"/>
          <w:shd w:val="clear" w:color="auto" w:fill="FFFFFF"/>
        </w:rPr>
        <w:t xml:space="preserve"> ngư</w:t>
      </w:r>
      <w:r w:rsidRPr="005A6BB9">
        <w:rPr>
          <w:rFonts w:eastAsia="Segoe UI"/>
          <w:color w:val="081C36"/>
          <w:spacing w:val="3"/>
          <w:sz w:val="28"/>
          <w:szCs w:val="28"/>
          <w:shd w:val="clear" w:color="auto" w:fill="FFFFFF"/>
        </w:rPr>
        <w:t>ờ</w:t>
      </w:r>
      <w:r w:rsidRPr="005A6BB9">
        <w:rPr>
          <w:rFonts w:eastAsia="Segoe UI"/>
          <w:color w:val="081C36"/>
          <w:spacing w:val="3"/>
          <w:sz w:val="28"/>
          <w:szCs w:val="28"/>
          <w:shd w:val="clear" w:color="auto" w:fill="FFFFFF"/>
        </w:rPr>
        <w:t>i, đ</w:t>
      </w:r>
      <w:r w:rsidRPr="005A6BB9">
        <w:rPr>
          <w:rFonts w:eastAsia="Segoe UI"/>
          <w:color w:val="081C36"/>
          <w:spacing w:val="3"/>
          <w:sz w:val="28"/>
          <w:szCs w:val="28"/>
          <w:shd w:val="clear" w:color="auto" w:fill="FFFFFF"/>
        </w:rPr>
        <w:t>ạ</w:t>
      </w:r>
      <w:r w:rsidRPr="005A6BB9">
        <w:rPr>
          <w:rFonts w:eastAsia="Segoe UI"/>
          <w:color w:val="081C36"/>
          <w:spacing w:val="3"/>
          <w:sz w:val="28"/>
          <w:szCs w:val="28"/>
          <w:shd w:val="clear" w:color="auto" w:fill="FFFFFF"/>
        </w:rPr>
        <w:t>t t</w:t>
      </w:r>
      <w:r w:rsidRPr="005A6BB9">
        <w:rPr>
          <w:rFonts w:eastAsia="Segoe UI"/>
          <w:color w:val="081C36"/>
          <w:spacing w:val="3"/>
          <w:sz w:val="28"/>
          <w:szCs w:val="28"/>
          <w:shd w:val="clear" w:color="auto" w:fill="FFFFFF"/>
        </w:rPr>
        <w:t>ỉ</w:t>
      </w:r>
      <w:r w:rsidRPr="005A6BB9">
        <w:rPr>
          <w:rFonts w:eastAsia="Segoe UI"/>
          <w:color w:val="081C36"/>
          <w:spacing w:val="3"/>
          <w:sz w:val="28"/>
          <w:szCs w:val="28"/>
          <w:shd w:val="clear" w:color="auto" w:fill="FFFFFF"/>
        </w:rPr>
        <w:t xml:space="preserve"> l</w:t>
      </w:r>
      <w:r w:rsidRPr="005A6BB9">
        <w:rPr>
          <w:rFonts w:eastAsia="Segoe UI"/>
          <w:color w:val="081C36"/>
          <w:spacing w:val="3"/>
          <w:sz w:val="28"/>
          <w:szCs w:val="28"/>
          <w:shd w:val="clear" w:color="auto" w:fill="FFFFFF"/>
        </w:rPr>
        <w:t>ệ</w:t>
      </w:r>
      <w:r w:rsidRPr="005A6BB9">
        <w:rPr>
          <w:rFonts w:eastAsia="Segoe UI"/>
          <w:color w:val="081C36"/>
          <w:spacing w:val="3"/>
          <w:sz w:val="28"/>
          <w:szCs w:val="28"/>
          <w:shd w:val="clear" w:color="auto" w:fill="FFFFFF"/>
        </w:rPr>
        <w:t xml:space="preserve"> 92,4% (quy đ</w:t>
      </w:r>
      <w:r w:rsidRPr="005A6BB9">
        <w:rPr>
          <w:rFonts w:eastAsia="Segoe UI"/>
          <w:color w:val="081C36"/>
          <w:spacing w:val="3"/>
          <w:sz w:val="28"/>
          <w:szCs w:val="28"/>
          <w:shd w:val="clear" w:color="auto" w:fill="FFFFFF"/>
        </w:rPr>
        <w:t>ị</w:t>
      </w:r>
      <w:r w:rsidRPr="005A6BB9">
        <w:rPr>
          <w:rFonts w:eastAsia="Segoe UI"/>
          <w:color w:val="081C36"/>
          <w:spacing w:val="3"/>
          <w:sz w:val="28"/>
          <w:szCs w:val="28"/>
          <w:shd w:val="clear" w:color="auto" w:fill="FFFFFF"/>
        </w:rPr>
        <w:t>nh ít nh</w:t>
      </w:r>
      <w:r w:rsidRPr="005A6BB9">
        <w:rPr>
          <w:rFonts w:eastAsia="Segoe UI"/>
          <w:color w:val="081C36"/>
          <w:spacing w:val="3"/>
          <w:sz w:val="28"/>
          <w:szCs w:val="28"/>
          <w:shd w:val="clear" w:color="auto" w:fill="FFFFFF"/>
        </w:rPr>
        <w:t>ấ</w:t>
      </w:r>
      <w:r w:rsidRPr="005A6BB9">
        <w:rPr>
          <w:rFonts w:eastAsia="Segoe UI"/>
          <w:color w:val="081C36"/>
          <w:spacing w:val="3"/>
          <w:sz w:val="28"/>
          <w:szCs w:val="28"/>
          <w:shd w:val="clear" w:color="auto" w:fill="FFFFFF"/>
        </w:rPr>
        <w:t>t 90%).</w:t>
      </w:r>
      <w:r w:rsidRPr="005A6BB9">
        <w:rPr>
          <w:rFonts w:eastAsia="Segoe UI"/>
          <w:color w:val="081C36"/>
          <w:spacing w:val="3"/>
          <w:sz w:val="28"/>
          <w:szCs w:val="28"/>
          <w:shd w:val="clear" w:color="auto" w:fill="FFFFFF"/>
        </w:rPr>
        <w:t xml:space="preserve"> </w:t>
      </w:r>
      <w:r w:rsidRPr="005A6BB9">
        <w:rPr>
          <w:sz w:val="28"/>
          <w:szCs w:val="28"/>
        </w:rPr>
        <w:t xml:space="preserve">Xã An Thạnh Tây đạt chuẩn xóa mù chữ mức độ 2 </w:t>
      </w:r>
      <w:r w:rsidRPr="005A6BB9">
        <w:rPr>
          <w:sz w:val="28"/>
          <w:szCs w:val="28"/>
        </w:rPr>
        <w:t>được công nhận tại Quyết định số 3064/QĐ-UBND, ngày 25</w:t>
      </w:r>
      <w:r w:rsidRPr="005A6BB9">
        <w:rPr>
          <w:sz w:val="28"/>
          <w:szCs w:val="28"/>
        </w:rPr>
        <w:t>/</w:t>
      </w:r>
      <w:r w:rsidRPr="005A6BB9">
        <w:rPr>
          <w:sz w:val="28"/>
          <w:szCs w:val="28"/>
        </w:rPr>
        <w:t>11</w:t>
      </w:r>
      <w:r w:rsidRPr="005A6BB9">
        <w:rPr>
          <w:sz w:val="28"/>
          <w:szCs w:val="28"/>
        </w:rPr>
        <w:t>/</w:t>
      </w:r>
      <w:r w:rsidRPr="005A6BB9">
        <w:rPr>
          <w:sz w:val="28"/>
          <w:szCs w:val="28"/>
        </w:rPr>
        <w:t xml:space="preserve">2023 của Ủy ban nhân dân huyện Cù Lao Dung về việc công nhận các đơn vị đạt chuẩn quốc gia về công tác phổ cập giáo dục, xóa mù chữ thời điểm 2022. </w:t>
      </w:r>
    </w:p>
    <w:p w:rsidR="00452DC9" w:rsidRPr="005A6BB9" w:rsidRDefault="003E72FA" w:rsidP="005A6BB9">
      <w:pPr>
        <w:pStyle w:val="NormalWeb"/>
        <w:spacing w:beforeLines="50" w:before="120" w:beforeAutospacing="0" w:afterLines="50" w:after="120" w:afterAutospacing="0"/>
        <w:ind w:firstLine="709"/>
        <w:jc w:val="both"/>
        <w:rPr>
          <w:bCs/>
          <w:i/>
          <w:sz w:val="28"/>
          <w:szCs w:val="28"/>
        </w:rPr>
      </w:pPr>
      <w:r w:rsidRPr="005A6BB9">
        <w:rPr>
          <w:bCs/>
          <w:i/>
          <w:sz w:val="28"/>
          <w:szCs w:val="28"/>
        </w:rPr>
        <w:lastRenderedPageBreak/>
        <w:t>Chỉ tiêu 5.5 Kết quả đánh giá xếp loại “Cộng đồng</w:t>
      </w:r>
      <w:r w:rsidRPr="005A6BB9">
        <w:rPr>
          <w:bCs/>
          <w:i/>
          <w:sz w:val="28"/>
          <w:szCs w:val="28"/>
        </w:rPr>
        <w:t xml:space="preserve"> học tập” và “Trung tâm học tập cộng đồng” đạt khá.</w:t>
      </w:r>
    </w:p>
    <w:p w:rsidR="00452DC9" w:rsidRPr="005A6BB9" w:rsidRDefault="003E72FA" w:rsidP="005A6BB9">
      <w:pPr>
        <w:pStyle w:val="NormalWeb"/>
        <w:spacing w:beforeLines="50" w:before="120" w:beforeAutospacing="0" w:afterLines="50" w:after="120" w:afterAutospacing="0"/>
        <w:ind w:firstLine="709"/>
        <w:jc w:val="both"/>
        <w:rPr>
          <w:sz w:val="28"/>
          <w:szCs w:val="28"/>
        </w:rPr>
      </w:pPr>
      <w:r w:rsidRPr="005A6BB9">
        <w:rPr>
          <w:sz w:val="28"/>
          <w:szCs w:val="28"/>
        </w:rPr>
        <w:t xml:space="preserve">Kết quả “Cộng đồng học tập” và “Trung tâm học tập cộng đồng” </w:t>
      </w:r>
      <w:r w:rsidRPr="005A6BB9">
        <w:rPr>
          <w:sz w:val="28"/>
          <w:szCs w:val="28"/>
        </w:rPr>
        <w:t>của được</w:t>
      </w:r>
      <w:r w:rsidRPr="005A6BB9">
        <w:rPr>
          <w:sz w:val="28"/>
          <w:szCs w:val="28"/>
        </w:rPr>
        <w:t xml:space="preserve"> xếp loại tốt theo Quyết định số 372/QĐ-UBND, ngày 06</w:t>
      </w:r>
      <w:r w:rsidRPr="005A6BB9">
        <w:rPr>
          <w:sz w:val="28"/>
          <w:szCs w:val="28"/>
        </w:rPr>
        <w:t>/</w:t>
      </w:r>
      <w:r w:rsidRPr="005A6BB9">
        <w:rPr>
          <w:sz w:val="28"/>
          <w:szCs w:val="28"/>
        </w:rPr>
        <w:t>3</w:t>
      </w:r>
      <w:r w:rsidRPr="005A6BB9">
        <w:rPr>
          <w:sz w:val="28"/>
          <w:szCs w:val="28"/>
        </w:rPr>
        <w:t>/</w:t>
      </w:r>
      <w:r w:rsidRPr="005A6BB9">
        <w:rPr>
          <w:sz w:val="28"/>
          <w:szCs w:val="28"/>
        </w:rPr>
        <w:t>2023 của Chủ tịch Ủy ban nhân dân huyện.</w:t>
      </w:r>
    </w:p>
    <w:p w:rsidR="00452DC9" w:rsidRPr="005A6BB9" w:rsidRDefault="003E72FA" w:rsidP="005A6BB9">
      <w:pPr>
        <w:pStyle w:val="NormalWeb"/>
        <w:spacing w:beforeLines="50" w:before="120" w:beforeAutospacing="0" w:afterLines="50" w:after="120" w:afterAutospacing="0"/>
        <w:ind w:firstLine="709"/>
        <w:jc w:val="both"/>
        <w:rPr>
          <w:bCs/>
          <w:i/>
          <w:sz w:val="28"/>
          <w:szCs w:val="28"/>
        </w:rPr>
      </w:pPr>
      <w:r w:rsidRPr="005A6BB9">
        <w:rPr>
          <w:bCs/>
          <w:i/>
          <w:sz w:val="28"/>
          <w:szCs w:val="28"/>
        </w:rPr>
        <w:t xml:space="preserve">Chỉ tiêu 5.6 Xã có ít nhất 01 mô hình </w:t>
      </w:r>
      <w:r w:rsidRPr="005A6BB9">
        <w:rPr>
          <w:bCs/>
          <w:i/>
          <w:sz w:val="28"/>
          <w:szCs w:val="28"/>
        </w:rPr>
        <w:t>giáo dục thể chất cho học sinh rèn luyện thể lực, kỹ năng, sức bền.</w:t>
      </w:r>
    </w:p>
    <w:p w:rsidR="00452DC9" w:rsidRPr="005A6BB9" w:rsidRDefault="003E72FA" w:rsidP="005A6BB9">
      <w:pPr>
        <w:pStyle w:val="NormalWeb"/>
        <w:spacing w:beforeLines="50" w:before="120" w:beforeAutospacing="0" w:afterLines="50" w:after="120" w:afterAutospacing="0"/>
        <w:ind w:firstLine="709"/>
        <w:jc w:val="both"/>
        <w:rPr>
          <w:rFonts w:eastAsia="Segoe UI"/>
          <w:color w:val="081C36"/>
          <w:spacing w:val="3"/>
          <w:sz w:val="28"/>
          <w:szCs w:val="28"/>
          <w:shd w:val="clear" w:color="auto" w:fill="FFFFFF"/>
        </w:rPr>
      </w:pPr>
      <w:r w:rsidRPr="005A6BB9">
        <w:rPr>
          <w:rFonts w:eastAsia="Segoe UI"/>
          <w:color w:val="081C36"/>
          <w:spacing w:val="3"/>
          <w:sz w:val="28"/>
          <w:szCs w:val="28"/>
          <w:shd w:val="clear" w:color="auto" w:fill="FFFFFF"/>
        </w:rPr>
        <w:t>K</w:t>
      </w:r>
      <w:r w:rsidRPr="005A6BB9">
        <w:rPr>
          <w:rFonts w:eastAsia="Segoe UI"/>
          <w:color w:val="081C36"/>
          <w:spacing w:val="3"/>
          <w:sz w:val="28"/>
          <w:szCs w:val="28"/>
          <w:shd w:val="clear" w:color="auto" w:fill="FFFFFF"/>
        </w:rPr>
        <w:t>ế</w:t>
      </w:r>
      <w:r w:rsidRPr="005A6BB9">
        <w:rPr>
          <w:rFonts w:eastAsia="Segoe UI"/>
          <w:color w:val="081C36"/>
          <w:spacing w:val="3"/>
          <w:sz w:val="28"/>
          <w:szCs w:val="28"/>
          <w:shd w:val="clear" w:color="auto" w:fill="FFFFFF"/>
        </w:rPr>
        <w:t>t qu</w:t>
      </w:r>
      <w:r w:rsidRPr="005A6BB9">
        <w:rPr>
          <w:rFonts w:eastAsia="Segoe UI"/>
          <w:color w:val="081C36"/>
          <w:spacing w:val="3"/>
          <w:sz w:val="28"/>
          <w:szCs w:val="28"/>
          <w:shd w:val="clear" w:color="auto" w:fill="FFFFFF"/>
        </w:rPr>
        <w:t>ả</w:t>
      </w:r>
      <w:r w:rsidRPr="005A6BB9">
        <w:rPr>
          <w:rFonts w:eastAsia="Segoe UI"/>
          <w:color w:val="081C36"/>
          <w:spacing w:val="3"/>
          <w:sz w:val="28"/>
          <w:szCs w:val="28"/>
          <w:shd w:val="clear" w:color="auto" w:fill="FFFFFF"/>
        </w:rPr>
        <w:t xml:space="preserve"> th</w:t>
      </w:r>
      <w:r w:rsidRPr="005A6BB9">
        <w:rPr>
          <w:rFonts w:eastAsia="Segoe UI"/>
          <w:color w:val="081C36"/>
          <w:spacing w:val="3"/>
          <w:sz w:val="28"/>
          <w:szCs w:val="28"/>
          <w:shd w:val="clear" w:color="auto" w:fill="FFFFFF"/>
        </w:rPr>
        <w:t>ự</w:t>
      </w:r>
      <w:r w:rsidRPr="005A6BB9">
        <w:rPr>
          <w:rFonts w:eastAsia="Segoe UI"/>
          <w:color w:val="081C36"/>
          <w:spacing w:val="3"/>
          <w:sz w:val="28"/>
          <w:szCs w:val="28"/>
          <w:shd w:val="clear" w:color="auto" w:fill="FFFFFF"/>
        </w:rPr>
        <w:t>c hi</w:t>
      </w:r>
      <w:r w:rsidRPr="005A6BB9">
        <w:rPr>
          <w:rFonts w:eastAsia="Segoe UI"/>
          <w:color w:val="081C36"/>
          <w:spacing w:val="3"/>
          <w:sz w:val="28"/>
          <w:szCs w:val="28"/>
          <w:shd w:val="clear" w:color="auto" w:fill="FFFFFF"/>
        </w:rPr>
        <w:t>ệ</w:t>
      </w:r>
      <w:r w:rsidRPr="005A6BB9">
        <w:rPr>
          <w:rFonts w:eastAsia="Segoe UI"/>
          <w:color w:val="081C36"/>
          <w:spacing w:val="3"/>
          <w:sz w:val="28"/>
          <w:szCs w:val="28"/>
          <w:shd w:val="clear" w:color="auto" w:fill="FFFFFF"/>
        </w:rPr>
        <w:t>n: t</w:t>
      </w:r>
      <w:r w:rsidRPr="005A6BB9">
        <w:rPr>
          <w:rFonts w:eastAsia="Segoe UI"/>
          <w:color w:val="081C36"/>
          <w:spacing w:val="3"/>
          <w:sz w:val="28"/>
          <w:szCs w:val="28"/>
          <w:shd w:val="clear" w:color="auto" w:fill="FFFFFF"/>
        </w:rPr>
        <w:t>ấ</w:t>
      </w:r>
      <w:r w:rsidRPr="005A6BB9">
        <w:rPr>
          <w:rFonts w:eastAsia="Segoe UI"/>
          <w:color w:val="081C36"/>
          <w:spacing w:val="3"/>
          <w:sz w:val="28"/>
          <w:szCs w:val="28"/>
          <w:shd w:val="clear" w:color="auto" w:fill="FFFFFF"/>
        </w:rPr>
        <w:t>t c</w:t>
      </w:r>
      <w:r w:rsidRPr="005A6BB9">
        <w:rPr>
          <w:rFonts w:eastAsia="Segoe UI"/>
          <w:color w:val="081C36"/>
          <w:spacing w:val="3"/>
          <w:sz w:val="28"/>
          <w:szCs w:val="28"/>
          <w:shd w:val="clear" w:color="auto" w:fill="FFFFFF"/>
        </w:rPr>
        <w:t>ả</w:t>
      </w:r>
      <w:r w:rsidRPr="005A6BB9">
        <w:rPr>
          <w:rFonts w:eastAsia="Segoe UI"/>
          <w:color w:val="081C36"/>
          <w:spacing w:val="3"/>
          <w:sz w:val="28"/>
          <w:szCs w:val="28"/>
          <w:shd w:val="clear" w:color="auto" w:fill="FFFFFF"/>
        </w:rPr>
        <w:t xml:space="preserve"> các trư</w:t>
      </w:r>
      <w:r w:rsidRPr="005A6BB9">
        <w:rPr>
          <w:rFonts w:eastAsia="Segoe UI"/>
          <w:color w:val="081C36"/>
          <w:spacing w:val="3"/>
          <w:sz w:val="28"/>
          <w:szCs w:val="28"/>
          <w:shd w:val="clear" w:color="auto" w:fill="FFFFFF"/>
        </w:rPr>
        <w:t>ờ</w:t>
      </w:r>
      <w:r w:rsidRPr="005A6BB9">
        <w:rPr>
          <w:rFonts w:eastAsia="Segoe UI"/>
          <w:color w:val="081C36"/>
          <w:spacing w:val="3"/>
          <w:sz w:val="28"/>
          <w:szCs w:val="28"/>
          <w:shd w:val="clear" w:color="auto" w:fill="FFFFFF"/>
        </w:rPr>
        <w:t>ng trên đ</w:t>
      </w:r>
      <w:r w:rsidRPr="005A6BB9">
        <w:rPr>
          <w:rFonts w:eastAsia="Segoe UI"/>
          <w:color w:val="081C36"/>
          <w:spacing w:val="3"/>
          <w:sz w:val="28"/>
          <w:szCs w:val="28"/>
          <w:shd w:val="clear" w:color="auto" w:fill="FFFFFF"/>
        </w:rPr>
        <w:t>ị</w:t>
      </w:r>
      <w:r w:rsidRPr="005A6BB9">
        <w:rPr>
          <w:rFonts w:eastAsia="Segoe UI"/>
          <w:color w:val="081C36"/>
          <w:spacing w:val="3"/>
          <w:sz w:val="28"/>
          <w:szCs w:val="28"/>
          <w:shd w:val="clear" w:color="auto" w:fill="FFFFFF"/>
        </w:rPr>
        <w:t>a bàn xã An Th</w:t>
      </w:r>
      <w:r w:rsidRPr="005A6BB9">
        <w:rPr>
          <w:rFonts w:eastAsia="Segoe UI"/>
          <w:color w:val="081C36"/>
          <w:spacing w:val="3"/>
          <w:sz w:val="28"/>
          <w:szCs w:val="28"/>
          <w:shd w:val="clear" w:color="auto" w:fill="FFFFFF"/>
        </w:rPr>
        <w:t>ạ</w:t>
      </w:r>
      <w:r w:rsidRPr="005A6BB9">
        <w:rPr>
          <w:rFonts w:eastAsia="Segoe UI"/>
          <w:color w:val="081C36"/>
          <w:spacing w:val="3"/>
          <w:sz w:val="28"/>
          <w:szCs w:val="28"/>
          <w:shd w:val="clear" w:color="auto" w:fill="FFFFFF"/>
        </w:rPr>
        <w:t>nh Tây đ</w:t>
      </w:r>
      <w:r w:rsidRPr="005A6BB9">
        <w:rPr>
          <w:rFonts w:eastAsia="Segoe UI"/>
          <w:color w:val="081C36"/>
          <w:spacing w:val="3"/>
          <w:sz w:val="28"/>
          <w:szCs w:val="28"/>
          <w:shd w:val="clear" w:color="auto" w:fill="FFFFFF"/>
        </w:rPr>
        <w:t>ề</w:t>
      </w:r>
      <w:r w:rsidRPr="005A6BB9">
        <w:rPr>
          <w:rFonts w:eastAsia="Segoe UI"/>
          <w:color w:val="081C36"/>
          <w:spacing w:val="3"/>
          <w:sz w:val="28"/>
          <w:szCs w:val="28"/>
          <w:shd w:val="clear" w:color="auto" w:fill="FFFFFF"/>
        </w:rPr>
        <w:t>u có mô hình giáo d</w:t>
      </w:r>
      <w:r w:rsidRPr="005A6BB9">
        <w:rPr>
          <w:rFonts w:eastAsia="Segoe UI"/>
          <w:color w:val="081C36"/>
          <w:spacing w:val="3"/>
          <w:sz w:val="28"/>
          <w:szCs w:val="28"/>
          <w:shd w:val="clear" w:color="auto" w:fill="FFFFFF"/>
        </w:rPr>
        <w:t>ụ</w:t>
      </w:r>
      <w:r w:rsidRPr="005A6BB9">
        <w:rPr>
          <w:rFonts w:eastAsia="Segoe UI"/>
          <w:color w:val="081C36"/>
          <w:spacing w:val="3"/>
          <w:sz w:val="28"/>
          <w:szCs w:val="28"/>
          <w:shd w:val="clear" w:color="auto" w:fill="FFFFFF"/>
        </w:rPr>
        <w:t>c th</w:t>
      </w:r>
      <w:r w:rsidRPr="005A6BB9">
        <w:rPr>
          <w:rFonts w:eastAsia="Segoe UI"/>
          <w:color w:val="081C36"/>
          <w:spacing w:val="3"/>
          <w:sz w:val="28"/>
          <w:szCs w:val="28"/>
          <w:shd w:val="clear" w:color="auto" w:fill="FFFFFF"/>
        </w:rPr>
        <w:t>ể</w:t>
      </w:r>
      <w:r w:rsidRPr="005A6BB9">
        <w:rPr>
          <w:rFonts w:eastAsia="Segoe UI"/>
          <w:color w:val="081C36"/>
          <w:spacing w:val="3"/>
          <w:sz w:val="28"/>
          <w:szCs w:val="28"/>
          <w:shd w:val="clear" w:color="auto" w:fill="FFFFFF"/>
        </w:rPr>
        <w:t xml:space="preserve"> ch</w:t>
      </w:r>
      <w:r w:rsidRPr="005A6BB9">
        <w:rPr>
          <w:rFonts w:eastAsia="Segoe UI"/>
          <w:color w:val="081C36"/>
          <w:spacing w:val="3"/>
          <w:sz w:val="28"/>
          <w:szCs w:val="28"/>
          <w:shd w:val="clear" w:color="auto" w:fill="FFFFFF"/>
        </w:rPr>
        <w:t>ấ</w:t>
      </w:r>
      <w:r w:rsidRPr="005A6BB9">
        <w:rPr>
          <w:rFonts w:eastAsia="Segoe UI"/>
          <w:color w:val="081C36"/>
          <w:spacing w:val="3"/>
          <w:sz w:val="28"/>
          <w:szCs w:val="28"/>
          <w:shd w:val="clear" w:color="auto" w:fill="FFFFFF"/>
        </w:rPr>
        <w:t>t cho h</w:t>
      </w:r>
      <w:r w:rsidRPr="005A6BB9">
        <w:rPr>
          <w:rFonts w:eastAsia="Segoe UI"/>
          <w:color w:val="081C36"/>
          <w:spacing w:val="3"/>
          <w:sz w:val="28"/>
          <w:szCs w:val="28"/>
          <w:shd w:val="clear" w:color="auto" w:fill="FFFFFF"/>
        </w:rPr>
        <w:t>ọ</w:t>
      </w:r>
      <w:r w:rsidRPr="005A6BB9">
        <w:rPr>
          <w:rFonts w:eastAsia="Segoe UI"/>
          <w:color w:val="081C36"/>
          <w:spacing w:val="3"/>
          <w:sz w:val="28"/>
          <w:szCs w:val="28"/>
          <w:shd w:val="clear" w:color="auto" w:fill="FFFFFF"/>
        </w:rPr>
        <w:t>c sinh rèn luy</w:t>
      </w:r>
      <w:r w:rsidRPr="005A6BB9">
        <w:rPr>
          <w:rFonts w:eastAsia="Segoe UI"/>
          <w:color w:val="081C36"/>
          <w:spacing w:val="3"/>
          <w:sz w:val="28"/>
          <w:szCs w:val="28"/>
          <w:shd w:val="clear" w:color="auto" w:fill="FFFFFF"/>
        </w:rPr>
        <w:t>ệ</w:t>
      </w:r>
      <w:r w:rsidRPr="005A6BB9">
        <w:rPr>
          <w:rFonts w:eastAsia="Segoe UI"/>
          <w:color w:val="081C36"/>
          <w:spacing w:val="3"/>
          <w:sz w:val="28"/>
          <w:szCs w:val="28"/>
          <w:shd w:val="clear" w:color="auto" w:fill="FFFFFF"/>
        </w:rPr>
        <w:t>n th</w:t>
      </w:r>
      <w:r w:rsidRPr="005A6BB9">
        <w:rPr>
          <w:rFonts w:eastAsia="Segoe UI"/>
          <w:color w:val="081C36"/>
          <w:spacing w:val="3"/>
          <w:sz w:val="28"/>
          <w:szCs w:val="28"/>
          <w:shd w:val="clear" w:color="auto" w:fill="FFFFFF"/>
        </w:rPr>
        <w:t>ể</w:t>
      </w:r>
      <w:r w:rsidRPr="005A6BB9">
        <w:rPr>
          <w:rFonts w:eastAsia="Segoe UI"/>
          <w:color w:val="081C36"/>
          <w:spacing w:val="3"/>
          <w:sz w:val="28"/>
          <w:szCs w:val="28"/>
          <w:shd w:val="clear" w:color="auto" w:fill="FFFFFF"/>
        </w:rPr>
        <w:t xml:space="preserve"> l</w:t>
      </w:r>
      <w:r w:rsidRPr="005A6BB9">
        <w:rPr>
          <w:rFonts w:eastAsia="Segoe UI"/>
          <w:color w:val="081C36"/>
          <w:spacing w:val="3"/>
          <w:sz w:val="28"/>
          <w:szCs w:val="28"/>
          <w:shd w:val="clear" w:color="auto" w:fill="FFFFFF"/>
        </w:rPr>
        <w:t>ự</w:t>
      </w:r>
      <w:r w:rsidRPr="005A6BB9">
        <w:rPr>
          <w:rFonts w:eastAsia="Segoe UI"/>
          <w:color w:val="081C36"/>
          <w:spacing w:val="3"/>
          <w:sz w:val="28"/>
          <w:szCs w:val="28"/>
          <w:shd w:val="clear" w:color="auto" w:fill="FFFFFF"/>
        </w:rPr>
        <w:t>c, k</w:t>
      </w:r>
      <w:r w:rsidRPr="005A6BB9">
        <w:rPr>
          <w:rFonts w:eastAsia="Segoe UI"/>
          <w:color w:val="081C36"/>
          <w:spacing w:val="3"/>
          <w:sz w:val="28"/>
          <w:szCs w:val="28"/>
          <w:shd w:val="clear" w:color="auto" w:fill="FFFFFF"/>
        </w:rPr>
        <w:t>ỹ</w:t>
      </w:r>
      <w:r w:rsidRPr="005A6BB9">
        <w:rPr>
          <w:rFonts w:eastAsia="Segoe UI"/>
          <w:color w:val="081C36"/>
          <w:spacing w:val="3"/>
          <w:sz w:val="28"/>
          <w:szCs w:val="28"/>
          <w:shd w:val="clear" w:color="auto" w:fill="FFFFFF"/>
        </w:rPr>
        <w:t xml:space="preserve"> năng, s</w:t>
      </w:r>
      <w:r w:rsidRPr="005A6BB9">
        <w:rPr>
          <w:rFonts w:eastAsia="Segoe UI"/>
          <w:color w:val="081C36"/>
          <w:spacing w:val="3"/>
          <w:sz w:val="28"/>
          <w:szCs w:val="28"/>
          <w:shd w:val="clear" w:color="auto" w:fill="FFFFFF"/>
        </w:rPr>
        <w:t>ứ</w:t>
      </w:r>
      <w:r w:rsidRPr="005A6BB9">
        <w:rPr>
          <w:rFonts w:eastAsia="Segoe UI"/>
          <w:color w:val="081C36"/>
          <w:spacing w:val="3"/>
          <w:sz w:val="28"/>
          <w:szCs w:val="28"/>
          <w:shd w:val="clear" w:color="auto" w:fill="FFFFFF"/>
        </w:rPr>
        <w:t>c b</w:t>
      </w:r>
      <w:r w:rsidRPr="005A6BB9">
        <w:rPr>
          <w:rFonts w:eastAsia="Segoe UI"/>
          <w:color w:val="081C36"/>
          <w:spacing w:val="3"/>
          <w:sz w:val="28"/>
          <w:szCs w:val="28"/>
          <w:shd w:val="clear" w:color="auto" w:fill="FFFFFF"/>
        </w:rPr>
        <w:t>ề</w:t>
      </w:r>
      <w:r w:rsidRPr="005A6BB9">
        <w:rPr>
          <w:rFonts w:eastAsia="Segoe UI"/>
          <w:color w:val="081C36"/>
          <w:spacing w:val="3"/>
          <w:sz w:val="28"/>
          <w:szCs w:val="28"/>
          <w:shd w:val="clear" w:color="auto" w:fill="FFFFFF"/>
        </w:rPr>
        <w:t>n, thông qua các câu l</w:t>
      </w:r>
      <w:r w:rsidRPr="005A6BB9">
        <w:rPr>
          <w:rFonts w:eastAsia="Segoe UI"/>
          <w:color w:val="081C36"/>
          <w:spacing w:val="3"/>
          <w:sz w:val="28"/>
          <w:szCs w:val="28"/>
          <w:shd w:val="clear" w:color="auto" w:fill="FFFFFF"/>
        </w:rPr>
        <w:t>ạ</w:t>
      </w:r>
      <w:r w:rsidRPr="005A6BB9">
        <w:rPr>
          <w:rFonts w:eastAsia="Segoe UI"/>
          <w:color w:val="081C36"/>
          <w:spacing w:val="3"/>
          <w:sz w:val="28"/>
          <w:szCs w:val="28"/>
          <w:shd w:val="clear" w:color="auto" w:fill="FFFFFF"/>
        </w:rPr>
        <w:t>c b</w:t>
      </w:r>
      <w:r w:rsidRPr="005A6BB9">
        <w:rPr>
          <w:rFonts w:eastAsia="Segoe UI"/>
          <w:color w:val="081C36"/>
          <w:spacing w:val="3"/>
          <w:sz w:val="28"/>
          <w:szCs w:val="28"/>
          <w:shd w:val="clear" w:color="auto" w:fill="FFFFFF"/>
        </w:rPr>
        <w:t>ộ</w:t>
      </w:r>
      <w:r w:rsidRPr="005A6BB9">
        <w:rPr>
          <w:rFonts w:eastAsia="Segoe UI"/>
          <w:color w:val="081C36"/>
          <w:spacing w:val="3"/>
          <w:sz w:val="28"/>
          <w:szCs w:val="28"/>
          <w:shd w:val="clear" w:color="auto" w:fill="FFFFFF"/>
        </w:rPr>
        <w:t xml:space="preserve"> C</w:t>
      </w:r>
      <w:r w:rsidRPr="005A6BB9">
        <w:rPr>
          <w:rFonts w:eastAsia="Segoe UI"/>
          <w:color w:val="081C36"/>
          <w:spacing w:val="3"/>
          <w:sz w:val="28"/>
          <w:szCs w:val="28"/>
          <w:shd w:val="clear" w:color="auto" w:fill="FFFFFF"/>
        </w:rPr>
        <w:t>ầ</w:t>
      </w:r>
      <w:r w:rsidRPr="005A6BB9">
        <w:rPr>
          <w:rFonts w:eastAsia="Segoe UI"/>
          <w:color w:val="081C36"/>
          <w:spacing w:val="3"/>
          <w:sz w:val="28"/>
          <w:szCs w:val="28"/>
          <w:shd w:val="clear" w:color="auto" w:fill="FFFFFF"/>
        </w:rPr>
        <w:t>u Lông.</w:t>
      </w:r>
    </w:p>
    <w:p w:rsidR="00452DC9" w:rsidRPr="005A6BB9" w:rsidRDefault="003E72FA" w:rsidP="005A6BB9">
      <w:pPr>
        <w:pStyle w:val="NormalWeb"/>
        <w:spacing w:beforeLines="50" w:before="120" w:beforeAutospacing="0" w:afterLines="50" w:after="120" w:afterAutospacing="0"/>
        <w:ind w:firstLine="709"/>
        <w:jc w:val="both"/>
        <w:rPr>
          <w:sz w:val="28"/>
          <w:szCs w:val="28"/>
        </w:rPr>
      </w:pPr>
      <w:r w:rsidRPr="005A6BB9">
        <w:rPr>
          <w:rFonts w:eastAsia="Calibri"/>
          <w:i/>
          <w:iCs/>
          <w:sz w:val="28"/>
          <w:szCs w:val="28"/>
        </w:rPr>
        <w:t>Ch</w:t>
      </w:r>
      <w:r w:rsidRPr="005A6BB9">
        <w:rPr>
          <w:rFonts w:eastAsia="Calibri"/>
          <w:i/>
          <w:iCs/>
          <w:sz w:val="28"/>
          <w:szCs w:val="28"/>
        </w:rPr>
        <w:t>ỉ</w:t>
      </w:r>
      <w:r w:rsidRPr="005A6BB9">
        <w:rPr>
          <w:rFonts w:eastAsia="Calibri"/>
          <w:i/>
          <w:iCs/>
          <w:sz w:val="28"/>
          <w:szCs w:val="28"/>
        </w:rPr>
        <w:t xml:space="preserve"> </w:t>
      </w:r>
      <w:r w:rsidRPr="005A6BB9">
        <w:rPr>
          <w:rFonts w:eastAsia="Calibri"/>
          <w:i/>
          <w:iCs/>
          <w:sz w:val="28"/>
          <w:szCs w:val="28"/>
        </w:rPr>
        <w:t>tiêu nâng ch</w:t>
      </w:r>
      <w:r w:rsidRPr="005A6BB9">
        <w:rPr>
          <w:rFonts w:eastAsia="Calibri"/>
          <w:i/>
          <w:iCs/>
          <w:sz w:val="28"/>
          <w:szCs w:val="28"/>
        </w:rPr>
        <w:t>ấ</w:t>
      </w:r>
      <w:r w:rsidRPr="005A6BB9">
        <w:rPr>
          <w:rFonts w:eastAsia="Calibri"/>
          <w:i/>
          <w:iCs/>
          <w:sz w:val="28"/>
          <w:szCs w:val="28"/>
        </w:rPr>
        <w:t>t 11:</w:t>
      </w:r>
      <w:r w:rsidRPr="005A6BB9">
        <w:rPr>
          <w:rFonts w:eastAsia="Calibri"/>
          <w:i/>
          <w:iCs/>
          <w:sz w:val="28"/>
          <w:szCs w:val="28"/>
        </w:rPr>
        <w:t xml:space="preserve"> </w:t>
      </w:r>
      <w:r w:rsidRPr="005A6BB9">
        <w:rPr>
          <w:rFonts w:eastAsia="Calibri"/>
          <w:sz w:val="28"/>
          <w:szCs w:val="28"/>
        </w:rPr>
        <w:t>T</w:t>
      </w:r>
      <w:r w:rsidRPr="005A6BB9">
        <w:rPr>
          <w:rFonts w:eastAsia="Calibri"/>
          <w:sz w:val="28"/>
          <w:szCs w:val="28"/>
        </w:rPr>
        <w:t>ỷ</w:t>
      </w:r>
      <w:r w:rsidRPr="005A6BB9">
        <w:rPr>
          <w:rFonts w:eastAsia="Calibri"/>
          <w:sz w:val="28"/>
          <w:szCs w:val="28"/>
        </w:rPr>
        <w:t xml:space="preserve"> l</w:t>
      </w:r>
      <w:r w:rsidRPr="005A6BB9">
        <w:rPr>
          <w:rFonts w:eastAsia="Calibri"/>
          <w:sz w:val="28"/>
          <w:szCs w:val="28"/>
        </w:rPr>
        <w:t>ệ</w:t>
      </w:r>
      <w:r w:rsidRPr="005A6BB9">
        <w:rPr>
          <w:rFonts w:eastAsia="Calibri"/>
          <w:sz w:val="28"/>
          <w:szCs w:val="28"/>
        </w:rPr>
        <w:t xml:space="preserve"> h</w:t>
      </w:r>
      <w:r w:rsidRPr="005A6BB9">
        <w:rPr>
          <w:rFonts w:eastAsia="Calibri"/>
          <w:sz w:val="28"/>
          <w:szCs w:val="28"/>
        </w:rPr>
        <w:t>ọ</w:t>
      </w:r>
      <w:r w:rsidRPr="005A6BB9">
        <w:rPr>
          <w:rFonts w:eastAsia="Calibri"/>
          <w:sz w:val="28"/>
          <w:szCs w:val="28"/>
        </w:rPr>
        <w:t>c sinh t</w:t>
      </w:r>
      <w:r w:rsidRPr="005A6BB9">
        <w:rPr>
          <w:rFonts w:eastAsia="Calibri"/>
          <w:sz w:val="28"/>
          <w:szCs w:val="28"/>
        </w:rPr>
        <w:t>ố</w:t>
      </w:r>
      <w:r w:rsidRPr="005A6BB9">
        <w:rPr>
          <w:rFonts w:eastAsia="Calibri"/>
          <w:sz w:val="28"/>
          <w:szCs w:val="28"/>
        </w:rPr>
        <w:t>t nghi</w:t>
      </w:r>
      <w:r w:rsidRPr="005A6BB9">
        <w:rPr>
          <w:rFonts w:eastAsia="Calibri"/>
          <w:sz w:val="28"/>
          <w:szCs w:val="28"/>
        </w:rPr>
        <w:t>ệ</w:t>
      </w:r>
      <w:r w:rsidRPr="005A6BB9">
        <w:rPr>
          <w:rFonts w:eastAsia="Calibri"/>
          <w:sz w:val="28"/>
          <w:szCs w:val="28"/>
        </w:rPr>
        <w:t>p trung h</w:t>
      </w:r>
      <w:r w:rsidRPr="005A6BB9">
        <w:rPr>
          <w:rFonts w:eastAsia="Calibri"/>
          <w:sz w:val="28"/>
          <w:szCs w:val="28"/>
        </w:rPr>
        <w:t>ọ</w:t>
      </w:r>
      <w:r w:rsidRPr="005A6BB9">
        <w:rPr>
          <w:rFonts w:eastAsia="Calibri"/>
          <w:sz w:val="28"/>
          <w:szCs w:val="28"/>
        </w:rPr>
        <w:t>c cơ s</w:t>
      </w:r>
      <w:r w:rsidRPr="005A6BB9">
        <w:rPr>
          <w:rFonts w:eastAsia="Calibri"/>
          <w:sz w:val="28"/>
          <w:szCs w:val="28"/>
        </w:rPr>
        <w:t>ở</w:t>
      </w:r>
      <w:r w:rsidRPr="005A6BB9">
        <w:rPr>
          <w:rFonts w:eastAsia="Calibri"/>
          <w:sz w:val="28"/>
          <w:szCs w:val="28"/>
        </w:rPr>
        <w:t xml:space="preserve"> đư</w:t>
      </w:r>
      <w:r w:rsidRPr="005A6BB9">
        <w:rPr>
          <w:rFonts w:eastAsia="Calibri"/>
          <w:sz w:val="28"/>
          <w:szCs w:val="28"/>
        </w:rPr>
        <w:t>ợ</w:t>
      </w:r>
      <w:r w:rsidRPr="005A6BB9">
        <w:rPr>
          <w:rFonts w:eastAsia="Calibri"/>
          <w:sz w:val="28"/>
          <w:szCs w:val="28"/>
        </w:rPr>
        <w:t>c ti</w:t>
      </w:r>
      <w:r w:rsidRPr="005A6BB9">
        <w:rPr>
          <w:rFonts w:eastAsia="Calibri"/>
          <w:sz w:val="28"/>
          <w:szCs w:val="28"/>
        </w:rPr>
        <w:t>ế</w:t>
      </w:r>
      <w:r w:rsidRPr="005A6BB9">
        <w:rPr>
          <w:rFonts w:eastAsia="Calibri"/>
          <w:sz w:val="28"/>
          <w:szCs w:val="28"/>
        </w:rPr>
        <w:t>p t</w:t>
      </w:r>
      <w:r w:rsidRPr="005A6BB9">
        <w:rPr>
          <w:rFonts w:eastAsia="Calibri"/>
          <w:sz w:val="28"/>
          <w:szCs w:val="28"/>
        </w:rPr>
        <w:t>ụ</w:t>
      </w:r>
      <w:r w:rsidRPr="005A6BB9">
        <w:rPr>
          <w:rFonts w:eastAsia="Calibri"/>
          <w:sz w:val="28"/>
          <w:szCs w:val="28"/>
        </w:rPr>
        <w:t>c h</w:t>
      </w:r>
      <w:r w:rsidRPr="005A6BB9">
        <w:rPr>
          <w:rFonts w:eastAsia="Calibri"/>
          <w:sz w:val="28"/>
          <w:szCs w:val="28"/>
        </w:rPr>
        <w:t>ọ</w:t>
      </w:r>
      <w:r w:rsidRPr="005A6BB9">
        <w:rPr>
          <w:rFonts w:eastAsia="Calibri"/>
          <w:sz w:val="28"/>
          <w:szCs w:val="28"/>
        </w:rPr>
        <w:t>c trung h</w:t>
      </w:r>
      <w:r w:rsidRPr="005A6BB9">
        <w:rPr>
          <w:rFonts w:eastAsia="Calibri"/>
          <w:sz w:val="28"/>
          <w:szCs w:val="28"/>
        </w:rPr>
        <w:t>ọ</w:t>
      </w:r>
      <w:r w:rsidRPr="005A6BB9">
        <w:rPr>
          <w:rFonts w:eastAsia="Calibri"/>
          <w:sz w:val="28"/>
          <w:szCs w:val="28"/>
        </w:rPr>
        <w:t>c (ph</w:t>
      </w:r>
      <w:r w:rsidRPr="005A6BB9">
        <w:rPr>
          <w:rFonts w:eastAsia="Calibri"/>
          <w:sz w:val="28"/>
          <w:szCs w:val="28"/>
        </w:rPr>
        <w:t>ổ</w:t>
      </w:r>
      <w:r w:rsidRPr="005A6BB9">
        <w:rPr>
          <w:rFonts w:eastAsia="Calibri"/>
          <w:sz w:val="28"/>
          <w:szCs w:val="28"/>
        </w:rPr>
        <w:t xml:space="preserve"> thông, giáo d</w:t>
      </w:r>
      <w:r w:rsidRPr="005A6BB9">
        <w:rPr>
          <w:rFonts w:eastAsia="Calibri"/>
          <w:sz w:val="28"/>
          <w:szCs w:val="28"/>
        </w:rPr>
        <w:t>ụ</w:t>
      </w:r>
      <w:r w:rsidRPr="005A6BB9">
        <w:rPr>
          <w:rFonts w:eastAsia="Calibri"/>
          <w:sz w:val="28"/>
          <w:szCs w:val="28"/>
        </w:rPr>
        <w:t>c thư</w:t>
      </w:r>
      <w:r w:rsidRPr="005A6BB9">
        <w:rPr>
          <w:rFonts w:eastAsia="Calibri"/>
          <w:sz w:val="28"/>
          <w:szCs w:val="28"/>
        </w:rPr>
        <w:t>ờ</w:t>
      </w:r>
      <w:r w:rsidRPr="005A6BB9">
        <w:rPr>
          <w:rFonts w:eastAsia="Calibri"/>
          <w:sz w:val="28"/>
          <w:szCs w:val="28"/>
        </w:rPr>
        <w:t>ng xuyên, trung c</w:t>
      </w:r>
      <w:r w:rsidRPr="005A6BB9">
        <w:rPr>
          <w:rFonts w:eastAsia="Calibri"/>
          <w:sz w:val="28"/>
          <w:szCs w:val="28"/>
        </w:rPr>
        <w:t>ấ</w:t>
      </w:r>
      <w:r w:rsidRPr="005A6BB9">
        <w:rPr>
          <w:rFonts w:eastAsia="Calibri"/>
          <w:sz w:val="28"/>
          <w:szCs w:val="28"/>
        </w:rPr>
        <w:t>p)</w:t>
      </w:r>
      <w:r w:rsidRPr="005A6BB9">
        <w:rPr>
          <w:rFonts w:eastAsia="Calibri"/>
          <w:sz w:val="28"/>
          <w:szCs w:val="28"/>
        </w:rPr>
        <w:t xml:space="preserve"> là 85,56% (237/277 h</w:t>
      </w:r>
      <w:r w:rsidRPr="005A6BB9">
        <w:rPr>
          <w:rFonts w:eastAsia="Calibri"/>
          <w:sz w:val="28"/>
          <w:szCs w:val="28"/>
        </w:rPr>
        <w:t>ọ</w:t>
      </w:r>
      <w:r w:rsidRPr="005A6BB9">
        <w:rPr>
          <w:rFonts w:eastAsia="Calibri"/>
          <w:sz w:val="28"/>
          <w:szCs w:val="28"/>
        </w:rPr>
        <w:t>c sinh)</w:t>
      </w:r>
    </w:p>
    <w:p w:rsidR="00452DC9" w:rsidRPr="005A6BB9" w:rsidRDefault="003E72FA" w:rsidP="005A6BB9">
      <w:pPr>
        <w:spacing w:beforeLines="50" w:before="120" w:afterLines="50" w:after="120"/>
        <w:ind w:firstLine="567"/>
        <w:jc w:val="both"/>
        <w:rPr>
          <w:bCs/>
          <w:sz w:val="28"/>
          <w:szCs w:val="28"/>
          <w:lang w:val="vi-VN"/>
        </w:rPr>
      </w:pPr>
      <w:r w:rsidRPr="005A6BB9">
        <w:rPr>
          <w:b/>
          <w:sz w:val="28"/>
          <w:szCs w:val="28"/>
        </w:rPr>
        <w:t>c)</w:t>
      </w:r>
      <w:r w:rsidRPr="005A6BB9">
        <w:rPr>
          <w:b/>
          <w:sz w:val="28"/>
          <w:szCs w:val="28"/>
        </w:rPr>
        <w:t xml:space="preserve"> Đánh giá: </w:t>
      </w:r>
      <w:r w:rsidRPr="005A6BB9">
        <w:rPr>
          <w:bCs/>
          <w:sz w:val="28"/>
          <w:szCs w:val="28"/>
        </w:rPr>
        <w:t>Xã 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w:t>
      </w:r>
      <w:r w:rsidRPr="005A6BB9">
        <w:rPr>
          <w:bCs/>
          <w:sz w:val="28"/>
          <w:szCs w:val="28"/>
        </w:rPr>
        <w:t xml:space="preserve">tiêu chí số </w:t>
      </w:r>
      <w:r w:rsidRPr="005A6BB9">
        <w:rPr>
          <w:bCs/>
          <w:sz w:val="28"/>
          <w:szCs w:val="28"/>
          <w:lang w:val="vi-VN"/>
        </w:rPr>
        <w:t>5 về Giáo dục</w:t>
      </w:r>
      <w:r w:rsidRPr="005A6BB9">
        <w:rPr>
          <w:bCs/>
          <w:sz w:val="28"/>
          <w:szCs w:val="28"/>
        </w:rPr>
        <w:t xml:space="preserve"> và đạt nâng chất 11 thuộc tiêu chí 14 giáo dục và đào tạo (Bộ nông thôn mới)</w:t>
      </w:r>
      <w:r w:rsidRPr="005A6BB9">
        <w:rPr>
          <w:bCs/>
          <w:sz w:val="28"/>
          <w:szCs w:val="28"/>
          <w:lang w:val="vi-VN"/>
        </w:rPr>
        <w:t xml:space="preserve">. </w:t>
      </w:r>
    </w:p>
    <w:p w:rsidR="00452DC9" w:rsidRPr="005A6BB9" w:rsidRDefault="003E72FA" w:rsidP="005A6BB9">
      <w:pPr>
        <w:spacing w:beforeLines="50" w:before="120" w:afterLines="50" w:after="120"/>
        <w:ind w:firstLineChars="214" w:firstLine="602"/>
        <w:jc w:val="both"/>
        <w:rPr>
          <w:b/>
          <w:sz w:val="28"/>
          <w:szCs w:val="28"/>
        </w:rPr>
      </w:pPr>
      <w:r w:rsidRPr="005A6BB9">
        <w:rPr>
          <w:b/>
          <w:sz w:val="28"/>
          <w:szCs w:val="28"/>
        </w:rPr>
        <w:t>4.</w:t>
      </w:r>
      <w:r w:rsidRPr="005A6BB9">
        <w:rPr>
          <w:b/>
          <w:sz w:val="28"/>
          <w:szCs w:val="28"/>
        </w:rPr>
        <w:t xml:space="preserve">6. Tiêu chí </w:t>
      </w:r>
      <w:r w:rsidRPr="005A6BB9">
        <w:rPr>
          <w:b/>
          <w:sz w:val="28"/>
          <w:szCs w:val="28"/>
        </w:rPr>
        <w:t xml:space="preserve">số </w:t>
      </w:r>
      <w:r w:rsidRPr="005A6BB9">
        <w:rPr>
          <w:b/>
          <w:sz w:val="28"/>
          <w:szCs w:val="28"/>
        </w:rPr>
        <w:t xml:space="preserve">6 </w:t>
      </w:r>
      <w:r w:rsidRPr="005A6BB9">
        <w:rPr>
          <w:b/>
          <w:sz w:val="28"/>
          <w:szCs w:val="28"/>
        </w:rPr>
        <w:t xml:space="preserve">về </w:t>
      </w:r>
      <w:r w:rsidRPr="005A6BB9">
        <w:rPr>
          <w:b/>
          <w:sz w:val="28"/>
          <w:szCs w:val="28"/>
          <w:lang w:val="vi-VN"/>
        </w:rPr>
        <w:t>V</w:t>
      </w:r>
      <w:r w:rsidRPr="005A6BB9">
        <w:rPr>
          <w:b/>
          <w:sz w:val="28"/>
          <w:szCs w:val="28"/>
        </w:rPr>
        <w:t>ăn hóa</w:t>
      </w:r>
    </w:p>
    <w:p w:rsidR="00452DC9" w:rsidRPr="005A6BB9" w:rsidRDefault="003E72FA" w:rsidP="005A6BB9">
      <w:pPr>
        <w:spacing w:beforeLines="50" w:before="120" w:afterLines="50" w:after="120"/>
        <w:ind w:firstLineChars="214" w:firstLine="602"/>
        <w:jc w:val="both"/>
        <w:rPr>
          <w:b/>
          <w:sz w:val="28"/>
          <w:szCs w:val="28"/>
        </w:rPr>
      </w:pPr>
      <w:r w:rsidRPr="005A6BB9">
        <w:rPr>
          <w:b/>
          <w:sz w:val="28"/>
          <w:szCs w:val="28"/>
        </w:rPr>
        <w:t>a)</w:t>
      </w:r>
      <w:r w:rsidRPr="005A6BB9">
        <w:rPr>
          <w:b/>
          <w:sz w:val="28"/>
          <w:szCs w:val="28"/>
        </w:rPr>
        <w:t> Yêu cầu của tiêu chí:</w:t>
      </w:r>
    </w:p>
    <w:p w:rsidR="00452DC9" w:rsidRPr="005A6BB9" w:rsidRDefault="003E72FA" w:rsidP="005A6BB9">
      <w:pPr>
        <w:spacing w:beforeLines="50" w:before="120" w:afterLines="50" w:after="120"/>
        <w:ind w:firstLine="720"/>
        <w:jc w:val="both"/>
        <w:rPr>
          <w:bCs/>
          <w:sz w:val="28"/>
          <w:szCs w:val="28"/>
        </w:rPr>
      </w:pPr>
      <w:r w:rsidRPr="005A6BB9">
        <w:rPr>
          <w:bCs/>
          <w:sz w:val="28"/>
          <w:szCs w:val="28"/>
        </w:rPr>
        <w:t xml:space="preserve">Chỉ tiêu 6.1: Có lắp đặt các dụng cụ thể dục thể thao ngoài trời ở điểm công cộng; các loại hình hoạt động văn hóa, văn </w:t>
      </w:r>
      <w:r w:rsidRPr="005A6BB9">
        <w:rPr>
          <w:bCs/>
          <w:sz w:val="28"/>
          <w:szCs w:val="28"/>
        </w:rPr>
        <w:t>nghệ, thể dục, thể thao được tổ chức hoạt động thường xuyên</w:t>
      </w:r>
    </w:p>
    <w:p w:rsidR="00452DC9" w:rsidRPr="005A6BB9" w:rsidRDefault="003E72FA" w:rsidP="005A6BB9">
      <w:pPr>
        <w:autoSpaceDE w:val="0"/>
        <w:autoSpaceDN w:val="0"/>
        <w:adjustRightInd w:val="0"/>
        <w:spacing w:beforeLines="50" w:before="120" w:afterLines="50" w:after="120"/>
        <w:ind w:firstLine="709"/>
        <w:jc w:val="both"/>
        <w:rPr>
          <w:bCs/>
          <w:sz w:val="28"/>
          <w:szCs w:val="28"/>
        </w:rPr>
      </w:pPr>
      <w:r w:rsidRPr="005A6BB9">
        <w:rPr>
          <w:bCs/>
          <w:sz w:val="28"/>
          <w:szCs w:val="28"/>
        </w:rPr>
        <w:t>Chỉ tiêu 6.2: Di sản văn hóa được kiểm kê, ghi danh, bảo vệ, tu bổ, tôn tạo và phát huy giá trị đúng quy định</w:t>
      </w:r>
    </w:p>
    <w:p w:rsidR="00452DC9" w:rsidRPr="005A6BB9" w:rsidRDefault="003E72FA" w:rsidP="005A6BB9">
      <w:pPr>
        <w:autoSpaceDE w:val="0"/>
        <w:autoSpaceDN w:val="0"/>
        <w:adjustRightInd w:val="0"/>
        <w:spacing w:beforeLines="50" w:before="120" w:afterLines="50" w:after="120"/>
        <w:ind w:firstLine="709"/>
        <w:jc w:val="both"/>
        <w:rPr>
          <w:bCs/>
          <w:sz w:val="28"/>
          <w:szCs w:val="28"/>
        </w:rPr>
      </w:pPr>
      <w:r w:rsidRPr="005A6BB9">
        <w:rPr>
          <w:bCs/>
          <w:sz w:val="28"/>
          <w:szCs w:val="28"/>
        </w:rPr>
        <w:t>Chỉ Tiêu 6.3: Tỷ lệ thôn, bản, ấp đạt tiêu chuẩn văn hóa theo quy định ≥70%.</w:t>
      </w:r>
    </w:p>
    <w:p w:rsidR="00452DC9" w:rsidRPr="005A6BB9" w:rsidRDefault="003E72FA" w:rsidP="005A6BB9">
      <w:pPr>
        <w:spacing w:beforeLines="50" w:before="120" w:afterLines="50" w:after="120"/>
        <w:ind w:firstLine="709"/>
        <w:jc w:val="both"/>
        <w:rPr>
          <w:bCs/>
          <w:sz w:val="28"/>
          <w:szCs w:val="28"/>
        </w:rPr>
      </w:pPr>
      <w:r w:rsidRPr="005A6BB9">
        <w:rPr>
          <w:bCs/>
          <w:sz w:val="28"/>
          <w:szCs w:val="28"/>
        </w:rPr>
        <w:t xml:space="preserve">Chỉ tiêu </w:t>
      </w:r>
      <w:r w:rsidRPr="005A6BB9">
        <w:rPr>
          <w:bCs/>
          <w:sz w:val="28"/>
          <w:szCs w:val="28"/>
        </w:rPr>
        <w:t>6.4: Tỷ lệ ấp đạt chuẩn nông thôn mới (ấp Văn hóa nông thôn mới) theo quy định ≥50%.</w:t>
      </w:r>
    </w:p>
    <w:p w:rsidR="00452DC9" w:rsidRPr="005A6BB9" w:rsidRDefault="003E72FA" w:rsidP="005A6BB9">
      <w:pPr>
        <w:spacing w:beforeLines="50" w:before="120" w:afterLines="50" w:after="120"/>
        <w:ind w:firstLine="709"/>
        <w:jc w:val="both"/>
        <w:rPr>
          <w:bCs/>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t 3: Xã có đi</w:t>
      </w:r>
      <w:r w:rsidRPr="005A6BB9">
        <w:rPr>
          <w:rFonts w:eastAsia="Calibri"/>
          <w:sz w:val="28"/>
          <w:szCs w:val="28"/>
        </w:rPr>
        <w:t>ể</w:t>
      </w:r>
      <w:r w:rsidRPr="005A6BB9">
        <w:rPr>
          <w:rFonts w:eastAsia="Calibri"/>
          <w:sz w:val="28"/>
          <w:szCs w:val="28"/>
        </w:rPr>
        <w:t>m vui chơi, gi</w:t>
      </w:r>
      <w:r w:rsidRPr="005A6BB9">
        <w:rPr>
          <w:rFonts w:eastAsia="Calibri"/>
          <w:sz w:val="28"/>
          <w:szCs w:val="28"/>
        </w:rPr>
        <w:t>ả</w:t>
      </w:r>
      <w:r w:rsidRPr="005A6BB9">
        <w:rPr>
          <w:rFonts w:eastAsia="Calibri"/>
          <w:sz w:val="28"/>
          <w:szCs w:val="28"/>
        </w:rPr>
        <w:t>i trí và th</w:t>
      </w:r>
      <w:r w:rsidRPr="005A6BB9">
        <w:rPr>
          <w:rFonts w:eastAsia="Calibri"/>
          <w:sz w:val="28"/>
          <w:szCs w:val="28"/>
        </w:rPr>
        <w:t>ể</w:t>
      </w:r>
      <w:r w:rsidRPr="005A6BB9">
        <w:rPr>
          <w:rFonts w:eastAsia="Calibri"/>
          <w:sz w:val="28"/>
          <w:szCs w:val="28"/>
        </w:rPr>
        <w:t xml:space="preserve"> thao cho tr</w:t>
      </w:r>
      <w:r w:rsidRPr="005A6BB9">
        <w:rPr>
          <w:rFonts w:eastAsia="Calibri"/>
          <w:sz w:val="28"/>
          <w:szCs w:val="28"/>
        </w:rPr>
        <w:t>ẻ</w:t>
      </w:r>
      <w:r w:rsidRPr="005A6BB9">
        <w:rPr>
          <w:rFonts w:eastAsia="Calibri"/>
          <w:sz w:val="28"/>
          <w:szCs w:val="28"/>
        </w:rPr>
        <w:t xml:space="preserve"> em và ngư</w:t>
      </w:r>
      <w:r w:rsidRPr="005A6BB9">
        <w:rPr>
          <w:rFonts w:eastAsia="Calibri"/>
          <w:sz w:val="28"/>
          <w:szCs w:val="28"/>
        </w:rPr>
        <w:t>ờ</w:t>
      </w:r>
      <w:r w:rsidRPr="005A6BB9">
        <w:rPr>
          <w:rFonts w:eastAsia="Calibri"/>
          <w:sz w:val="28"/>
          <w:szCs w:val="28"/>
        </w:rPr>
        <w:t>i cao tu</w:t>
      </w:r>
      <w:r w:rsidRPr="005A6BB9">
        <w:rPr>
          <w:rFonts w:eastAsia="Calibri"/>
          <w:sz w:val="28"/>
          <w:szCs w:val="28"/>
        </w:rPr>
        <w:t>ổ</w:t>
      </w:r>
      <w:r w:rsidRPr="005A6BB9">
        <w:rPr>
          <w:rFonts w:eastAsia="Calibri"/>
          <w:sz w:val="28"/>
          <w:szCs w:val="28"/>
        </w:rPr>
        <w:t>i theo quy đ</w:t>
      </w:r>
      <w:r w:rsidRPr="005A6BB9">
        <w:rPr>
          <w:rFonts w:eastAsia="Calibri"/>
          <w:sz w:val="28"/>
          <w:szCs w:val="28"/>
        </w:rPr>
        <w:t>ị</w:t>
      </w:r>
      <w:r w:rsidRPr="005A6BB9">
        <w:rPr>
          <w:rFonts w:eastAsia="Calibri"/>
          <w:sz w:val="28"/>
          <w:szCs w:val="28"/>
        </w:rPr>
        <w:t>nh</w:t>
      </w:r>
      <w:r w:rsidRPr="005A6BB9">
        <w:rPr>
          <w:rFonts w:eastAsia="Calibri"/>
          <w:sz w:val="28"/>
          <w:szCs w:val="28"/>
        </w:rPr>
        <w:t xml:space="preserve"> (</w:t>
      </w:r>
      <w:r w:rsidRPr="005A6BB9">
        <w:rPr>
          <w:rFonts w:eastAsia="Calibri"/>
          <w:sz w:val="28"/>
          <w:szCs w:val="28"/>
        </w:rPr>
        <w:t>Đ</w:t>
      </w:r>
      <w:r w:rsidRPr="005A6BB9">
        <w:rPr>
          <w:rFonts w:eastAsia="Calibri"/>
          <w:sz w:val="28"/>
          <w:szCs w:val="28"/>
        </w:rPr>
        <w:t>ạ</w:t>
      </w:r>
      <w:r w:rsidRPr="005A6BB9">
        <w:rPr>
          <w:rFonts w:eastAsia="Calibri"/>
          <w:sz w:val="28"/>
          <w:szCs w:val="28"/>
        </w:rPr>
        <w:t>t</w:t>
      </w:r>
      <w:r w:rsidRPr="005A6BB9">
        <w:rPr>
          <w:rFonts w:eastAsia="Calibri"/>
          <w:sz w:val="28"/>
          <w:szCs w:val="28"/>
        </w:rPr>
        <w:t>).</w:t>
      </w:r>
    </w:p>
    <w:p w:rsidR="00452DC9" w:rsidRPr="005A6BB9" w:rsidRDefault="003E72FA" w:rsidP="005A6BB9">
      <w:pPr>
        <w:spacing w:beforeLines="50" w:before="120" w:afterLines="50" w:after="120"/>
        <w:ind w:firstLineChars="214" w:firstLine="602"/>
        <w:jc w:val="both"/>
        <w:rPr>
          <w:b/>
          <w:sz w:val="28"/>
          <w:szCs w:val="28"/>
        </w:rPr>
      </w:pPr>
      <w:r w:rsidRPr="005A6BB9">
        <w:rPr>
          <w:b/>
          <w:sz w:val="28"/>
          <w:szCs w:val="28"/>
        </w:rPr>
        <w:t xml:space="preserve">b) </w:t>
      </w:r>
      <w:r w:rsidRPr="005A6BB9">
        <w:rPr>
          <w:b/>
          <w:sz w:val="28"/>
          <w:szCs w:val="28"/>
        </w:rPr>
        <w:t>Kết quả thực hiện</w:t>
      </w:r>
      <w:r w:rsidRPr="005A6BB9">
        <w:rPr>
          <w:b/>
          <w:sz w:val="28"/>
          <w:szCs w:val="28"/>
        </w:rPr>
        <w:t>:</w:t>
      </w:r>
      <w:r w:rsidRPr="005A6BB9">
        <w:rPr>
          <w:b/>
          <w:sz w:val="28"/>
          <w:szCs w:val="28"/>
        </w:rPr>
        <w:t xml:space="preserve"> </w:t>
      </w:r>
    </w:p>
    <w:p w:rsidR="00452DC9" w:rsidRPr="005A6BB9" w:rsidRDefault="003E72FA" w:rsidP="005A6BB9">
      <w:pPr>
        <w:autoSpaceDE w:val="0"/>
        <w:autoSpaceDN w:val="0"/>
        <w:adjustRightInd w:val="0"/>
        <w:spacing w:beforeLines="50" w:before="120" w:afterLines="50" w:after="120"/>
        <w:ind w:firstLine="851"/>
        <w:jc w:val="both"/>
        <w:rPr>
          <w:iCs/>
          <w:sz w:val="28"/>
          <w:szCs w:val="28"/>
        </w:rPr>
      </w:pPr>
      <w:r w:rsidRPr="005A6BB9">
        <w:rPr>
          <w:i/>
          <w:sz w:val="28"/>
          <w:szCs w:val="28"/>
        </w:rPr>
        <w:t xml:space="preserve">Chỉ tiêu 6.1: Có lắp đặt các dụng cụ thể dục thể thao ngoài trời ở điểm công cộng; các loại hình hoạt động văn hóa, văn nghệ, thể dục, thể thao được tổ chức hoạt động thường xuyên: </w:t>
      </w:r>
    </w:p>
    <w:p w:rsidR="00452DC9" w:rsidRPr="005A6BB9" w:rsidRDefault="003E72FA" w:rsidP="005A6BB9">
      <w:pPr>
        <w:spacing w:beforeLines="50" w:before="120" w:afterLines="50" w:after="120"/>
        <w:ind w:firstLine="567"/>
        <w:jc w:val="both"/>
        <w:rPr>
          <w:sz w:val="28"/>
          <w:szCs w:val="28"/>
        </w:rPr>
      </w:pPr>
      <w:r w:rsidRPr="005A6BB9">
        <w:rPr>
          <w:rFonts w:eastAsia="Calibri"/>
          <w:sz w:val="28"/>
          <w:szCs w:val="28"/>
        </w:rPr>
        <w:t>So v</w:t>
      </w:r>
      <w:r w:rsidRPr="005A6BB9">
        <w:rPr>
          <w:rFonts w:eastAsia="Calibri"/>
          <w:sz w:val="28"/>
          <w:szCs w:val="28"/>
        </w:rPr>
        <w:t>ớ</w:t>
      </w:r>
      <w:r w:rsidRPr="005A6BB9">
        <w:rPr>
          <w:rFonts w:eastAsia="Calibri"/>
          <w:sz w:val="28"/>
          <w:szCs w:val="28"/>
        </w:rPr>
        <w:t>i th</w:t>
      </w:r>
      <w:r w:rsidRPr="005A6BB9">
        <w:rPr>
          <w:rFonts w:eastAsia="Calibri"/>
          <w:sz w:val="28"/>
          <w:szCs w:val="28"/>
        </w:rPr>
        <w:t>ờ</w:t>
      </w:r>
      <w:r w:rsidRPr="005A6BB9">
        <w:rPr>
          <w:rFonts w:eastAsia="Calibri"/>
          <w:sz w:val="28"/>
          <w:szCs w:val="28"/>
        </w:rPr>
        <w:t>i đi</w:t>
      </w:r>
      <w:r w:rsidRPr="005A6BB9">
        <w:rPr>
          <w:rFonts w:eastAsia="Calibri"/>
          <w:sz w:val="28"/>
          <w:szCs w:val="28"/>
        </w:rPr>
        <w:t>ể</w:t>
      </w:r>
      <w:r w:rsidRPr="005A6BB9">
        <w:rPr>
          <w:rFonts w:eastAsia="Calibri"/>
          <w:sz w:val="28"/>
          <w:szCs w:val="28"/>
        </w:rPr>
        <w:t>m xã đ</w:t>
      </w:r>
      <w:r w:rsidRPr="005A6BB9">
        <w:rPr>
          <w:rFonts w:eastAsia="Calibri"/>
          <w:sz w:val="28"/>
          <w:szCs w:val="28"/>
        </w:rPr>
        <w:t>ạ</w:t>
      </w:r>
      <w:r w:rsidRPr="005A6BB9">
        <w:rPr>
          <w:rFonts w:eastAsia="Calibri"/>
          <w:sz w:val="28"/>
          <w:szCs w:val="28"/>
        </w:rPr>
        <w:t>t chu</w:t>
      </w:r>
      <w:r w:rsidRPr="005A6BB9">
        <w:rPr>
          <w:rFonts w:eastAsia="Calibri"/>
          <w:sz w:val="28"/>
          <w:szCs w:val="28"/>
        </w:rPr>
        <w:t>ẩ</w:t>
      </w:r>
      <w:r w:rsidRPr="005A6BB9">
        <w:rPr>
          <w:rFonts w:eastAsia="Calibri"/>
          <w:sz w:val="28"/>
          <w:szCs w:val="28"/>
        </w:rPr>
        <w:t>n nông thôn m</w:t>
      </w:r>
      <w:r w:rsidRPr="005A6BB9">
        <w:rPr>
          <w:rFonts w:eastAsia="Calibri"/>
          <w:sz w:val="28"/>
          <w:szCs w:val="28"/>
        </w:rPr>
        <w:t>ớ</w:t>
      </w:r>
      <w:r w:rsidRPr="005A6BB9">
        <w:rPr>
          <w:rFonts w:eastAsia="Calibri"/>
          <w:sz w:val="28"/>
          <w:szCs w:val="28"/>
        </w:rPr>
        <w:t>i năm 201</w:t>
      </w:r>
      <w:r w:rsidRPr="005A6BB9">
        <w:rPr>
          <w:rFonts w:eastAsia="Calibri"/>
          <w:sz w:val="28"/>
          <w:szCs w:val="28"/>
        </w:rPr>
        <w:t>8</w:t>
      </w:r>
      <w:r w:rsidRPr="005A6BB9">
        <w:rPr>
          <w:rFonts w:eastAsia="Calibri"/>
          <w:sz w:val="28"/>
          <w:szCs w:val="28"/>
        </w:rPr>
        <w:t>, xã ti</w:t>
      </w:r>
      <w:r w:rsidRPr="005A6BB9">
        <w:rPr>
          <w:rFonts w:eastAsia="Calibri"/>
          <w:sz w:val="28"/>
          <w:szCs w:val="28"/>
        </w:rPr>
        <w:t>ế</w:t>
      </w:r>
      <w:r w:rsidRPr="005A6BB9">
        <w:rPr>
          <w:rFonts w:eastAsia="Calibri"/>
          <w:sz w:val="28"/>
          <w:szCs w:val="28"/>
        </w:rPr>
        <w:t>p t</w:t>
      </w:r>
      <w:r w:rsidRPr="005A6BB9">
        <w:rPr>
          <w:rFonts w:eastAsia="Calibri"/>
          <w:sz w:val="28"/>
          <w:szCs w:val="28"/>
        </w:rPr>
        <w:t>ụ</w:t>
      </w:r>
      <w:r w:rsidRPr="005A6BB9">
        <w:rPr>
          <w:rFonts w:eastAsia="Calibri"/>
          <w:sz w:val="28"/>
          <w:szCs w:val="28"/>
        </w:rPr>
        <w:t>c quan tâm</w:t>
      </w:r>
      <w:r w:rsidRPr="005A6BB9">
        <w:rPr>
          <w:rFonts w:eastAsia="Calibri"/>
          <w:sz w:val="28"/>
          <w:szCs w:val="28"/>
        </w:rPr>
        <w:t xml:space="preserve"> đ</w:t>
      </w:r>
      <w:r w:rsidRPr="005A6BB9">
        <w:rPr>
          <w:rFonts w:eastAsia="Calibri"/>
          <w:sz w:val="28"/>
          <w:szCs w:val="28"/>
        </w:rPr>
        <w:t>ầ</w:t>
      </w:r>
      <w:r w:rsidRPr="005A6BB9">
        <w:rPr>
          <w:rFonts w:eastAsia="Calibri"/>
          <w:sz w:val="28"/>
          <w:szCs w:val="28"/>
        </w:rPr>
        <w:t>u tư nâng c</w:t>
      </w:r>
      <w:r w:rsidRPr="005A6BB9">
        <w:rPr>
          <w:rFonts w:eastAsia="Calibri"/>
          <w:sz w:val="28"/>
          <w:szCs w:val="28"/>
        </w:rPr>
        <w:t>ấ</w:t>
      </w:r>
      <w:r w:rsidRPr="005A6BB9">
        <w:rPr>
          <w:rFonts w:eastAsia="Calibri"/>
          <w:sz w:val="28"/>
          <w:szCs w:val="28"/>
        </w:rPr>
        <w:t xml:space="preserve">p nhà văn hóa xã và nhà văn hóa </w:t>
      </w:r>
      <w:r w:rsidRPr="005A6BB9">
        <w:rPr>
          <w:rFonts w:eastAsia="Calibri"/>
          <w:sz w:val="28"/>
          <w:szCs w:val="28"/>
        </w:rPr>
        <w:t>ấ</w:t>
      </w:r>
      <w:r w:rsidRPr="005A6BB9">
        <w:rPr>
          <w:rFonts w:eastAsia="Calibri"/>
          <w:sz w:val="28"/>
          <w:szCs w:val="28"/>
        </w:rPr>
        <w:t>p, t</w:t>
      </w:r>
      <w:r w:rsidRPr="005A6BB9">
        <w:rPr>
          <w:rFonts w:eastAsia="Calibri"/>
          <w:sz w:val="28"/>
          <w:szCs w:val="28"/>
        </w:rPr>
        <w:t>ậ</w:t>
      </w:r>
      <w:r w:rsidRPr="005A6BB9">
        <w:rPr>
          <w:rFonts w:eastAsia="Calibri"/>
          <w:sz w:val="28"/>
          <w:szCs w:val="28"/>
        </w:rPr>
        <w:t>n d</w:t>
      </w:r>
      <w:r w:rsidRPr="005A6BB9">
        <w:rPr>
          <w:rFonts w:eastAsia="Calibri"/>
          <w:sz w:val="28"/>
          <w:szCs w:val="28"/>
        </w:rPr>
        <w:t>ụ</w:t>
      </w:r>
      <w:r w:rsidRPr="005A6BB9">
        <w:rPr>
          <w:rFonts w:eastAsia="Calibri"/>
          <w:sz w:val="28"/>
          <w:szCs w:val="28"/>
        </w:rPr>
        <w:t>ng sân các đi</w:t>
      </w:r>
      <w:r w:rsidRPr="005A6BB9">
        <w:rPr>
          <w:rFonts w:eastAsia="Calibri"/>
          <w:sz w:val="28"/>
          <w:szCs w:val="28"/>
        </w:rPr>
        <w:t>ể</w:t>
      </w:r>
      <w:r w:rsidRPr="005A6BB9">
        <w:rPr>
          <w:rFonts w:eastAsia="Calibri"/>
          <w:sz w:val="28"/>
          <w:szCs w:val="28"/>
        </w:rPr>
        <w:t>m trư</w:t>
      </w:r>
      <w:r w:rsidRPr="005A6BB9">
        <w:rPr>
          <w:rFonts w:eastAsia="Calibri"/>
          <w:sz w:val="28"/>
          <w:szCs w:val="28"/>
        </w:rPr>
        <w:t>ờ</w:t>
      </w:r>
      <w:r w:rsidRPr="005A6BB9">
        <w:rPr>
          <w:rFonts w:eastAsia="Calibri"/>
          <w:sz w:val="28"/>
          <w:szCs w:val="28"/>
        </w:rPr>
        <w:t>ng đ</w:t>
      </w:r>
      <w:r w:rsidRPr="005A6BB9">
        <w:rPr>
          <w:rFonts w:eastAsia="Calibri"/>
          <w:sz w:val="28"/>
          <w:szCs w:val="28"/>
        </w:rPr>
        <w:t>ể</w:t>
      </w:r>
      <w:r w:rsidRPr="005A6BB9">
        <w:rPr>
          <w:rFonts w:eastAsia="Calibri"/>
          <w:sz w:val="28"/>
          <w:szCs w:val="28"/>
        </w:rPr>
        <w:t xml:space="preserve"> t</w:t>
      </w:r>
      <w:r w:rsidRPr="005A6BB9">
        <w:rPr>
          <w:rFonts w:eastAsia="Calibri"/>
          <w:sz w:val="28"/>
          <w:szCs w:val="28"/>
        </w:rPr>
        <w:t>ổ</w:t>
      </w:r>
      <w:r w:rsidRPr="005A6BB9">
        <w:rPr>
          <w:rFonts w:eastAsia="Calibri"/>
          <w:sz w:val="28"/>
          <w:szCs w:val="28"/>
        </w:rPr>
        <w:t xml:space="preserve"> ch</w:t>
      </w:r>
      <w:r w:rsidRPr="005A6BB9">
        <w:rPr>
          <w:rFonts w:eastAsia="Calibri"/>
          <w:sz w:val="28"/>
          <w:szCs w:val="28"/>
        </w:rPr>
        <w:t>ứ</w:t>
      </w:r>
      <w:r w:rsidRPr="005A6BB9">
        <w:rPr>
          <w:rFonts w:eastAsia="Calibri"/>
          <w:sz w:val="28"/>
          <w:szCs w:val="28"/>
        </w:rPr>
        <w:t>c các ho</w:t>
      </w:r>
      <w:r w:rsidRPr="005A6BB9">
        <w:rPr>
          <w:rFonts w:eastAsia="Calibri"/>
          <w:sz w:val="28"/>
          <w:szCs w:val="28"/>
        </w:rPr>
        <w:t>ạ</w:t>
      </w:r>
      <w:r w:rsidRPr="005A6BB9">
        <w:rPr>
          <w:rFonts w:eastAsia="Calibri"/>
          <w:sz w:val="28"/>
          <w:szCs w:val="28"/>
        </w:rPr>
        <w:t>t đ</w:t>
      </w:r>
      <w:r w:rsidRPr="005A6BB9">
        <w:rPr>
          <w:rFonts w:eastAsia="Calibri"/>
          <w:sz w:val="28"/>
          <w:szCs w:val="28"/>
        </w:rPr>
        <w:t>ộ</w:t>
      </w:r>
      <w:r w:rsidRPr="005A6BB9">
        <w:rPr>
          <w:rFonts w:eastAsia="Calibri"/>
          <w:sz w:val="28"/>
          <w:szCs w:val="28"/>
        </w:rPr>
        <w:t>ng vui chơi, gi</w:t>
      </w:r>
      <w:r w:rsidRPr="005A6BB9">
        <w:rPr>
          <w:rFonts w:eastAsia="Calibri"/>
          <w:sz w:val="28"/>
          <w:szCs w:val="28"/>
        </w:rPr>
        <w:t>ả</w:t>
      </w:r>
      <w:r w:rsidRPr="005A6BB9">
        <w:rPr>
          <w:rFonts w:eastAsia="Calibri"/>
          <w:sz w:val="28"/>
          <w:szCs w:val="28"/>
        </w:rPr>
        <w:t>i trí và th</w:t>
      </w:r>
      <w:r w:rsidRPr="005A6BB9">
        <w:rPr>
          <w:rFonts w:eastAsia="Calibri"/>
          <w:sz w:val="28"/>
          <w:szCs w:val="28"/>
        </w:rPr>
        <w:t>ể</w:t>
      </w:r>
      <w:r w:rsidRPr="005A6BB9">
        <w:rPr>
          <w:rFonts w:eastAsia="Calibri"/>
          <w:sz w:val="28"/>
          <w:szCs w:val="28"/>
        </w:rPr>
        <w:t xml:space="preserve"> thao cho tr</w:t>
      </w:r>
      <w:r w:rsidRPr="005A6BB9">
        <w:rPr>
          <w:rFonts w:eastAsia="Calibri"/>
          <w:sz w:val="28"/>
          <w:szCs w:val="28"/>
        </w:rPr>
        <w:t>ẻ</w:t>
      </w:r>
      <w:r w:rsidRPr="005A6BB9">
        <w:rPr>
          <w:rFonts w:eastAsia="Calibri"/>
          <w:sz w:val="28"/>
          <w:szCs w:val="28"/>
        </w:rPr>
        <w:t xml:space="preserve"> em và ngư</w:t>
      </w:r>
      <w:r w:rsidRPr="005A6BB9">
        <w:rPr>
          <w:rFonts w:eastAsia="Calibri"/>
          <w:sz w:val="28"/>
          <w:szCs w:val="28"/>
        </w:rPr>
        <w:t>ờ</w:t>
      </w:r>
      <w:r w:rsidRPr="005A6BB9">
        <w:rPr>
          <w:rFonts w:eastAsia="Calibri"/>
          <w:sz w:val="28"/>
          <w:szCs w:val="28"/>
        </w:rPr>
        <w:t>i cao tu</w:t>
      </w:r>
      <w:r w:rsidRPr="005A6BB9">
        <w:rPr>
          <w:rFonts w:eastAsia="Calibri"/>
          <w:sz w:val="28"/>
          <w:szCs w:val="28"/>
        </w:rPr>
        <w:t>ổ</w:t>
      </w:r>
      <w:r w:rsidRPr="005A6BB9">
        <w:rPr>
          <w:rFonts w:eastAsia="Calibri"/>
          <w:sz w:val="28"/>
          <w:szCs w:val="28"/>
        </w:rPr>
        <w:t>i. K</w:t>
      </w:r>
      <w:r w:rsidRPr="005A6BB9">
        <w:rPr>
          <w:rFonts w:eastAsia="Calibri"/>
          <w:sz w:val="28"/>
          <w:szCs w:val="28"/>
        </w:rPr>
        <w:t>ế</w:t>
      </w:r>
      <w:r w:rsidRPr="005A6BB9">
        <w:rPr>
          <w:rFonts w:eastAsia="Calibri"/>
          <w:sz w:val="28"/>
          <w:szCs w:val="28"/>
        </w:rPr>
        <w:t>t qu</w:t>
      </w:r>
      <w:r w:rsidRPr="005A6BB9">
        <w:rPr>
          <w:rFonts w:eastAsia="Calibri"/>
          <w:sz w:val="28"/>
          <w:szCs w:val="28"/>
        </w:rPr>
        <w:t>ả</w:t>
      </w:r>
      <w:r w:rsidRPr="005A6BB9">
        <w:rPr>
          <w:rFonts w:eastAsia="Calibri"/>
          <w:sz w:val="28"/>
          <w:szCs w:val="28"/>
        </w:rPr>
        <w:t xml:space="preserve"> đ</w:t>
      </w:r>
      <w:r w:rsidRPr="005A6BB9">
        <w:rPr>
          <w:rFonts w:eastAsia="Calibri"/>
          <w:sz w:val="28"/>
          <w:szCs w:val="28"/>
        </w:rPr>
        <w:t>ế</w:t>
      </w:r>
      <w:r w:rsidRPr="005A6BB9">
        <w:rPr>
          <w:rFonts w:eastAsia="Calibri"/>
          <w:sz w:val="28"/>
          <w:szCs w:val="28"/>
        </w:rPr>
        <w:t xml:space="preserve">n nay </w:t>
      </w:r>
      <w:r w:rsidRPr="005A6BB9">
        <w:rPr>
          <w:rFonts w:eastAsia="Calibri"/>
          <w:sz w:val="28"/>
          <w:szCs w:val="28"/>
        </w:rPr>
        <w:t>t</w:t>
      </w:r>
      <w:r w:rsidRPr="005A6BB9">
        <w:rPr>
          <w:bCs/>
          <w:sz w:val="28"/>
          <w:szCs w:val="28"/>
        </w:rPr>
        <w:t>rên địa bàn x</w:t>
      </w:r>
      <w:r w:rsidRPr="005A6BB9">
        <w:rPr>
          <w:bCs/>
          <w:sz w:val="28"/>
          <w:szCs w:val="28"/>
        </w:rPr>
        <w:t xml:space="preserve">ã An Thạnh Tây có </w:t>
      </w:r>
      <w:r w:rsidRPr="005A6BB9">
        <w:rPr>
          <w:bCs/>
          <w:sz w:val="28"/>
          <w:szCs w:val="28"/>
        </w:rPr>
        <w:t>2</w:t>
      </w:r>
      <w:r w:rsidRPr="005A6BB9">
        <w:rPr>
          <w:bCs/>
          <w:sz w:val="28"/>
          <w:szCs w:val="28"/>
        </w:rPr>
        <w:t xml:space="preserve"> điểm công cộng lắp đặt dụng cụ thể dục t</w:t>
      </w:r>
      <w:r w:rsidRPr="005A6BB9">
        <w:rPr>
          <w:bCs/>
          <w:sz w:val="28"/>
          <w:szCs w:val="28"/>
        </w:rPr>
        <w:t>hể thao ngoài trời</w:t>
      </w:r>
      <w:r w:rsidRPr="005A6BB9">
        <w:rPr>
          <w:bCs/>
          <w:sz w:val="28"/>
          <w:szCs w:val="28"/>
        </w:rPr>
        <w:t xml:space="preserve"> (gồm: </w:t>
      </w:r>
      <w:r w:rsidRPr="005A6BB9">
        <w:rPr>
          <w:sz w:val="28"/>
          <w:szCs w:val="28"/>
        </w:rPr>
        <w:t>Điểm Rạch Già Nhỏ (vị trí ngoài khu</w:t>
      </w:r>
      <w:r w:rsidRPr="005A6BB9">
        <w:rPr>
          <w:sz w:val="28"/>
          <w:szCs w:val="28"/>
        </w:rPr>
        <w:t>ô</w:t>
      </w:r>
      <w:r w:rsidRPr="005A6BB9">
        <w:rPr>
          <w:sz w:val="28"/>
          <w:szCs w:val="28"/>
        </w:rPr>
        <w:t>n viên Trường Tiểu học An Thạnh Tây - ấp An Lạc, xã An Thạnh Tây)</w:t>
      </w:r>
      <w:r w:rsidRPr="005A6BB9">
        <w:rPr>
          <w:sz w:val="28"/>
          <w:szCs w:val="28"/>
        </w:rPr>
        <w:t xml:space="preserve"> và </w:t>
      </w:r>
      <w:r w:rsidRPr="005A6BB9">
        <w:rPr>
          <w:sz w:val="28"/>
          <w:szCs w:val="28"/>
        </w:rPr>
        <w:t xml:space="preserve">Điểm Cồn Chín Liên (ví trí tại đất ông Nguyễn Thanh Liêm - ấp An Phú, xã An Thạnh Tây). </w:t>
      </w:r>
    </w:p>
    <w:p w:rsidR="00452DC9" w:rsidRPr="005A6BB9" w:rsidRDefault="003E72FA" w:rsidP="005A6BB9">
      <w:pPr>
        <w:spacing w:beforeLines="50" w:before="120" w:afterLines="50" w:after="120"/>
        <w:ind w:firstLine="851"/>
        <w:jc w:val="both"/>
        <w:rPr>
          <w:sz w:val="28"/>
          <w:szCs w:val="28"/>
        </w:rPr>
      </w:pPr>
      <w:r w:rsidRPr="005A6BB9">
        <w:rPr>
          <w:spacing w:val="-4"/>
          <w:sz w:val="28"/>
          <w:szCs w:val="28"/>
        </w:rPr>
        <w:lastRenderedPageBreak/>
        <w:t xml:space="preserve">Xã có 01 nhà văn hóa với tổng </w:t>
      </w:r>
      <w:r w:rsidRPr="005A6BB9">
        <w:rPr>
          <w:sz w:val="28"/>
          <w:szCs w:val="28"/>
        </w:rPr>
        <w:t xml:space="preserve">diện </w:t>
      </w:r>
      <w:r w:rsidRPr="005A6BB9">
        <w:rPr>
          <w:sz w:val="28"/>
          <w:szCs w:val="28"/>
        </w:rPr>
        <w:t>tích 625m</w:t>
      </w:r>
      <w:r w:rsidRPr="005A6BB9">
        <w:rPr>
          <w:sz w:val="28"/>
          <w:szCs w:val="28"/>
          <w:vertAlign w:val="superscript"/>
        </w:rPr>
        <w:t>2</w:t>
      </w:r>
      <w:r w:rsidRPr="005A6BB9">
        <w:rPr>
          <w:sz w:val="28"/>
          <w:szCs w:val="28"/>
        </w:rPr>
        <w:t xml:space="preserve">, diện tích xây dựng </w:t>
      </w:r>
      <w:r w:rsidRPr="005A6BB9">
        <w:rPr>
          <w:sz w:val="28"/>
          <w:szCs w:val="28"/>
          <w:lang w:val="de-DE"/>
        </w:rPr>
        <w:t>Nhà văn hóa xã là 281</w:t>
      </w:r>
      <w:r w:rsidRPr="005A6BB9">
        <w:rPr>
          <w:sz w:val="28"/>
          <w:szCs w:val="28"/>
        </w:rPr>
        <w:t xml:space="preserve"> </w:t>
      </w:r>
      <w:r w:rsidRPr="005A6BB9">
        <w:rPr>
          <w:sz w:val="28"/>
          <w:szCs w:val="28"/>
          <w:lang w:val="de-DE"/>
        </w:rPr>
        <w:t>m</w:t>
      </w:r>
      <w:r w:rsidRPr="005A6BB9">
        <w:rPr>
          <w:sz w:val="28"/>
          <w:szCs w:val="28"/>
          <w:vertAlign w:val="superscript"/>
          <w:lang w:val="de-DE"/>
        </w:rPr>
        <w:t>2</w:t>
      </w:r>
      <w:r w:rsidRPr="005A6BB9">
        <w:rPr>
          <w:sz w:val="28"/>
          <w:szCs w:val="28"/>
          <w:lang w:val="de-DE"/>
        </w:rPr>
        <w:t xml:space="preserve"> (Qui định xã đảo từ 200</w:t>
      </w:r>
      <w:r w:rsidRPr="005A6BB9">
        <w:rPr>
          <w:sz w:val="28"/>
          <w:szCs w:val="28"/>
        </w:rPr>
        <w:t xml:space="preserve"> m</w:t>
      </w:r>
      <w:r w:rsidRPr="005A6BB9">
        <w:rPr>
          <w:sz w:val="28"/>
          <w:szCs w:val="28"/>
          <w:vertAlign w:val="superscript"/>
        </w:rPr>
        <w:t xml:space="preserve">2 </w:t>
      </w:r>
      <w:r w:rsidRPr="005A6BB9">
        <w:rPr>
          <w:sz w:val="28"/>
          <w:szCs w:val="28"/>
        </w:rPr>
        <w:t xml:space="preserve">trở lên). </w:t>
      </w:r>
      <w:r w:rsidRPr="005A6BB9">
        <w:rPr>
          <w:spacing w:val="-4"/>
          <w:sz w:val="28"/>
          <w:szCs w:val="28"/>
          <w:lang w:val="de-DE"/>
        </w:rPr>
        <w:t>Hội trường đa năng nhà văn hóa có 150 chỗ ngồi (Qui định xã đảo từ 100 chỗ ngồi</w:t>
      </w:r>
      <w:r w:rsidRPr="005A6BB9">
        <w:rPr>
          <w:spacing w:val="-4"/>
          <w:sz w:val="28"/>
          <w:szCs w:val="28"/>
          <w:vertAlign w:val="superscript"/>
        </w:rPr>
        <w:t xml:space="preserve"> </w:t>
      </w:r>
      <w:r w:rsidRPr="005A6BB9">
        <w:rPr>
          <w:spacing w:val="-4"/>
          <w:sz w:val="28"/>
          <w:szCs w:val="28"/>
        </w:rPr>
        <w:t>trở lên</w:t>
      </w:r>
      <w:r w:rsidRPr="005A6BB9">
        <w:rPr>
          <w:spacing w:val="-4"/>
          <w:sz w:val="28"/>
          <w:szCs w:val="28"/>
          <w:lang w:val="de-DE"/>
        </w:rPr>
        <w:t>). Quy mô nhà văn hóa có 04 phòng chức năng báo gồm: Phòng hành chính; Phòn</w:t>
      </w:r>
      <w:r w:rsidRPr="005A6BB9">
        <w:rPr>
          <w:spacing w:val="-4"/>
          <w:sz w:val="28"/>
          <w:szCs w:val="28"/>
          <w:lang w:val="de-DE"/>
        </w:rPr>
        <w:t xml:space="preserve">g đọc sách, báo, thư viện; Phòng thông tin truyền thanh; Phòng câu lạc bộ (đạt theo yêu cầu đối với xã đảo có 04 phòng trở lên). Năm 2023 </w:t>
      </w:r>
      <w:r w:rsidRPr="005A6BB9">
        <w:rPr>
          <w:sz w:val="28"/>
          <w:szCs w:val="28"/>
        </w:rPr>
        <w:t>Nhà văn hóa xã được duy tu sửa chữa các hạn mục xuống cấp, sơn lại nhà văn hóa và hàng rà</w:t>
      </w:r>
      <w:r w:rsidRPr="005A6BB9">
        <w:rPr>
          <w:sz w:val="28"/>
          <w:szCs w:val="28"/>
        </w:rPr>
        <w:t>o</w:t>
      </w:r>
      <w:r w:rsidRPr="005A6BB9">
        <w:rPr>
          <w:sz w:val="28"/>
          <w:szCs w:val="28"/>
        </w:rPr>
        <w:t xml:space="preserve"> đến nay đã sửa chữa xong. </w:t>
      </w:r>
    </w:p>
    <w:p w:rsidR="00452DC9" w:rsidRPr="005A6BB9" w:rsidRDefault="003E72FA" w:rsidP="005A6BB9">
      <w:pPr>
        <w:spacing w:beforeLines="50" w:before="120" w:afterLines="50" w:after="120"/>
        <w:ind w:firstLine="851"/>
        <w:jc w:val="both"/>
        <w:rPr>
          <w:sz w:val="28"/>
          <w:szCs w:val="28"/>
        </w:rPr>
      </w:pPr>
      <w:r w:rsidRPr="005A6BB9">
        <w:rPr>
          <w:sz w:val="28"/>
          <w:szCs w:val="28"/>
        </w:rPr>
        <w:t>Các loại hình văn hóa văn nghệ được tổ chức thường xuyên, Năm 2022 hội trường nhà văn hóa xã tuyên truyền phục vụ chính trị được 12 cuộc, liên hoan hội diễn văn nghệ quần chúng được 04 cuộc; có kinh phí duy trùy hoạt động thường xuyên của 06 câu lạc bộ (01</w:t>
      </w:r>
      <w:r w:rsidRPr="005A6BB9">
        <w:rPr>
          <w:sz w:val="28"/>
          <w:szCs w:val="28"/>
        </w:rPr>
        <w:t xml:space="preserve"> CLB bóng đá, 01 CLB bi sắt, 01 CLB bóng chuyền, 01 CLB cờ tướng, 01 CLB đàn ca tài tử và 01 CLB dưỡng sinh). Thư viện hoạt động tốt đảm bảo công tác tìm hiểu thông tin và giải trí cho các bộ công chức, nhân dân và đặc biệt là học sinh trên địa bàn.</w:t>
      </w:r>
    </w:p>
    <w:p w:rsidR="00452DC9" w:rsidRPr="005A6BB9" w:rsidRDefault="003E72FA" w:rsidP="005A6BB9">
      <w:pPr>
        <w:autoSpaceDE w:val="0"/>
        <w:autoSpaceDN w:val="0"/>
        <w:adjustRightInd w:val="0"/>
        <w:spacing w:beforeLines="50" w:before="120" w:afterLines="50" w:after="120"/>
        <w:ind w:firstLine="851"/>
        <w:jc w:val="both"/>
        <w:rPr>
          <w:bCs/>
          <w:sz w:val="28"/>
          <w:szCs w:val="28"/>
        </w:rPr>
      </w:pPr>
      <w:r w:rsidRPr="005A6BB9">
        <w:rPr>
          <w:i/>
          <w:sz w:val="28"/>
          <w:szCs w:val="28"/>
        </w:rPr>
        <w:t>Chỉ ti</w:t>
      </w:r>
      <w:r w:rsidRPr="005A6BB9">
        <w:rPr>
          <w:i/>
          <w:sz w:val="28"/>
          <w:szCs w:val="28"/>
        </w:rPr>
        <w:t xml:space="preserve">êu 6.2: </w:t>
      </w:r>
      <w:r w:rsidRPr="005A6BB9">
        <w:rPr>
          <w:bCs/>
          <w:i/>
          <w:sz w:val="28"/>
          <w:szCs w:val="28"/>
        </w:rPr>
        <w:t>Di sản văn hóa được kiểm kê, ghi danh, bảo vệ, tu bổ, tôn tạo và phát huy giá trị đúng quy định:</w:t>
      </w:r>
      <w:r w:rsidRPr="005A6BB9">
        <w:rPr>
          <w:bCs/>
          <w:sz w:val="28"/>
          <w:szCs w:val="28"/>
        </w:rPr>
        <w:t xml:space="preserve"> Xã </w:t>
      </w:r>
      <w:r w:rsidRPr="005A6BB9">
        <w:rPr>
          <w:bCs/>
          <w:sz w:val="28"/>
          <w:szCs w:val="28"/>
        </w:rPr>
        <w:t xml:space="preserve">An Thạnh Tây </w:t>
      </w:r>
      <w:r w:rsidRPr="005A6BB9">
        <w:rPr>
          <w:bCs/>
          <w:sz w:val="28"/>
          <w:szCs w:val="28"/>
        </w:rPr>
        <w:t xml:space="preserve">không có di sản văn hóa. </w:t>
      </w:r>
    </w:p>
    <w:p w:rsidR="00452DC9" w:rsidRPr="005A6BB9" w:rsidRDefault="003E72FA" w:rsidP="005A6BB9">
      <w:pPr>
        <w:autoSpaceDE w:val="0"/>
        <w:autoSpaceDN w:val="0"/>
        <w:adjustRightInd w:val="0"/>
        <w:spacing w:beforeLines="50" w:before="120" w:afterLines="50" w:after="120"/>
        <w:ind w:firstLine="851"/>
        <w:jc w:val="both"/>
        <w:rPr>
          <w:sz w:val="28"/>
          <w:szCs w:val="28"/>
        </w:rPr>
      </w:pPr>
      <w:r w:rsidRPr="005A6BB9">
        <w:rPr>
          <w:i/>
          <w:sz w:val="28"/>
          <w:szCs w:val="28"/>
        </w:rPr>
        <w:t xml:space="preserve">Chỉ Tiêu 6.3: Tỷ lệ thôn, bản, ấp đạt tiêu chuẩn văn hóa theo quy định </w:t>
      </w:r>
      <w:r w:rsidRPr="005A6BB9">
        <w:rPr>
          <w:sz w:val="28"/>
          <w:szCs w:val="28"/>
        </w:rPr>
        <w:t>≥70%</w:t>
      </w:r>
      <w:r w:rsidRPr="005A6BB9">
        <w:rPr>
          <w:sz w:val="28"/>
          <w:szCs w:val="28"/>
        </w:rPr>
        <w:t>:</w:t>
      </w:r>
      <w:r w:rsidRPr="005A6BB9">
        <w:rPr>
          <w:bCs/>
          <w:sz w:val="28"/>
          <w:szCs w:val="28"/>
        </w:rPr>
        <w:t xml:space="preserve"> </w:t>
      </w:r>
      <w:r w:rsidRPr="005A6BB9">
        <w:rPr>
          <w:spacing w:val="4"/>
          <w:sz w:val="28"/>
          <w:szCs w:val="28"/>
        </w:rPr>
        <w:t xml:space="preserve">Toàn xã có 3 ấp gồm An Lạc, An </w:t>
      </w:r>
      <w:r w:rsidRPr="005A6BB9">
        <w:rPr>
          <w:spacing w:val="4"/>
          <w:sz w:val="28"/>
          <w:szCs w:val="28"/>
        </w:rPr>
        <w:t>Phú, An Phú A được công nhận 03/03 ấp đạt chuẩn văn hóa</w:t>
      </w:r>
      <w:r w:rsidRPr="005A6BB9">
        <w:rPr>
          <w:sz w:val="28"/>
          <w:szCs w:val="28"/>
        </w:rPr>
        <w:t xml:space="preserve">, đạt tỷ lệ 100%. </w:t>
      </w:r>
    </w:p>
    <w:p w:rsidR="00452DC9" w:rsidRPr="005A6BB9" w:rsidRDefault="003E72FA" w:rsidP="005A6BB9">
      <w:pPr>
        <w:autoSpaceDE w:val="0"/>
        <w:autoSpaceDN w:val="0"/>
        <w:adjustRightInd w:val="0"/>
        <w:spacing w:beforeLines="50" w:before="120" w:afterLines="50" w:after="120"/>
        <w:ind w:firstLine="851"/>
        <w:jc w:val="both"/>
        <w:rPr>
          <w:sz w:val="28"/>
          <w:szCs w:val="28"/>
        </w:rPr>
      </w:pPr>
      <w:r w:rsidRPr="005A6BB9">
        <w:rPr>
          <w:i/>
          <w:sz w:val="28"/>
          <w:szCs w:val="28"/>
        </w:rPr>
        <w:t xml:space="preserve">Chỉ tiêu 6.4: Tỷ lệ ấp đạt chuẩn nông thôn mới (ấp Văn hóa nông thôn mới) theo quy định </w:t>
      </w:r>
      <w:r w:rsidRPr="005A6BB9">
        <w:rPr>
          <w:sz w:val="28"/>
          <w:szCs w:val="28"/>
        </w:rPr>
        <w:t>≥50%.</w:t>
      </w:r>
    </w:p>
    <w:p w:rsidR="00452DC9" w:rsidRPr="005A6BB9" w:rsidRDefault="003E72FA" w:rsidP="005A6BB9">
      <w:pPr>
        <w:autoSpaceDE w:val="0"/>
        <w:autoSpaceDN w:val="0"/>
        <w:adjustRightInd w:val="0"/>
        <w:spacing w:beforeLines="50" w:before="120" w:afterLines="50" w:after="120"/>
        <w:ind w:firstLine="851"/>
        <w:jc w:val="both"/>
        <w:rPr>
          <w:bCs/>
          <w:iCs/>
          <w:sz w:val="28"/>
          <w:szCs w:val="28"/>
          <w:lang w:val="vi-VN"/>
        </w:rPr>
      </w:pPr>
      <w:r w:rsidRPr="005A6BB9">
        <w:rPr>
          <w:bCs/>
          <w:sz w:val="28"/>
          <w:szCs w:val="28"/>
        </w:rPr>
        <w:t>So với thời điểm đạt chuẩn nông thôn năm 2018 xã có 1/3 ấp ấp văn hóa nông thôn mới. Đến</w:t>
      </w:r>
      <w:r w:rsidRPr="005A6BB9">
        <w:rPr>
          <w:bCs/>
          <w:sz w:val="28"/>
          <w:szCs w:val="28"/>
        </w:rPr>
        <w:t xml:space="preserve"> nay, x</w:t>
      </w:r>
      <w:r w:rsidRPr="005A6BB9">
        <w:rPr>
          <w:sz w:val="28"/>
          <w:szCs w:val="28"/>
        </w:rPr>
        <w:t xml:space="preserve">ã </w:t>
      </w:r>
      <w:r w:rsidRPr="005A6BB9">
        <w:rPr>
          <w:sz w:val="28"/>
          <w:szCs w:val="28"/>
        </w:rPr>
        <w:t xml:space="preserve">An Thạnh </w:t>
      </w:r>
      <w:r w:rsidRPr="005A6BB9">
        <w:rPr>
          <w:sz w:val="28"/>
          <w:szCs w:val="28"/>
          <w:lang w:val="vi-VN"/>
        </w:rPr>
        <w:t>Tây</w:t>
      </w:r>
      <w:r w:rsidRPr="005A6BB9">
        <w:rPr>
          <w:sz w:val="28"/>
          <w:szCs w:val="28"/>
        </w:rPr>
        <w:t xml:space="preserve"> </w:t>
      </w:r>
      <w:r w:rsidRPr="005A6BB9">
        <w:rPr>
          <w:sz w:val="28"/>
          <w:szCs w:val="28"/>
        </w:rPr>
        <w:t xml:space="preserve">có 03/03 ấp văn hóa nông thôn mới, đạt tỷ lệ 100%, được công nhận </w:t>
      </w:r>
      <w:r w:rsidRPr="005A6BB9">
        <w:rPr>
          <w:sz w:val="28"/>
          <w:szCs w:val="28"/>
        </w:rPr>
        <w:t>tại Quyết định số</w:t>
      </w:r>
      <w:r w:rsidRPr="005A6BB9">
        <w:rPr>
          <w:sz w:val="28"/>
          <w:szCs w:val="28"/>
          <w:lang w:val="vi-VN"/>
        </w:rPr>
        <w:t xml:space="preserve"> 2319/</w:t>
      </w:r>
      <w:r w:rsidRPr="005A6BB9">
        <w:rPr>
          <w:sz w:val="28"/>
          <w:szCs w:val="28"/>
        </w:rPr>
        <w:t>QĐ-UBND ngày</w:t>
      </w:r>
      <w:r w:rsidRPr="005A6BB9">
        <w:rPr>
          <w:sz w:val="28"/>
          <w:szCs w:val="28"/>
          <w:lang w:val="vi-VN"/>
        </w:rPr>
        <w:t xml:space="preserve"> 09/11/</w:t>
      </w:r>
      <w:r w:rsidRPr="005A6BB9">
        <w:rPr>
          <w:sz w:val="28"/>
          <w:szCs w:val="28"/>
        </w:rPr>
        <w:t xml:space="preserve">2023 của UBND huyện Cù Lao Dung về việc công nhận </w:t>
      </w:r>
      <w:r w:rsidRPr="005A6BB9">
        <w:rPr>
          <w:sz w:val="28"/>
          <w:szCs w:val="28"/>
          <w:lang w:val="vi-VN"/>
        </w:rPr>
        <w:t>đạt chuẩn 13 ấp văn hóa nông thôn mới trên địa bàn các xã An Thạnh Tây, An T</w:t>
      </w:r>
      <w:r w:rsidRPr="005A6BB9">
        <w:rPr>
          <w:sz w:val="28"/>
          <w:szCs w:val="28"/>
          <w:lang w:val="vi-VN"/>
        </w:rPr>
        <w:t>hạnh 2, An Thạnh Đông, An Thạnh 3 và Đại Ân 1, huyện Cù Lao Dung năm 2023</w:t>
      </w:r>
      <w:r w:rsidRPr="005A6BB9">
        <w:rPr>
          <w:bCs/>
          <w:iCs/>
          <w:sz w:val="28"/>
          <w:szCs w:val="28"/>
        </w:rPr>
        <w:t>)</w:t>
      </w:r>
      <w:r w:rsidRPr="005A6BB9">
        <w:rPr>
          <w:bCs/>
          <w:iCs/>
          <w:sz w:val="28"/>
          <w:szCs w:val="28"/>
          <w:lang w:val="vi-VN"/>
        </w:rPr>
        <w:t>.</w:t>
      </w:r>
    </w:p>
    <w:p w:rsidR="00452DC9" w:rsidRPr="005A6BB9" w:rsidRDefault="003E72FA" w:rsidP="005A6BB9">
      <w:pPr>
        <w:tabs>
          <w:tab w:val="right" w:leader="dot" w:pos="9356"/>
        </w:tabs>
        <w:spacing w:beforeLines="50" w:before="120" w:afterLines="50" w:after="120"/>
        <w:ind w:firstLine="709"/>
        <w:jc w:val="both"/>
        <w:rPr>
          <w:bCs/>
          <w:iCs/>
          <w:sz w:val="28"/>
          <w:szCs w:val="28"/>
          <w:lang w:val="vi-VN"/>
        </w:rPr>
      </w:pPr>
      <w:r w:rsidRPr="005A6BB9">
        <w:rPr>
          <w:bCs/>
          <w:iCs/>
          <w:sz w:val="28"/>
          <w:szCs w:val="28"/>
          <w:lang w:val="vi-VN"/>
        </w:rPr>
        <w:t>Bên cạnh đó</w:t>
      </w:r>
      <w:r w:rsidRPr="005A6BB9">
        <w:rPr>
          <w:bCs/>
          <w:iCs/>
          <w:sz w:val="28"/>
          <w:szCs w:val="28"/>
        </w:rPr>
        <w:t>,</w:t>
      </w:r>
      <w:r w:rsidRPr="005A6BB9">
        <w:rPr>
          <w:bCs/>
          <w:iCs/>
          <w:sz w:val="28"/>
          <w:szCs w:val="28"/>
          <w:lang w:val="vi-VN"/>
        </w:rPr>
        <w:t xml:space="preserve"> xã có 3 Tuyến đường nông thôn mới kiểu mẫu gồm: </w:t>
      </w:r>
      <w:r w:rsidRPr="005A6BB9">
        <w:rPr>
          <w:color w:val="000000"/>
          <w:sz w:val="28"/>
          <w:szCs w:val="28"/>
        </w:rPr>
        <w:t xml:space="preserve">Đường Tỉnh 933B </w:t>
      </w:r>
      <w:r w:rsidRPr="005A6BB9">
        <w:rPr>
          <w:color w:val="000000"/>
          <w:sz w:val="28"/>
          <w:szCs w:val="28"/>
          <w:lang w:val="vi-VN"/>
        </w:rPr>
        <w:t>(</w:t>
      </w:r>
      <w:r w:rsidRPr="005A6BB9">
        <w:rPr>
          <w:color w:val="000000"/>
          <w:sz w:val="28"/>
          <w:szCs w:val="28"/>
        </w:rPr>
        <w:t>Đoạn từ UBND xã đến Trường Tiểu học An Thạnh Tây</w:t>
      </w:r>
      <w:r w:rsidRPr="005A6BB9">
        <w:rPr>
          <w:color w:val="000000"/>
          <w:sz w:val="28"/>
          <w:szCs w:val="28"/>
          <w:lang w:val="vi-VN"/>
        </w:rPr>
        <w:t>), chiều dài : 1.700m, ấp An Lạc; Tuyến</w:t>
      </w:r>
      <w:r w:rsidRPr="005A6BB9">
        <w:rPr>
          <w:color w:val="000000"/>
          <w:sz w:val="28"/>
          <w:szCs w:val="28"/>
        </w:rPr>
        <w:t xml:space="preserve"> Đường Cồn Chín Liên Vai Trước (Đoạn từ nhà ông Lâm Văn Tồn đến nhà ông Hai Tiễn</w:t>
      </w:r>
      <w:r w:rsidRPr="005A6BB9">
        <w:rPr>
          <w:color w:val="000000"/>
          <w:sz w:val="28"/>
          <w:szCs w:val="28"/>
          <w:lang w:val="vi-VN"/>
        </w:rPr>
        <w:t xml:space="preserve">), dài 1.800m, ấp An Phú; Tuyến đường Huyện lộ 10 (Đoạn từ nhà ông Đặng Văn Tám đến điểm lẻ Trường THCS An Thạnh Tây), chiều dài 1.100m, ấp An Phú A. </w:t>
      </w:r>
      <w:r w:rsidRPr="005A6BB9">
        <w:rPr>
          <w:color w:val="000000"/>
          <w:sz w:val="28"/>
          <w:szCs w:val="28"/>
        </w:rPr>
        <w:t>Đ</w:t>
      </w:r>
      <w:r w:rsidRPr="005A6BB9">
        <w:rPr>
          <w:bCs/>
          <w:iCs/>
          <w:sz w:val="28"/>
          <w:szCs w:val="28"/>
          <w:lang w:val="vi-VN"/>
        </w:rPr>
        <w:t xml:space="preserve">được công nhận tại Quyết </w:t>
      </w:r>
      <w:r w:rsidRPr="005A6BB9">
        <w:rPr>
          <w:bCs/>
          <w:iCs/>
          <w:sz w:val="28"/>
          <w:szCs w:val="28"/>
          <w:lang w:val="vi-VN"/>
        </w:rPr>
        <w:t>định 2288/QĐ-UBND ngày 01/11/2023 của UBND huyện Cù Lao Dung.</w:t>
      </w:r>
    </w:p>
    <w:p w:rsidR="00452DC9" w:rsidRPr="005A6BB9" w:rsidRDefault="003E72FA" w:rsidP="005A6BB9">
      <w:pPr>
        <w:spacing w:beforeLines="50" w:before="120" w:afterLines="50" w:after="120"/>
        <w:ind w:firstLine="709"/>
        <w:jc w:val="both"/>
        <w:rPr>
          <w:bCs/>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 xml:space="preserve">t 3: </w:t>
      </w:r>
      <w:r w:rsidRPr="005A6BB9">
        <w:rPr>
          <w:rFonts w:eastAsia="Calibri"/>
          <w:sz w:val="28"/>
          <w:szCs w:val="28"/>
        </w:rPr>
        <w:t xml:space="preserve">Xã có </w:t>
      </w:r>
      <w:r w:rsidRPr="005A6BB9">
        <w:rPr>
          <w:rFonts w:eastAsia="Segoe UI"/>
          <w:color w:val="081C36"/>
          <w:sz w:val="28"/>
          <w:szCs w:val="28"/>
          <w:shd w:val="clear" w:color="auto" w:fill="FFFFFF"/>
        </w:rPr>
        <w:t>đi</w:t>
      </w:r>
      <w:r w:rsidRPr="005A6BB9">
        <w:rPr>
          <w:rFonts w:eastAsia="Segoe UI"/>
          <w:color w:val="081C36"/>
          <w:sz w:val="28"/>
          <w:szCs w:val="28"/>
          <w:shd w:val="clear" w:color="auto" w:fill="FFFFFF"/>
        </w:rPr>
        <w:t>ể</w:t>
      </w:r>
      <w:r w:rsidRPr="005A6BB9">
        <w:rPr>
          <w:rFonts w:eastAsia="Segoe UI"/>
          <w:color w:val="081C36"/>
          <w:sz w:val="28"/>
          <w:szCs w:val="28"/>
          <w:shd w:val="clear" w:color="auto" w:fill="FFFFFF"/>
        </w:rPr>
        <w:t>m vui chơi, gi</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i trí và th</w:t>
      </w:r>
      <w:r w:rsidRPr="005A6BB9">
        <w:rPr>
          <w:rFonts w:eastAsia="Segoe UI"/>
          <w:color w:val="081C36"/>
          <w:sz w:val="28"/>
          <w:szCs w:val="28"/>
          <w:shd w:val="clear" w:color="auto" w:fill="FFFFFF"/>
        </w:rPr>
        <w:t>ể</w:t>
      </w:r>
      <w:r w:rsidRPr="005A6BB9">
        <w:rPr>
          <w:rFonts w:eastAsia="Segoe UI"/>
          <w:color w:val="081C36"/>
          <w:sz w:val="28"/>
          <w:szCs w:val="28"/>
          <w:shd w:val="clear" w:color="auto" w:fill="FFFFFF"/>
        </w:rPr>
        <w:t xml:space="preserve"> thao cho tr</w:t>
      </w:r>
      <w:r w:rsidRPr="005A6BB9">
        <w:rPr>
          <w:rFonts w:eastAsia="Segoe UI"/>
          <w:color w:val="081C36"/>
          <w:sz w:val="28"/>
          <w:szCs w:val="28"/>
          <w:shd w:val="clear" w:color="auto" w:fill="FFFFFF"/>
        </w:rPr>
        <w:t>ẻ</w:t>
      </w:r>
      <w:r w:rsidRPr="005A6BB9">
        <w:rPr>
          <w:rFonts w:eastAsia="Segoe UI"/>
          <w:color w:val="081C36"/>
          <w:sz w:val="28"/>
          <w:szCs w:val="28"/>
          <w:shd w:val="clear" w:color="auto" w:fill="FFFFFF"/>
        </w:rPr>
        <w:t xml:space="preserve"> em và ngư</w:t>
      </w:r>
      <w:r w:rsidRPr="005A6BB9">
        <w:rPr>
          <w:rFonts w:eastAsia="Segoe UI"/>
          <w:color w:val="081C36"/>
          <w:sz w:val="28"/>
          <w:szCs w:val="28"/>
          <w:shd w:val="clear" w:color="auto" w:fill="FFFFFF"/>
        </w:rPr>
        <w:t>ờ</w:t>
      </w:r>
      <w:r w:rsidRPr="005A6BB9">
        <w:rPr>
          <w:rFonts w:eastAsia="Segoe UI"/>
          <w:color w:val="081C36"/>
          <w:sz w:val="28"/>
          <w:szCs w:val="28"/>
          <w:shd w:val="clear" w:color="auto" w:fill="FFFFFF"/>
        </w:rPr>
        <w:t>i cao tu</w:t>
      </w:r>
      <w:r w:rsidRPr="005A6BB9">
        <w:rPr>
          <w:rFonts w:eastAsia="Segoe UI"/>
          <w:color w:val="081C36"/>
          <w:sz w:val="28"/>
          <w:szCs w:val="28"/>
          <w:shd w:val="clear" w:color="auto" w:fill="FFFFFF"/>
        </w:rPr>
        <w:t>ổ</w:t>
      </w:r>
      <w:r w:rsidRPr="005A6BB9">
        <w:rPr>
          <w:rFonts w:eastAsia="Segoe UI"/>
          <w:color w:val="081C36"/>
          <w:sz w:val="28"/>
          <w:szCs w:val="28"/>
          <w:shd w:val="clear" w:color="auto" w:fill="FFFFFF"/>
        </w:rPr>
        <w:t>i đư</w:t>
      </w:r>
      <w:r w:rsidRPr="005A6BB9">
        <w:rPr>
          <w:rFonts w:eastAsia="Segoe UI"/>
          <w:color w:val="081C36"/>
          <w:sz w:val="28"/>
          <w:szCs w:val="28"/>
          <w:shd w:val="clear" w:color="auto" w:fill="FFFFFF"/>
        </w:rPr>
        <w:t>ợ</w:t>
      </w:r>
      <w:r w:rsidRPr="005A6BB9">
        <w:rPr>
          <w:rFonts w:eastAsia="Segoe UI"/>
          <w:color w:val="081C36"/>
          <w:sz w:val="28"/>
          <w:szCs w:val="28"/>
          <w:shd w:val="clear" w:color="auto" w:fill="FFFFFF"/>
        </w:rPr>
        <w:t>c t</w:t>
      </w:r>
      <w:r w:rsidRPr="005A6BB9">
        <w:rPr>
          <w:rFonts w:eastAsia="Segoe UI"/>
          <w:color w:val="081C36"/>
          <w:sz w:val="28"/>
          <w:szCs w:val="28"/>
          <w:shd w:val="clear" w:color="auto" w:fill="FFFFFF"/>
        </w:rPr>
        <w:t>ậ</w:t>
      </w:r>
      <w:r w:rsidRPr="005A6BB9">
        <w:rPr>
          <w:rFonts w:eastAsia="Segoe UI"/>
          <w:color w:val="081C36"/>
          <w:sz w:val="28"/>
          <w:szCs w:val="28"/>
          <w:shd w:val="clear" w:color="auto" w:fill="FFFFFF"/>
        </w:rPr>
        <w:t>n d</w:t>
      </w:r>
      <w:r w:rsidRPr="005A6BB9">
        <w:rPr>
          <w:rFonts w:eastAsia="Segoe UI"/>
          <w:color w:val="081C36"/>
          <w:sz w:val="28"/>
          <w:szCs w:val="28"/>
          <w:shd w:val="clear" w:color="auto" w:fill="FFFFFF"/>
        </w:rPr>
        <w:t>ụ</w:t>
      </w:r>
      <w:r w:rsidRPr="005A6BB9">
        <w:rPr>
          <w:rFonts w:eastAsia="Segoe UI"/>
          <w:color w:val="081C36"/>
          <w:sz w:val="28"/>
          <w:szCs w:val="28"/>
          <w:shd w:val="clear" w:color="auto" w:fill="FFFFFF"/>
        </w:rPr>
        <w:t>ng t</w:t>
      </w:r>
      <w:r w:rsidRPr="005A6BB9">
        <w:rPr>
          <w:rFonts w:eastAsia="Segoe UI"/>
          <w:color w:val="081C36"/>
          <w:sz w:val="28"/>
          <w:szCs w:val="28"/>
          <w:shd w:val="clear" w:color="auto" w:fill="FFFFFF"/>
        </w:rPr>
        <w:t>ạ</w:t>
      </w:r>
      <w:r w:rsidRPr="005A6BB9">
        <w:rPr>
          <w:rFonts w:eastAsia="Segoe UI"/>
          <w:color w:val="081C36"/>
          <w:sz w:val="28"/>
          <w:szCs w:val="28"/>
          <w:shd w:val="clear" w:color="auto" w:fill="FFFFFF"/>
        </w:rPr>
        <w:t>i sân c</w:t>
      </w:r>
      <w:r w:rsidRPr="005A6BB9">
        <w:rPr>
          <w:rFonts w:eastAsia="Segoe UI"/>
          <w:color w:val="081C36"/>
          <w:sz w:val="28"/>
          <w:szCs w:val="28"/>
          <w:shd w:val="clear" w:color="auto" w:fill="FFFFFF"/>
        </w:rPr>
        <w:t>ủ</w:t>
      </w:r>
      <w:r w:rsidRPr="005A6BB9">
        <w:rPr>
          <w:rFonts w:eastAsia="Segoe UI"/>
          <w:color w:val="081C36"/>
          <w:sz w:val="28"/>
          <w:szCs w:val="28"/>
          <w:shd w:val="clear" w:color="auto" w:fill="FFFFFF"/>
        </w:rPr>
        <w:t>a nhà văn hóa xã, trong khuôn viên tr</w:t>
      </w:r>
      <w:r w:rsidRPr="005A6BB9">
        <w:rPr>
          <w:rFonts w:eastAsia="Segoe UI"/>
          <w:color w:val="081C36"/>
          <w:sz w:val="28"/>
          <w:szCs w:val="28"/>
          <w:shd w:val="clear" w:color="auto" w:fill="FFFFFF"/>
        </w:rPr>
        <w:t>ụ</w:t>
      </w:r>
      <w:r w:rsidRPr="005A6BB9">
        <w:rPr>
          <w:rFonts w:eastAsia="Segoe UI"/>
          <w:color w:val="081C36"/>
          <w:sz w:val="28"/>
          <w:szCs w:val="28"/>
          <w:shd w:val="clear" w:color="auto" w:fill="FFFFFF"/>
        </w:rPr>
        <w:t xml:space="preserve"> s</w:t>
      </w:r>
      <w:r w:rsidRPr="005A6BB9">
        <w:rPr>
          <w:rFonts w:eastAsia="Segoe UI"/>
          <w:color w:val="081C36"/>
          <w:sz w:val="28"/>
          <w:szCs w:val="28"/>
          <w:shd w:val="clear" w:color="auto" w:fill="FFFFFF"/>
        </w:rPr>
        <w:t>ở</w:t>
      </w:r>
      <w:r w:rsidRPr="005A6BB9">
        <w:rPr>
          <w:rFonts w:eastAsia="Segoe UI"/>
          <w:color w:val="081C36"/>
          <w:sz w:val="28"/>
          <w:szCs w:val="28"/>
          <w:shd w:val="clear" w:color="auto" w:fill="FFFFFF"/>
        </w:rPr>
        <w:t xml:space="preserve"> UBND xã, sân các trư</w:t>
      </w:r>
      <w:r w:rsidRPr="005A6BB9">
        <w:rPr>
          <w:rFonts w:eastAsia="Segoe UI"/>
          <w:color w:val="081C36"/>
          <w:sz w:val="28"/>
          <w:szCs w:val="28"/>
          <w:shd w:val="clear" w:color="auto" w:fill="FFFFFF"/>
        </w:rPr>
        <w:t>ờ</w:t>
      </w:r>
      <w:r w:rsidRPr="005A6BB9">
        <w:rPr>
          <w:rFonts w:eastAsia="Segoe UI"/>
          <w:color w:val="081C36"/>
          <w:sz w:val="28"/>
          <w:szCs w:val="28"/>
          <w:shd w:val="clear" w:color="auto" w:fill="FFFFFF"/>
        </w:rPr>
        <w:t>ng h</w:t>
      </w:r>
      <w:r w:rsidRPr="005A6BB9">
        <w:rPr>
          <w:rFonts w:eastAsia="Segoe UI"/>
          <w:color w:val="081C36"/>
          <w:sz w:val="28"/>
          <w:szCs w:val="28"/>
          <w:shd w:val="clear" w:color="auto" w:fill="FFFFFF"/>
        </w:rPr>
        <w:t>ọ</w:t>
      </w:r>
      <w:r w:rsidRPr="005A6BB9">
        <w:rPr>
          <w:rFonts w:eastAsia="Segoe UI"/>
          <w:color w:val="081C36"/>
          <w:sz w:val="28"/>
          <w:szCs w:val="28"/>
          <w:shd w:val="clear" w:color="auto" w:fill="FFFFFF"/>
        </w:rPr>
        <w:t>c. T</w:t>
      </w:r>
      <w:r w:rsidRPr="005A6BB9">
        <w:rPr>
          <w:rFonts w:eastAsia="Segoe UI"/>
          <w:color w:val="081C36"/>
          <w:sz w:val="28"/>
          <w:szCs w:val="28"/>
          <w:shd w:val="clear" w:color="auto" w:fill="FFFFFF"/>
        </w:rPr>
        <w:t>ổ</w:t>
      </w:r>
      <w:r w:rsidRPr="005A6BB9">
        <w:rPr>
          <w:rFonts w:eastAsia="Segoe UI"/>
          <w:color w:val="081C36"/>
          <w:sz w:val="28"/>
          <w:szCs w:val="28"/>
          <w:shd w:val="clear" w:color="auto" w:fill="FFFFFF"/>
        </w:rPr>
        <w:t xml:space="preserve"> ch</w:t>
      </w:r>
      <w:r w:rsidRPr="005A6BB9">
        <w:rPr>
          <w:rFonts w:eastAsia="Segoe UI"/>
          <w:color w:val="081C36"/>
          <w:sz w:val="28"/>
          <w:szCs w:val="28"/>
          <w:shd w:val="clear" w:color="auto" w:fill="FFFFFF"/>
        </w:rPr>
        <w:t>ứ</w:t>
      </w:r>
      <w:r w:rsidRPr="005A6BB9">
        <w:rPr>
          <w:rFonts w:eastAsia="Segoe UI"/>
          <w:color w:val="081C36"/>
          <w:sz w:val="28"/>
          <w:szCs w:val="28"/>
          <w:shd w:val="clear" w:color="auto" w:fill="FFFFFF"/>
        </w:rPr>
        <w:t>c các trò chơi dân gian, luy</w:t>
      </w:r>
      <w:r w:rsidRPr="005A6BB9">
        <w:rPr>
          <w:rFonts w:eastAsia="Segoe UI"/>
          <w:color w:val="081C36"/>
          <w:sz w:val="28"/>
          <w:szCs w:val="28"/>
          <w:shd w:val="clear" w:color="auto" w:fill="FFFFFF"/>
        </w:rPr>
        <w:t>ệ</w:t>
      </w:r>
      <w:r w:rsidRPr="005A6BB9">
        <w:rPr>
          <w:rFonts w:eastAsia="Segoe UI"/>
          <w:color w:val="081C36"/>
          <w:sz w:val="28"/>
          <w:szCs w:val="28"/>
          <w:shd w:val="clear" w:color="auto" w:fill="FFFFFF"/>
        </w:rPr>
        <w:t>n t</w:t>
      </w:r>
      <w:r w:rsidRPr="005A6BB9">
        <w:rPr>
          <w:rFonts w:eastAsia="Segoe UI"/>
          <w:color w:val="081C36"/>
          <w:sz w:val="28"/>
          <w:szCs w:val="28"/>
          <w:shd w:val="clear" w:color="auto" w:fill="FFFFFF"/>
        </w:rPr>
        <w:t>ậ</w:t>
      </w:r>
      <w:r w:rsidRPr="005A6BB9">
        <w:rPr>
          <w:rFonts w:eastAsia="Segoe UI"/>
          <w:color w:val="081C36"/>
          <w:sz w:val="28"/>
          <w:szCs w:val="28"/>
          <w:shd w:val="clear" w:color="auto" w:fill="FFFFFF"/>
        </w:rPr>
        <w:t>p các môn th</w:t>
      </w:r>
      <w:r w:rsidRPr="005A6BB9">
        <w:rPr>
          <w:rFonts w:eastAsia="Segoe UI"/>
          <w:color w:val="081C36"/>
          <w:sz w:val="28"/>
          <w:szCs w:val="28"/>
          <w:shd w:val="clear" w:color="auto" w:fill="FFFFFF"/>
        </w:rPr>
        <w:t>ể</w:t>
      </w:r>
      <w:r w:rsidRPr="005A6BB9">
        <w:rPr>
          <w:rFonts w:eastAsia="Segoe UI"/>
          <w:color w:val="081C36"/>
          <w:sz w:val="28"/>
          <w:szCs w:val="28"/>
          <w:shd w:val="clear" w:color="auto" w:fill="FFFFFF"/>
        </w:rPr>
        <w:t xml:space="preserve"> thao như bóng chuy</w:t>
      </w:r>
      <w:r w:rsidRPr="005A6BB9">
        <w:rPr>
          <w:rFonts w:eastAsia="Segoe UI"/>
          <w:color w:val="081C36"/>
          <w:sz w:val="28"/>
          <w:szCs w:val="28"/>
          <w:shd w:val="clear" w:color="auto" w:fill="FFFFFF"/>
        </w:rPr>
        <w:t>ề</w:t>
      </w:r>
      <w:r w:rsidRPr="005A6BB9">
        <w:rPr>
          <w:rFonts w:eastAsia="Segoe UI"/>
          <w:color w:val="081C36"/>
          <w:sz w:val="28"/>
          <w:szCs w:val="28"/>
          <w:shd w:val="clear" w:color="auto" w:fill="FFFFFF"/>
        </w:rPr>
        <w:t>n, bi s</w:t>
      </w:r>
      <w:r w:rsidRPr="005A6BB9">
        <w:rPr>
          <w:rFonts w:eastAsia="Segoe UI"/>
          <w:color w:val="081C36"/>
          <w:sz w:val="28"/>
          <w:szCs w:val="28"/>
          <w:shd w:val="clear" w:color="auto" w:fill="FFFFFF"/>
        </w:rPr>
        <w:t>ắ</w:t>
      </w:r>
      <w:r w:rsidRPr="005A6BB9">
        <w:rPr>
          <w:rFonts w:eastAsia="Segoe UI"/>
          <w:color w:val="081C36"/>
          <w:sz w:val="28"/>
          <w:szCs w:val="28"/>
          <w:shd w:val="clear" w:color="auto" w:fill="FFFFFF"/>
        </w:rPr>
        <w:t>t, th</w:t>
      </w:r>
      <w:r w:rsidRPr="005A6BB9">
        <w:rPr>
          <w:rFonts w:eastAsia="Segoe UI"/>
          <w:color w:val="081C36"/>
          <w:sz w:val="28"/>
          <w:szCs w:val="28"/>
          <w:shd w:val="clear" w:color="auto" w:fill="FFFFFF"/>
        </w:rPr>
        <w:t>ể</w:t>
      </w:r>
      <w:r w:rsidRPr="005A6BB9">
        <w:rPr>
          <w:rFonts w:eastAsia="Segoe UI"/>
          <w:color w:val="081C36"/>
          <w:sz w:val="28"/>
          <w:szCs w:val="28"/>
          <w:shd w:val="clear" w:color="auto" w:fill="FFFFFF"/>
        </w:rPr>
        <w:t xml:space="preserve"> d</w:t>
      </w:r>
      <w:r w:rsidRPr="005A6BB9">
        <w:rPr>
          <w:rFonts w:eastAsia="Segoe UI"/>
          <w:color w:val="081C36"/>
          <w:sz w:val="28"/>
          <w:szCs w:val="28"/>
          <w:shd w:val="clear" w:color="auto" w:fill="FFFFFF"/>
        </w:rPr>
        <w:t>ụ</w:t>
      </w:r>
      <w:r w:rsidRPr="005A6BB9">
        <w:rPr>
          <w:rFonts w:eastAsia="Segoe UI"/>
          <w:color w:val="081C36"/>
          <w:sz w:val="28"/>
          <w:szCs w:val="28"/>
          <w:shd w:val="clear" w:color="auto" w:fill="FFFFFF"/>
        </w:rPr>
        <w:t>c dư</w:t>
      </w:r>
      <w:r w:rsidRPr="005A6BB9">
        <w:rPr>
          <w:rFonts w:eastAsia="Segoe UI"/>
          <w:color w:val="081C36"/>
          <w:sz w:val="28"/>
          <w:szCs w:val="28"/>
          <w:shd w:val="clear" w:color="auto" w:fill="FFFFFF"/>
        </w:rPr>
        <w:t>ỡ</w:t>
      </w:r>
      <w:r w:rsidRPr="005A6BB9">
        <w:rPr>
          <w:rFonts w:eastAsia="Segoe UI"/>
          <w:color w:val="081C36"/>
          <w:sz w:val="28"/>
          <w:szCs w:val="28"/>
          <w:shd w:val="clear" w:color="auto" w:fill="FFFFFF"/>
        </w:rPr>
        <w:t>ng sinh cho ngư</w:t>
      </w:r>
      <w:r w:rsidRPr="005A6BB9">
        <w:rPr>
          <w:rFonts w:eastAsia="Segoe UI"/>
          <w:color w:val="081C36"/>
          <w:sz w:val="28"/>
          <w:szCs w:val="28"/>
          <w:shd w:val="clear" w:color="auto" w:fill="FFFFFF"/>
        </w:rPr>
        <w:t>ờ</w:t>
      </w:r>
      <w:r w:rsidRPr="005A6BB9">
        <w:rPr>
          <w:rFonts w:eastAsia="Segoe UI"/>
          <w:color w:val="081C36"/>
          <w:sz w:val="28"/>
          <w:szCs w:val="28"/>
          <w:shd w:val="clear" w:color="auto" w:fill="FFFFFF"/>
        </w:rPr>
        <w:t>i cao tu</w:t>
      </w:r>
      <w:r w:rsidRPr="005A6BB9">
        <w:rPr>
          <w:rFonts w:eastAsia="Segoe UI"/>
          <w:color w:val="081C36"/>
          <w:sz w:val="28"/>
          <w:szCs w:val="28"/>
          <w:shd w:val="clear" w:color="auto" w:fill="FFFFFF"/>
        </w:rPr>
        <w:t>ổ</w:t>
      </w:r>
      <w:r w:rsidRPr="005A6BB9">
        <w:rPr>
          <w:rFonts w:eastAsia="Segoe UI"/>
          <w:color w:val="081C36"/>
          <w:sz w:val="28"/>
          <w:szCs w:val="28"/>
          <w:shd w:val="clear" w:color="auto" w:fill="FFFFFF"/>
        </w:rPr>
        <w:t>i, vui chơi cho thi</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u nhi. Đ</w:t>
      </w:r>
      <w:r w:rsidRPr="005A6BB9">
        <w:rPr>
          <w:rFonts w:eastAsia="Segoe UI"/>
          <w:color w:val="081C36"/>
          <w:sz w:val="28"/>
          <w:szCs w:val="28"/>
          <w:shd w:val="clear" w:color="auto" w:fill="FFFFFF"/>
        </w:rPr>
        <w:t>ạ</w:t>
      </w:r>
      <w:r w:rsidRPr="005A6BB9">
        <w:rPr>
          <w:rFonts w:eastAsia="Segoe UI"/>
          <w:color w:val="081C36"/>
          <w:sz w:val="28"/>
          <w:szCs w:val="28"/>
          <w:shd w:val="clear" w:color="auto" w:fill="FFFFFF"/>
        </w:rPr>
        <w:t>t.</w:t>
      </w:r>
    </w:p>
    <w:p w:rsidR="00452DC9" w:rsidRPr="005A6BB9" w:rsidRDefault="003E72FA" w:rsidP="005A6BB9">
      <w:pPr>
        <w:spacing w:beforeLines="50" w:before="120" w:afterLines="50" w:after="120"/>
        <w:ind w:firstLineChars="214" w:firstLine="602"/>
        <w:jc w:val="both"/>
        <w:rPr>
          <w:bCs/>
          <w:sz w:val="28"/>
          <w:szCs w:val="28"/>
        </w:rPr>
      </w:pPr>
      <w:r w:rsidRPr="005A6BB9">
        <w:rPr>
          <w:b/>
          <w:sz w:val="28"/>
          <w:szCs w:val="28"/>
        </w:rPr>
        <w:t xml:space="preserve">6.3 Đánh giá: </w:t>
      </w:r>
      <w:r w:rsidRPr="005A6BB9">
        <w:rPr>
          <w:bCs/>
          <w:sz w:val="28"/>
          <w:szCs w:val="28"/>
        </w:rPr>
        <w:t>Xã 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w:t>
      </w:r>
      <w:r w:rsidRPr="005A6BB9">
        <w:rPr>
          <w:bCs/>
          <w:sz w:val="28"/>
          <w:szCs w:val="28"/>
        </w:rPr>
        <w:t xml:space="preserve">tiêu chí số </w:t>
      </w:r>
      <w:r w:rsidRPr="005A6BB9">
        <w:rPr>
          <w:bCs/>
          <w:sz w:val="28"/>
          <w:szCs w:val="28"/>
        </w:rPr>
        <w:t xml:space="preserve">6 về Văn hóa và đạt nâng chất 3 thuộc tiêu chí số 6 cơ sơ vật chất </w:t>
      </w:r>
      <w:r w:rsidRPr="005A6BB9">
        <w:rPr>
          <w:bCs/>
          <w:sz w:val="28"/>
          <w:szCs w:val="28"/>
        </w:rPr>
        <w:t>văn hóa (Bộ nông thôn mới)</w:t>
      </w:r>
      <w:r w:rsidRPr="005A6BB9">
        <w:rPr>
          <w:bCs/>
          <w:sz w:val="28"/>
          <w:szCs w:val="28"/>
          <w:lang w:val="vi-VN"/>
        </w:rPr>
        <w:t>.</w:t>
      </w:r>
    </w:p>
    <w:p w:rsidR="00452DC9" w:rsidRPr="005A6BB9" w:rsidRDefault="003E72FA" w:rsidP="005A6BB9">
      <w:pPr>
        <w:spacing w:beforeLines="50" w:before="120" w:afterLines="50" w:after="120"/>
        <w:ind w:firstLineChars="214" w:firstLine="602"/>
        <w:jc w:val="both"/>
        <w:rPr>
          <w:b/>
          <w:sz w:val="28"/>
          <w:szCs w:val="28"/>
          <w:lang w:val="pl-PL"/>
        </w:rPr>
      </w:pPr>
      <w:r w:rsidRPr="005A6BB9">
        <w:rPr>
          <w:b/>
          <w:sz w:val="28"/>
          <w:szCs w:val="28"/>
        </w:rPr>
        <w:t>4.</w:t>
      </w:r>
      <w:r w:rsidRPr="005A6BB9">
        <w:rPr>
          <w:b/>
          <w:sz w:val="28"/>
          <w:szCs w:val="28"/>
          <w:lang w:val="pl-PL"/>
        </w:rPr>
        <w:t>7. Tiêu chí số 7 về Cơ sở hạ tầng thương mại nông thôn</w:t>
      </w:r>
    </w:p>
    <w:p w:rsidR="00452DC9" w:rsidRPr="005A6BB9" w:rsidRDefault="003E72FA" w:rsidP="005A6BB9">
      <w:pPr>
        <w:spacing w:beforeLines="50" w:before="120" w:afterLines="50" w:after="120"/>
        <w:ind w:firstLineChars="214" w:firstLine="602"/>
        <w:jc w:val="both"/>
        <w:rPr>
          <w:iCs/>
          <w:sz w:val="28"/>
          <w:szCs w:val="28"/>
          <w:lang w:val="vi-VN"/>
        </w:rPr>
      </w:pPr>
      <w:r w:rsidRPr="005A6BB9">
        <w:rPr>
          <w:b/>
          <w:sz w:val="28"/>
          <w:szCs w:val="28"/>
        </w:rPr>
        <w:lastRenderedPageBreak/>
        <w:t>a)</w:t>
      </w:r>
      <w:r w:rsidRPr="005A6BB9">
        <w:rPr>
          <w:b/>
          <w:sz w:val="28"/>
          <w:szCs w:val="28"/>
          <w:lang w:val="pl-PL"/>
        </w:rPr>
        <w:t xml:space="preserve"> Yêu cầu của tiêu chí: </w:t>
      </w:r>
      <w:r w:rsidRPr="005A6BB9">
        <w:rPr>
          <w:iCs/>
          <w:sz w:val="28"/>
          <w:szCs w:val="28"/>
        </w:rPr>
        <w:t>C</w:t>
      </w:r>
      <w:r w:rsidRPr="005A6BB9">
        <w:rPr>
          <w:iCs/>
          <w:sz w:val="28"/>
          <w:szCs w:val="28"/>
          <w:lang w:val="vi-VN"/>
        </w:rPr>
        <w:t>ó mô hình chợ thí điểm bảo đảm an toàn thực phẩm, hoặc chợ đáp ứng yêu cầu chung theo tiêu chuẩn chợ kinh doanh</w:t>
      </w:r>
    </w:p>
    <w:p w:rsidR="00452DC9" w:rsidRPr="005A6BB9" w:rsidRDefault="003E72FA" w:rsidP="005A6BB9">
      <w:pPr>
        <w:spacing w:beforeLines="50" w:before="120" w:afterLines="50" w:after="120"/>
        <w:ind w:firstLineChars="214" w:firstLine="602"/>
        <w:jc w:val="both"/>
        <w:rPr>
          <w:sz w:val="28"/>
          <w:szCs w:val="28"/>
          <w:lang w:val="vi-VN"/>
        </w:rPr>
      </w:pPr>
      <w:r w:rsidRPr="005A6BB9">
        <w:rPr>
          <w:b/>
          <w:sz w:val="28"/>
          <w:szCs w:val="28"/>
        </w:rPr>
        <w:t>b)</w:t>
      </w:r>
      <w:r w:rsidRPr="005A6BB9">
        <w:rPr>
          <w:b/>
          <w:sz w:val="28"/>
          <w:szCs w:val="28"/>
          <w:lang w:val="pl-PL"/>
        </w:rPr>
        <w:t xml:space="preserve"> Kết quả thực hiện:</w:t>
      </w:r>
      <w:r w:rsidRPr="005A6BB9">
        <w:rPr>
          <w:b/>
          <w:sz w:val="28"/>
          <w:szCs w:val="28"/>
        </w:rPr>
        <w:t xml:space="preserve"> </w:t>
      </w:r>
      <w:r w:rsidRPr="005A6BB9">
        <w:rPr>
          <w:sz w:val="28"/>
          <w:szCs w:val="28"/>
        </w:rPr>
        <w:t xml:space="preserve">Xã không có quy hoạch Chợ. Bên cạnh đó, xã </w:t>
      </w:r>
      <w:r w:rsidRPr="005A6BB9">
        <w:rPr>
          <w:sz w:val="28"/>
          <w:szCs w:val="28"/>
          <w:lang w:val="vi-VN"/>
        </w:rPr>
        <w:t xml:space="preserve">có 01 điểm </w:t>
      </w:r>
      <w:r w:rsidRPr="005A6BB9">
        <w:rPr>
          <w:sz w:val="28"/>
          <w:szCs w:val="28"/>
        </w:rPr>
        <w:t xml:space="preserve">chợ tạm </w:t>
      </w:r>
      <w:r w:rsidRPr="005A6BB9">
        <w:rPr>
          <w:sz w:val="28"/>
          <w:szCs w:val="28"/>
          <w:lang w:val="vi-VN"/>
        </w:rPr>
        <w:t>tại Rạch Sâu chủ yếu là mua bán các mặt hàng thiết yếu, lượng hàng hóa nhỏ, mức luân chuyển thấp chỉ đáp ứng một phần của hộ dân. Đa phần người dân ở xã An Thạnh Tây đều đ</w:t>
      </w:r>
      <w:r w:rsidRPr="005A6BB9">
        <w:rPr>
          <w:sz w:val="28"/>
          <w:szCs w:val="28"/>
        </w:rPr>
        <w:t>ế</w:t>
      </w:r>
      <w:r w:rsidRPr="005A6BB9">
        <w:rPr>
          <w:sz w:val="28"/>
          <w:szCs w:val="28"/>
          <w:lang w:val="vi-VN"/>
        </w:rPr>
        <w:t>n chợ Bến Bạ thuộc thị</w:t>
      </w:r>
      <w:r w:rsidRPr="005A6BB9">
        <w:rPr>
          <w:sz w:val="28"/>
          <w:szCs w:val="28"/>
          <w:lang w:val="vi-VN"/>
        </w:rPr>
        <w:t xml:space="preserve"> trấn Cù Lao Dung để mua sắm vì có nhiều mặt hàng phong phú hơn.</w:t>
      </w:r>
    </w:p>
    <w:p w:rsidR="00452DC9" w:rsidRPr="005A6BB9" w:rsidRDefault="003E72FA" w:rsidP="005A6BB9">
      <w:pPr>
        <w:spacing w:beforeLines="50" w:before="120" w:afterLines="50" w:after="120"/>
        <w:ind w:firstLine="567"/>
        <w:jc w:val="both"/>
        <w:rPr>
          <w:bCs/>
          <w:sz w:val="28"/>
          <w:szCs w:val="28"/>
          <w:lang w:val="vi-VN"/>
        </w:rPr>
      </w:pPr>
      <w:r w:rsidRPr="005A6BB9">
        <w:rPr>
          <w:b/>
          <w:sz w:val="28"/>
          <w:szCs w:val="28"/>
        </w:rPr>
        <w:t xml:space="preserve">c) Đánh giá: </w:t>
      </w:r>
      <w:r w:rsidRPr="005A6BB9">
        <w:rPr>
          <w:bCs/>
          <w:sz w:val="28"/>
          <w:szCs w:val="28"/>
        </w:rPr>
        <w:t>Xã 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w:t>
      </w:r>
      <w:r w:rsidRPr="005A6BB9">
        <w:rPr>
          <w:bCs/>
          <w:sz w:val="28"/>
          <w:szCs w:val="28"/>
        </w:rPr>
        <w:t>tiêu chí số</w:t>
      </w:r>
      <w:r w:rsidRPr="005A6BB9">
        <w:rPr>
          <w:bCs/>
          <w:sz w:val="28"/>
          <w:szCs w:val="28"/>
        </w:rPr>
        <w:t xml:space="preserve"> 7 </w:t>
      </w:r>
      <w:r w:rsidRPr="005A6BB9">
        <w:rPr>
          <w:bCs/>
          <w:sz w:val="28"/>
          <w:szCs w:val="28"/>
          <w:lang w:val="vi-VN"/>
        </w:rPr>
        <w:t>về</w:t>
      </w:r>
      <w:r w:rsidRPr="005A6BB9">
        <w:rPr>
          <w:bCs/>
          <w:sz w:val="28"/>
          <w:szCs w:val="28"/>
        </w:rPr>
        <w:t xml:space="preserve"> Cơ sở vật chất thương mại nông thôn</w:t>
      </w:r>
      <w:r w:rsidRPr="005A6BB9">
        <w:rPr>
          <w:bCs/>
          <w:sz w:val="28"/>
          <w:szCs w:val="28"/>
          <w:lang w:val="vi-VN"/>
        </w:rPr>
        <w:t>.</w:t>
      </w:r>
    </w:p>
    <w:p w:rsidR="00452DC9" w:rsidRPr="005A6BB9" w:rsidRDefault="003E72FA" w:rsidP="005A6BB9">
      <w:pPr>
        <w:spacing w:beforeLines="50" w:before="120" w:afterLines="50" w:after="120"/>
        <w:ind w:firstLineChars="214" w:firstLine="602"/>
        <w:jc w:val="both"/>
        <w:rPr>
          <w:b/>
          <w:sz w:val="28"/>
          <w:szCs w:val="28"/>
          <w:lang w:val="pl-PL"/>
        </w:rPr>
      </w:pPr>
      <w:r w:rsidRPr="005A6BB9">
        <w:rPr>
          <w:b/>
          <w:sz w:val="28"/>
          <w:szCs w:val="28"/>
        </w:rPr>
        <w:t>4.</w:t>
      </w:r>
      <w:r w:rsidRPr="005A6BB9">
        <w:rPr>
          <w:b/>
          <w:sz w:val="28"/>
          <w:szCs w:val="28"/>
          <w:lang w:val="pl-PL"/>
        </w:rPr>
        <w:t>8. Tiêu chí số 8 về Thông tin và truyền thông</w:t>
      </w:r>
    </w:p>
    <w:p w:rsidR="00452DC9" w:rsidRPr="005A6BB9" w:rsidRDefault="003E72FA" w:rsidP="005A6BB9">
      <w:pPr>
        <w:spacing w:beforeLines="50" w:before="120" w:afterLines="50" w:after="120"/>
        <w:ind w:firstLineChars="214" w:firstLine="602"/>
        <w:jc w:val="both"/>
        <w:rPr>
          <w:b/>
          <w:sz w:val="28"/>
          <w:szCs w:val="28"/>
        </w:rPr>
      </w:pPr>
      <w:r w:rsidRPr="005A6BB9">
        <w:rPr>
          <w:b/>
          <w:sz w:val="28"/>
          <w:szCs w:val="28"/>
        </w:rPr>
        <w:t>a)</w:t>
      </w:r>
      <w:r w:rsidRPr="005A6BB9">
        <w:rPr>
          <w:b/>
          <w:sz w:val="28"/>
          <w:szCs w:val="28"/>
          <w:lang w:val="vi-VN"/>
        </w:rPr>
        <w:t xml:space="preserve"> </w:t>
      </w:r>
      <w:r w:rsidRPr="005A6BB9">
        <w:rPr>
          <w:b/>
          <w:sz w:val="28"/>
          <w:szCs w:val="28"/>
          <w:lang w:val="pl-PL"/>
        </w:rPr>
        <w:t>Yêu cầu của tiêu chí</w:t>
      </w:r>
      <w:r w:rsidRPr="005A6BB9">
        <w:rPr>
          <w:b/>
          <w:sz w:val="28"/>
          <w:szCs w:val="28"/>
        </w:rPr>
        <w:t xml:space="preserve"> </w:t>
      </w:r>
    </w:p>
    <w:p w:rsidR="00452DC9" w:rsidRPr="005A6BB9" w:rsidRDefault="003E72FA" w:rsidP="005A6BB9">
      <w:pPr>
        <w:spacing w:beforeLines="50" w:before="120" w:afterLines="50" w:after="120"/>
        <w:ind w:firstLineChars="214" w:firstLine="599"/>
        <w:jc w:val="both"/>
        <w:rPr>
          <w:sz w:val="28"/>
          <w:szCs w:val="28"/>
        </w:rPr>
      </w:pPr>
      <w:r w:rsidRPr="005A6BB9">
        <w:rPr>
          <w:sz w:val="28"/>
          <w:szCs w:val="28"/>
        </w:rPr>
        <w:t>Chỉ tiêu 8.1 - Có điểm phục vụ bưu</w:t>
      </w:r>
      <w:r w:rsidRPr="005A6BB9">
        <w:rPr>
          <w:sz w:val="28"/>
          <w:szCs w:val="28"/>
        </w:rPr>
        <w:t xml:space="preserve"> chính đáp ứng cung cấp dịch vụ công trực tuyến cho người dân.</w:t>
      </w:r>
    </w:p>
    <w:p w:rsidR="00452DC9" w:rsidRPr="005A6BB9" w:rsidRDefault="003E72FA" w:rsidP="005A6BB9">
      <w:pPr>
        <w:spacing w:beforeLines="50" w:before="120" w:afterLines="50" w:after="120"/>
        <w:ind w:firstLineChars="214" w:firstLine="599"/>
        <w:jc w:val="both"/>
        <w:rPr>
          <w:sz w:val="28"/>
          <w:szCs w:val="28"/>
        </w:rPr>
      </w:pPr>
      <w:r w:rsidRPr="005A6BB9">
        <w:rPr>
          <w:sz w:val="28"/>
          <w:szCs w:val="28"/>
        </w:rPr>
        <w:t>Chỉ tiêu</w:t>
      </w:r>
      <w:r w:rsidRPr="005A6BB9">
        <w:rPr>
          <w:sz w:val="28"/>
          <w:szCs w:val="28"/>
        </w:rPr>
        <w:t xml:space="preserve"> 8.2. Tỷ lệ thuê bao sử dụng điện thoại thông minh ≥</w:t>
      </w:r>
      <w:r w:rsidRPr="005A6BB9">
        <w:rPr>
          <w:sz w:val="28"/>
          <w:szCs w:val="28"/>
        </w:rPr>
        <w:t xml:space="preserve"> 80%.</w:t>
      </w:r>
    </w:p>
    <w:p w:rsidR="00452DC9" w:rsidRPr="005A6BB9" w:rsidRDefault="003E72FA" w:rsidP="005A6BB9">
      <w:pPr>
        <w:spacing w:beforeLines="50" w:before="120" w:afterLines="50" w:after="120"/>
        <w:ind w:firstLineChars="214" w:firstLine="599"/>
        <w:jc w:val="both"/>
        <w:rPr>
          <w:sz w:val="28"/>
          <w:szCs w:val="28"/>
        </w:rPr>
      </w:pPr>
      <w:r w:rsidRPr="005A6BB9">
        <w:rPr>
          <w:sz w:val="28"/>
          <w:szCs w:val="28"/>
        </w:rPr>
        <w:t>Chỉ tiêu</w:t>
      </w:r>
      <w:r w:rsidRPr="005A6BB9">
        <w:rPr>
          <w:sz w:val="28"/>
          <w:szCs w:val="28"/>
        </w:rPr>
        <w:t xml:space="preserve"> 8.3.</w:t>
      </w:r>
      <w:r w:rsidRPr="005A6BB9">
        <w:rPr>
          <w:sz w:val="28"/>
          <w:szCs w:val="28"/>
        </w:rPr>
        <w:t xml:space="preserve"> </w:t>
      </w:r>
      <w:r w:rsidRPr="005A6BB9">
        <w:rPr>
          <w:sz w:val="28"/>
          <w:szCs w:val="28"/>
        </w:rPr>
        <w:t>Có dịch vụ báo chí truyền thông.</w:t>
      </w:r>
    </w:p>
    <w:p w:rsidR="00452DC9" w:rsidRPr="005A6BB9" w:rsidRDefault="003E72FA" w:rsidP="005A6BB9">
      <w:pPr>
        <w:spacing w:beforeLines="50" w:before="120" w:afterLines="50" w:after="120"/>
        <w:ind w:firstLineChars="214" w:firstLine="599"/>
        <w:jc w:val="both"/>
        <w:rPr>
          <w:sz w:val="28"/>
          <w:szCs w:val="28"/>
        </w:rPr>
      </w:pPr>
      <w:r w:rsidRPr="005A6BB9">
        <w:rPr>
          <w:sz w:val="28"/>
          <w:szCs w:val="28"/>
        </w:rPr>
        <w:t>Chỉ tiêu</w:t>
      </w:r>
      <w:r w:rsidRPr="005A6BB9">
        <w:rPr>
          <w:sz w:val="28"/>
          <w:szCs w:val="28"/>
        </w:rPr>
        <w:t xml:space="preserve"> 8.</w:t>
      </w:r>
      <w:r w:rsidRPr="005A6BB9">
        <w:rPr>
          <w:sz w:val="28"/>
          <w:szCs w:val="28"/>
        </w:rPr>
        <w:t xml:space="preserve">4: </w:t>
      </w:r>
      <w:r w:rsidRPr="005A6BB9">
        <w:rPr>
          <w:sz w:val="28"/>
          <w:szCs w:val="28"/>
        </w:rPr>
        <w:t xml:space="preserve">Có ứng dụng công nghệ thông tin trong công tác quản lý, điều hành </w:t>
      </w:r>
      <w:r w:rsidRPr="005A6BB9">
        <w:rPr>
          <w:sz w:val="28"/>
          <w:szCs w:val="28"/>
        </w:rPr>
        <w:t>phục vụ đời sống kinh tế xã hội và tổ chức lấy ý kiến sự hài lòng của người dân và kết quả xây dựng nông thôn mới.</w:t>
      </w:r>
    </w:p>
    <w:p w:rsidR="00452DC9" w:rsidRPr="005A6BB9" w:rsidRDefault="003E72FA" w:rsidP="005A6BB9">
      <w:pPr>
        <w:spacing w:beforeLines="50" w:before="120" w:afterLines="50" w:after="120"/>
        <w:ind w:firstLineChars="214" w:firstLine="599"/>
        <w:jc w:val="both"/>
        <w:rPr>
          <w:sz w:val="28"/>
          <w:szCs w:val="28"/>
        </w:rPr>
      </w:pPr>
      <w:r w:rsidRPr="005A6BB9">
        <w:rPr>
          <w:sz w:val="28"/>
          <w:szCs w:val="28"/>
        </w:rPr>
        <w:t>Chỉ tiêu</w:t>
      </w:r>
      <w:r w:rsidRPr="005A6BB9">
        <w:rPr>
          <w:sz w:val="28"/>
          <w:szCs w:val="28"/>
        </w:rPr>
        <w:t xml:space="preserve"> 8.5</w:t>
      </w:r>
      <w:r w:rsidRPr="005A6BB9">
        <w:rPr>
          <w:sz w:val="28"/>
          <w:szCs w:val="28"/>
        </w:rPr>
        <w:t>: Có mạng wifi miễn phí ở các điểm công cộng.</w:t>
      </w:r>
    </w:p>
    <w:p w:rsidR="00452DC9" w:rsidRPr="005A6BB9" w:rsidRDefault="003E72FA" w:rsidP="005A6BB9">
      <w:pPr>
        <w:spacing w:beforeLines="50" w:before="120" w:afterLines="50" w:after="120"/>
        <w:ind w:firstLine="567"/>
        <w:jc w:val="both"/>
        <w:rPr>
          <w:rFonts w:eastAsia="Calibri"/>
          <w:b/>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t 4: Xã có d</w:t>
      </w:r>
      <w:r w:rsidRPr="005A6BB9">
        <w:rPr>
          <w:rFonts w:eastAsia="Calibri"/>
          <w:sz w:val="28"/>
          <w:szCs w:val="28"/>
        </w:rPr>
        <w:t>ị</w:t>
      </w:r>
      <w:r w:rsidRPr="005A6BB9">
        <w:rPr>
          <w:rFonts w:eastAsia="Calibri"/>
          <w:sz w:val="28"/>
          <w:szCs w:val="28"/>
        </w:rPr>
        <w:t>ch v</w:t>
      </w:r>
      <w:r w:rsidRPr="005A6BB9">
        <w:rPr>
          <w:rFonts w:eastAsia="Calibri"/>
          <w:sz w:val="28"/>
          <w:szCs w:val="28"/>
        </w:rPr>
        <w:t>ụ</w:t>
      </w:r>
      <w:r w:rsidRPr="005A6BB9">
        <w:rPr>
          <w:rFonts w:eastAsia="Calibri"/>
          <w:sz w:val="28"/>
          <w:szCs w:val="28"/>
        </w:rPr>
        <w:t xml:space="preserve"> vi</w:t>
      </w:r>
      <w:r w:rsidRPr="005A6BB9">
        <w:rPr>
          <w:rFonts w:eastAsia="Calibri"/>
          <w:sz w:val="28"/>
          <w:szCs w:val="28"/>
        </w:rPr>
        <w:t>ễ</w:t>
      </w:r>
      <w:r w:rsidRPr="005A6BB9">
        <w:rPr>
          <w:rFonts w:eastAsia="Calibri"/>
          <w:sz w:val="28"/>
          <w:szCs w:val="28"/>
        </w:rPr>
        <w:t>n thông, internet</w:t>
      </w:r>
      <w:r w:rsidRPr="005A6BB9">
        <w:rPr>
          <w:rFonts w:eastAsia="Calibri"/>
          <w:sz w:val="28"/>
          <w:szCs w:val="28"/>
        </w:rPr>
        <w:t xml:space="preserve"> (</w:t>
      </w:r>
      <w:r w:rsidRPr="005A6BB9">
        <w:rPr>
          <w:rFonts w:eastAsia="Calibri"/>
          <w:sz w:val="28"/>
          <w:szCs w:val="28"/>
        </w:rPr>
        <w:t>Đ</w:t>
      </w:r>
      <w:r w:rsidRPr="005A6BB9">
        <w:rPr>
          <w:rFonts w:eastAsia="Calibri"/>
          <w:sz w:val="28"/>
          <w:szCs w:val="28"/>
        </w:rPr>
        <w:t>ạ</w:t>
      </w:r>
      <w:r w:rsidRPr="005A6BB9">
        <w:rPr>
          <w:rFonts w:eastAsia="Calibri"/>
          <w:sz w:val="28"/>
          <w:szCs w:val="28"/>
        </w:rPr>
        <w:t>t</w:t>
      </w:r>
      <w:r w:rsidRPr="005A6BB9">
        <w:rPr>
          <w:rFonts w:eastAsia="Calibri"/>
          <w:sz w:val="28"/>
          <w:szCs w:val="28"/>
        </w:rPr>
        <w:t>)</w:t>
      </w:r>
      <w:r w:rsidRPr="005A6BB9">
        <w:rPr>
          <w:rFonts w:eastAsia="Calibri"/>
          <w:sz w:val="28"/>
          <w:szCs w:val="28"/>
        </w:rPr>
        <w:t>.</w:t>
      </w:r>
    </w:p>
    <w:p w:rsidR="00452DC9" w:rsidRPr="005A6BB9" w:rsidRDefault="003E72FA" w:rsidP="005A6BB9">
      <w:pPr>
        <w:spacing w:beforeLines="50" w:before="120" w:afterLines="50" w:after="120"/>
        <w:ind w:firstLine="567"/>
        <w:jc w:val="both"/>
        <w:rPr>
          <w:rFonts w:eastAsia="Calibri"/>
          <w:b/>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 xml:space="preserve">t </w:t>
      </w:r>
      <w:r w:rsidRPr="005A6BB9">
        <w:rPr>
          <w:rFonts w:eastAsia="Calibri"/>
          <w:sz w:val="28"/>
          <w:szCs w:val="28"/>
        </w:rPr>
        <w:t>5: Xã có Đài truy</w:t>
      </w:r>
      <w:r w:rsidRPr="005A6BB9">
        <w:rPr>
          <w:rFonts w:eastAsia="Calibri"/>
          <w:sz w:val="28"/>
          <w:szCs w:val="28"/>
        </w:rPr>
        <w:t>ề</w:t>
      </w:r>
      <w:r w:rsidRPr="005A6BB9">
        <w:rPr>
          <w:rFonts w:eastAsia="Calibri"/>
          <w:sz w:val="28"/>
          <w:szCs w:val="28"/>
        </w:rPr>
        <w:t>n thanh</w:t>
      </w:r>
      <w:r w:rsidRPr="005A6BB9">
        <w:rPr>
          <w:rFonts w:eastAsia="Calibri"/>
          <w:sz w:val="28"/>
          <w:szCs w:val="28"/>
        </w:rPr>
        <w:t xml:space="preserve"> (</w:t>
      </w:r>
      <w:r w:rsidRPr="005A6BB9">
        <w:rPr>
          <w:rFonts w:eastAsia="Calibri"/>
          <w:sz w:val="28"/>
          <w:szCs w:val="28"/>
        </w:rPr>
        <w:t>Đ</w:t>
      </w:r>
      <w:r w:rsidRPr="005A6BB9">
        <w:rPr>
          <w:rFonts w:eastAsia="Calibri"/>
          <w:sz w:val="28"/>
          <w:szCs w:val="28"/>
        </w:rPr>
        <w:t>ạ</w:t>
      </w:r>
      <w:r w:rsidRPr="005A6BB9">
        <w:rPr>
          <w:rFonts w:eastAsia="Calibri"/>
          <w:sz w:val="28"/>
          <w:szCs w:val="28"/>
        </w:rPr>
        <w:t>t</w:t>
      </w:r>
      <w:r w:rsidRPr="005A6BB9">
        <w:rPr>
          <w:rFonts w:eastAsia="Calibri"/>
          <w:sz w:val="28"/>
          <w:szCs w:val="28"/>
        </w:rPr>
        <w:t>)</w:t>
      </w:r>
      <w:r w:rsidRPr="005A6BB9">
        <w:rPr>
          <w:rFonts w:eastAsia="Calibri"/>
          <w:sz w:val="28"/>
          <w:szCs w:val="28"/>
        </w:rPr>
        <w:t>.</w:t>
      </w:r>
    </w:p>
    <w:p w:rsidR="00452DC9" w:rsidRPr="005A6BB9" w:rsidRDefault="003E72FA" w:rsidP="005A6BB9">
      <w:pPr>
        <w:spacing w:beforeLines="50" w:before="120" w:afterLines="50" w:after="120"/>
        <w:ind w:firstLine="567"/>
        <w:jc w:val="both"/>
        <w:rPr>
          <w:rFonts w:eastAsia="Calibri"/>
          <w:b/>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 xml:space="preserve">t 6: Xã có </w:t>
      </w:r>
      <w:r w:rsidRPr="005A6BB9">
        <w:rPr>
          <w:rFonts w:eastAsia="Calibri"/>
          <w:sz w:val="28"/>
          <w:szCs w:val="28"/>
        </w:rPr>
        <w:t>ứ</w:t>
      </w:r>
      <w:r w:rsidRPr="005A6BB9">
        <w:rPr>
          <w:rFonts w:eastAsia="Calibri"/>
          <w:sz w:val="28"/>
          <w:szCs w:val="28"/>
        </w:rPr>
        <w:t>ng d</w:t>
      </w:r>
      <w:r w:rsidRPr="005A6BB9">
        <w:rPr>
          <w:rFonts w:eastAsia="Calibri"/>
          <w:sz w:val="28"/>
          <w:szCs w:val="28"/>
        </w:rPr>
        <w:t>ụ</w:t>
      </w:r>
      <w:r w:rsidRPr="005A6BB9">
        <w:rPr>
          <w:rFonts w:eastAsia="Calibri"/>
          <w:sz w:val="28"/>
          <w:szCs w:val="28"/>
        </w:rPr>
        <w:t>ng công ngh</w:t>
      </w:r>
      <w:r w:rsidRPr="005A6BB9">
        <w:rPr>
          <w:rFonts w:eastAsia="Calibri"/>
          <w:sz w:val="28"/>
          <w:szCs w:val="28"/>
        </w:rPr>
        <w:t>ệ</w:t>
      </w:r>
      <w:r w:rsidRPr="005A6BB9">
        <w:rPr>
          <w:rFonts w:eastAsia="Calibri"/>
          <w:sz w:val="28"/>
          <w:szCs w:val="28"/>
        </w:rPr>
        <w:t xml:space="preserve"> thông tin trong công tác qu</w:t>
      </w:r>
      <w:r w:rsidRPr="005A6BB9">
        <w:rPr>
          <w:rFonts w:eastAsia="Calibri"/>
          <w:sz w:val="28"/>
          <w:szCs w:val="28"/>
        </w:rPr>
        <w:t>ả</w:t>
      </w:r>
      <w:r w:rsidRPr="005A6BB9">
        <w:rPr>
          <w:rFonts w:eastAsia="Calibri"/>
          <w:sz w:val="28"/>
          <w:szCs w:val="28"/>
        </w:rPr>
        <w:t>n lý, đi</w:t>
      </w:r>
      <w:r w:rsidRPr="005A6BB9">
        <w:rPr>
          <w:rFonts w:eastAsia="Calibri"/>
          <w:sz w:val="28"/>
          <w:szCs w:val="28"/>
        </w:rPr>
        <w:t>ề</w:t>
      </w:r>
      <w:r w:rsidRPr="005A6BB9">
        <w:rPr>
          <w:rFonts w:eastAsia="Calibri"/>
          <w:sz w:val="28"/>
          <w:szCs w:val="28"/>
        </w:rPr>
        <w:t>u hành</w:t>
      </w:r>
      <w:r w:rsidRPr="005A6BB9">
        <w:rPr>
          <w:rFonts w:eastAsia="Calibri"/>
          <w:sz w:val="28"/>
          <w:szCs w:val="28"/>
        </w:rPr>
        <w:t xml:space="preserve"> (Đ</w:t>
      </w:r>
      <w:r w:rsidRPr="005A6BB9">
        <w:rPr>
          <w:rFonts w:eastAsia="Calibri"/>
          <w:sz w:val="28"/>
          <w:szCs w:val="28"/>
        </w:rPr>
        <w:t>ạ</w:t>
      </w:r>
      <w:r w:rsidRPr="005A6BB9">
        <w:rPr>
          <w:rFonts w:eastAsia="Calibri"/>
          <w:sz w:val="28"/>
          <w:szCs w:val="28"/>
        </w:rPr>
        <w:t>t).</w:t>
      </w:r>
    </w:p>
    <w:p w:rsidR="00452DC9" w:rsidRPr="005A6BB9" w:rsidRDefault="003E72FA" w:rsidP="005A6BB9">
      <w:pPr>
        <w:spacing w:beforeLines="50" w:before="120" w:afterLines="50" w:after="120"/>
        <w:ind w:firstLineChars="214" w:firstLine="602"/>
        <w:jc w:val="both"/>
        <w:rPr>
          <w:b/>
          <w:sz w:val="28"/>
          <w:szCs w:val="28"/>
        </w:rPr>
      </w:pPr>
      <w:r w:rsidRPr="005A6BB9">
        <w:rPr>
          <w:b/>
          <w:sz w:val="28"/>
          <w:szCs w:val="28"/>
        </w:rPr>
        <w:t xml:space="preserve">b) </w:t>
      </w:r>
      <w:r w:rsidRPr="005A6BB9">
        <w:rPr>
          <w:b/>
          <w:sz w:val="28"/>
          <w:szCs w:val="28"/>
        </w:rPr>
        <w:t xml:space="preserve">Kết quả thực hiện </w:t>
      </w:r>
    </w:p>
    <w:p w:rsidR="00452DC9" w:rsidRPr="005A6BB9" w:rsidRDefault="003E72FA" w:rsidP="005A6BB9">
      <w:pPr>
        <w:spacing w:beforeLines="50" w:before="120" w:afterLines="50" w:after="120"/>
        <w:ind w:firstLineChars="214" w:firstLine="599"/>
        <w:jc w:val="both"/>
        <w:rPr>
          <w:i/>
          <w:iCs/>
          <w:sz w:val="28"/>
          <w:szCs w:val="28"/>
        </w:rPr>
      </w:pPr>
      <w:r w:rsidRPr="005A6BB9">
        <w:rPr>
          <w:bCs/>
          <w:i/>
          <w:iCs/>
          <w:sz w:val="28"/>
          <w:szCs w:val="28"/>
        </w:rPr>
        <w:t>Chỉ tiêu</w:t>
      </w:r>
      <w:r w:rsidRPr="005A6BB9">
        <w:rPr>
          <w:bCs/>
          <w:i/>
          <w:iCs/>
          <w:sz w:val="28"/>
          <w:szCs w:val="28"/>
        </w:rPr>
        <w:t xml:space="preserve"> 8.1</w:t>
      </w:r>
      <w:r w:rsidRPr="005A6BB9">
        <w:rPr>
          <w:bCs/>
          <w:i/>
          <w:iCs/>
          <w:sz w:val="28"/>
          <w:szCs w:val="28"/>
        </w:rPr>
        <w:t xml:space="preserve"> </w:t>
      </w:r>
      <w:r w:rsidRPr="005A6BB9">
        <w:rPr>
          <w:i/>
          <w:iCs/>
          <w:sz w:val="28"/>
          <w:szCs w:val="28"/>
        </w:rPr>
        <w:t>Có điểm phục vụ bưu chính đáp ứng cung cấp dịch vụ công trực tuyến cho người dân.</w:t>
      </w:r>
    </w:p>
    <w:p w:rsidR="00452DC9" w:rsidRPr="005A6BB9" w:rsidRDefault="003E72FA" w:rsidP="005A6BB9">
      <w:pPr>
        <w:spacing w:beforeLines="50" w:before="120" w:afterLines="50" w:after="120"/>
        <w:ind w:firstLine="720"/>
        <w:jc w:val="both"/>
        <w:rPr>
          <w:sz w:val="28"/>
          <w:szCs w:val="28"/>
          <w:lang w:val="de-DE"/>
        </w:rPr>
      </w:pPr>
      <w:r w:rsidRPr="005A6BB9">
        <w:rPr>
          <w:sz w:val="28"/>
          <w:szCs w:val="28"/>
        </w:rPr>
        <w:t>Xã c</w:t>
      </w:r>
      <w:r w:rsidRPr="005A6BB9">
        <w:rPr>
          <w:sz w:val="28"/>
          <w:szCs w:val="28"/>
          <w:lang w:val="de-DE"/>
        </w:rPr>
        <w:t>ó 01</w:t>
      </w:r>
      <w:r w:rsidRPr="005A6BB9">
        <w:rPr>
          <w:sz w:val="28"/>
          <w:szCs w:val="28"/>
          <w:lang w:val="de-DE"/>
        </w:rPr>
        <w:t xml:space="preserve"> điểm phục vụ Bưu chính, có mặt bằng tại ấp An Lạc giáp tỉnh lộ 933B thuận tiện cho việc giao dịch của bà con nhân dân với diện tích 28</w:t>
      </w:r>
      <w:r w:rsidRPr="005A6BB9">
        <w:rPr>
          <w:sz w:val="28"/>
          <w:szCs w:val="28"/>
        </w:rPr>
        <w:t xml:space="preserve"> </w:t>
      </w:r>
      <w:r w:rsidRPr="005A6BB9">
        <w:rPr>
          <w:sz w:val="28"/>
          <w:szCs w:val="28"/>
          <w:lang w:val="de-DE"/>
        </w:rPr>
        <w:t>m</w:t>
      </w:r>
      <w:r w:rsidRPr="005A6BB9">
        <w:rPr>
          <w:sz w:val="28"/>
          <w:szCs w:val="28"/>
          <w:vertAlign w:val="superscript"/>
          <w:lang w:val="de-DE"/>
        </w:rPr>
        <w:t>2</w:t>
      </w:r>
      <w:r w:rsidRPr="005A6BB9">
        <w:rPr>
          <w:sz w:val="28"/>
          <w:szCs w:val="28"/>
          <w:lang w:val="de-DE"/>
        </w:rPr>
        <w:t>,</w:t>
      </w:r>
      <w:r w:rsidRPr="005A6BB9">
        <w:rPr>
          <w:sz w:val="28"/>
          <w:szCs w:val="28"/>
        </w:rPr>
        <w:t xml:space="preserve"> </w:t>
      </w:r>
      <w:r w:rsidRPr="005A6BB9">
        <w:rPr>
          <w:sz w:val="28"/>
          <w:szCs w:val="28"/>
          <w:lang w:val="de-DE"/>
        </w:rPr>
        <w:t xml:space="preserve">có đầy đủ các trang thiết bị phù hợp theo qui định. Có treo tên điểm phục vụ, có niêm yết giờ mở cửa phục vụ và các </w:t>
      </w:r>
      <w:r w:rsidRPr="005A6BB9">
        <w:rPr>
          <w:sz w:val="28"/>
          <w:szCs w:val="28"/>
          <w:lang w:val="de-DE"/>
        </w:rPr>
        <w:t>thông tin về dịch vụ bưu chính cung ứng tại điểm phục vụ. Thời gian mở cửa 8 giờ/ngày làm việc (theo qui định tối thiểu 4 giờ/ngày làm việc).</w:t>
      </w:r>
      <w:r w:rsidRPr="005A6BB9">
        <w:rPr>
          <w:sz w:val="28"/>
          <w:szCs w:val="28"/>
        </w:rPr>
        <w:t xml:space="preserve"> </w:t>
      </w:r>
      <w:r w:rsidRPr="005A6BB9">
        <w:rPr>
          <w:sz w:val="28"/>
          <w:szCs w:val="28"/>
          <w:lang w:val="de-DE"/>
        </w:rPr>
        <w:t>Có dịch vụ thư có địa chỉ nhận, khối lượng đơn chiếc đến 02 kg; có dịch vụ gói, kiện hàng hóa có khối lượng đơn ch</w:t>
      </w:r>
      <w:r w:rsidRPr="005A6BB9">
        <w:rPr>
          <w:sz w:val="28"/>
          <w:szCs w:val="28"/>
          <w:lang w:val="de-DE"/>
        </w:rPr>
        <w:t>iếc đến 05</w:t>
      </w:r>
      <w:r w:rsidRPr="005A6BB9">
        <w:rPr>
          <w:sz w:val="28"/>
          <w:szCs w:val="28"/>
        </w:rPr>
        <w:t xml:space="preserve"> </w:t>
      </w:r>
      <w:r w:rsidRPr="005A6BB9">
        <w:rPr>
          <w:sz w:val="28"/>
          <w:szCs w:val="28"/>
          <w:lang w:val="de-DE"/>
        </w:rPr>
        <w:t>kg</w:t>
      </w:r>
      <w:r w:rsidRPr="005A6BB9">
        <w:rPr>
          <w:sz w:val="28"/>
          <w:szCs w:val="28"/>
        </w:rPr>
        <w:t xml:space="preserve"> và có </w:t>
      </w:r>
      <w:r w:rsidRPr="005A6BB9">
        <w:rPr>
          <w:rFonts w:eastAsia="Segoe UI"/>
          <w:color w:val="081C36"/>
          <w:sz w:val="28"/>
          <w:szCs w:val="28"/>
          <w:shd w:val="clear" w:color="auto" w:fill="FFFFFF"/>
        </w:rPr>
        <w:t>b</w:t>
      </w:r>
      <w:r w:rsidRPr="005A6BB9">
        <w:rPr>
          <w:rFonts w:eastAsia="Segoe UI"/>
          <w:color w:val="081C36"/>
          <w:sz w:val="28"/>
          <w:szCs w:val="28"/>
          <w:shd w:val="clear" w:color="auto" w:fill="FFFFFF"/>
        </w:rPr>
        <w:t>ố</w:t>
      </w:r>
      <w:r w:rsidRPr="005A6BB9">
        <w:rPr>
          <w:rFonts w:eastAsia="Segoe UI"/>
          <w:color w:val="081C36"/>
          <w:sz w:val="28"/>
          <w:szCs w:val="28"/>
          <w:shd w:val="clear" w:color="auto" w:fill="FFFFFF"/>
        </w:rPr>
        <w:t xml:space="preserve"> tr</w:t>
      </w:r>
      <w:r w:rsidRPr="005A6BB9">
        <w:rPr>
          <w:rFonts w:eastAsia="Segoe UI"/>
          <w:color w:val="081C36"/>
          <w:sz w:val="28"/>
          <w:szCs w:val="28"/>
          <w:shd w:val="clear" w:color="auto" w:fill="FFFFFF"/>
        </w:rPr>
        <w:t>í</w:t>
      </w:r>
      <w:r w:rsidRPr="005A6BB9">
        <w:rPr>
          <w:rFonts w:eastAsia="Segoe UI"/>
          <w:color w:val="081C36"/>
          <w:sz w:val="28"/>
          <w:szCs w:val="28"/>
          <w:shd w:val="clear" w:color="auto" w:fill="FFFFFF"/>
        </w:rPr>
        <w:t xml:space="preserve"> máy tính ph</w:t>
      </w:r>
      <w:r w:rsidRPr="005A6BB9">
        <w:rPr>
          <w:rFonts w:eastAsia="Segoe UI"/>
          <w:color w:val="081C36"/>
          <w:sz w:val="28"/>
          <w:szCs w:val="28"/>
          <w:shd w:val="clear" w:color="auto" w:fill="FFFFFF"/>
        </w:rPr>
        <w:t>ụ</w:t>
      </w:r>
      <w:r w:rsidRPr="005A6BB9">
        <w:rPr>
          <w:rFonts w:eastAsia="Segoe UI"/>
          <w:color w:val="081C36"/>
          <w:sz w:val="28"/>
          <w:szCs w:val="28"/>
          <w:shd w:val="clear" w:color="auto" w:fill="FFFFFF"/>
        </w:rPr>
        <w:t>c v</w:t>
      </w:r>
      <w:r w:rsidRPr="005A6BB9">
        <w:rPr>
          <w:rFonts w:eastAsia="Segoe UI"/>
          <w:color w:val="081C36"/>
          <w:sz w:val="28"/>
          <w:szCs w:val="28"/>
          <w:shd w:val="clear" w:color="auto" w:fill="FFFFFF"/>
        </w:rPr>
        <w:t>ụ</w:t>
      </w:r>
      <w:r w:rsidRPr="005A6BB9">
        <w:rPr>
          <w:rFonts w:eastAsia="Segoe UI"/>
          <w:color w:val="081C36"/>
          <w:sz w:val="28"/>
          <w:szCs w:val="28"/>
          <w:shd w:val="clear" w:color="auto" w:fill="FFFFFF"/>
        </w:rPr>
        <w:t xml:space="preserve"> và h</w:t>
      </w:r>
      <w:r w:rsidRPr="005A6BB9">
        <w:rPr>
          <w:rFonts w:eastAsia="Segoe UI"/>
          <w:color w:val="081C36"/>
          <w:sz w:val="28"/>
          <w:szCs w:val="28"/>
          <w:shd w:val="clear" w:color="auto" w:fill="FFFFFF"/>
        </w:rPr>
        <w:t>ỗ</w:t>
      </w:r>
      <w:r w:rsidRPr="005A6BB9">
        <w:rPr>
          <w:rFonts w:eastAsia="Segoe UI"/>
          <w:color w:val="081C36"/>
          <w:sz w:val="28"/>
          <w:szCs w:val="28"/>
          <w:shd w:val="clear" w:color="auto" w:fill="FFFFFF"/>
        </w:rPr>
        <w:t xml:space="preserve"> tr</w:t>
      </w:r>
      <w:r w:rsidRPr="005A6BB9">
        <w:rPr>
          <w:rFonts w:eastAsia="Segoe UI"/>
          <w:color w:val="081C36"/>
          <w:sz w:val="28"/>
          <w:szCs w:val="28"/>
          <w:shd w:val="clear" w:color="auto" w:fill="FFFFFF"/>
        </w:rPr>
        <w:t>ợ</w:t>
      </w:r>
      <w:r w:rsidRPr="005A6BB9">
        <w:rPr>
          <w:rFonts w:eastAsia="Segoe UI"/>
          <w:color w:val="081C36"/>
          <w:sz w:val="28"/>
          <w:szCs w:val="28"/>
          <w:shd w:val="clear" w:color="auto" w:fill="FFFFFF"/>
        </w:rPr>
        <w:t xml:space="preserve"> cho ngư</w:t>
      </w:r>
      <w:r w:rsidRPr="005A6BB9">
        <w:rPr>
          <w:rFonts w:eastAsia="Segoe UI"/>
          <w:color w:val="081C36"/>
          <w:sz w:val="28"/>
          <w:szCs w:val="28"/>
          <w:shd w:val="clear" w:color="auto" w:fill="FFFFFF"/>
        </w:rPr>
        <w:t>ờ</w:t>
      </w:r>
      <w:r w:rsidRPr="005A6BB9">
        <w:rPr>
          <w:rFonts w:eastAsia="Segoe UI"/>
          <w:color w:val="081C36"/>
          <w:sz w:val="28"/>
          <w:szCs w:val="28"/>
          <w:shd w:val="clear" w:color="auto" w:fill="FFFFFF"/>
        </w:rPr>
        <w:t>i dân đ</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n th</w:t>
      </w:r>
      <w:r w:rsidRPr="005A6BB9">
        <w:rPr>
          <w:rFonts w:eastAsia="Segoe UI"/>
          <w:color w:val="081C36"/>
          <w:sz w:val="28"/>
          <w:szCs w:val="28"/>
          <w:shd w:val="clear" w:color="auto" w:fill="FFFFFF"/>
        </w:rPr>
        <w:t>ự</w:t>
      </w:r>
      <w:r w:rsidRPr="005A6BB9">
        <w:rPr>
          <w:rFonts w:eastAsia="Segoe UI"/>
          <w:color w:val="081C36"/>
          <w:sz w:val="28"/>
          <w:szCs w:val="28"/>
          <w:shd w:val="clear" w:color="auto" w:fill="FFFFFF"/>
        </w:rPr>
        <w:t>c hi</w:t>
      </w:r>
      <w:r w:rsidRPr="005A6BB9">
        <w:rPr>
          <w:rFonts w:eastAsia="Segoe UI"/>
          <w:color w:val="081C36"/>
          <w:sz w:val="28"/>
          <w:szCs w:val="28"/>
          <w:shd w:val="clear" w:color="auto" w:fill="FFFFFF"/>
        </w:rPr>
        <w:t>ệ</w:t>
      </w:r>
      <w:r w:rsidRPr="005A6BB9">
        <w:rPr>
          <w:rFonts w:eastAsia="Segoe UI"/>
          <w:color w:val="081C36"/>
          <w:sz w:val="28"/>
          <w:szCs w:val="28"/>
          <w:shd w:val="clear" w:color="auto" w:fill="FFFFFF"/>
        </w:rPr>
        <w:t>n các d</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ch v</w:t>
      </w:r>
      <w:r w:rsidRPr="005A6BB9">
        <w:rPr>
          <w:rFonts w:eastAsia="Segoe UI"/>
          <w:color w:val="081C36"/>
          <w:sz w:val="28"/>
          <w:szCs w:val="28"/>
          <w:shd w:val="clear" w:color="auto" w:fill="FFFFFF"/>
        </w:rPr>
        <w:t>ụ</w:t>
      </w:r>
      <w:r w:rsidRPr="005A6BB9">
        <w:rPr>
          <w:rFonts w:eastAsia="Segoe UI"/>
          <w:color w:val="081C36"/>
          <w:sz w:val="28"/>
          <w:szCs w:val="28"/>
          <w:shd w:val="clear" w:color="auto" w:fill="FFFFFF"/>
        </w:rPr>
        <w:t xml:space="preserve"> công tr</w:t>
      </w:r>
      <w:r w:rsidRPr="005A6BB9">
        <w:rPr>
          <w:rFonts w:eastAsia="Segoe UI"/>
          <w:color w:val="081C36"/>
          <w:sz w:val="28"/>
          <w:szCs w:val="28"/>
          <w:shd w:val="clear" w:color="auto" w:fill="FFFFFF"/>
        </w:rPr>
        <w:t>ự</w:t>
      </w:r>
      <w:r w:rsidRPr="005A6BB9">
        <w:rPr>
          <w:rFonts w:eastAsia="Segoe UI"/>
          <w:color w:val="081C36"/>
          <w:sz w:val="28"/>
          <w:szCs w:val="28"/>
          <w:shd w:val="clear" w:color="auto" w:fill="FFFFFF"/>
        </w:rPr>
        <w:t>c tuyên.</w:t>
      </w:r>
    </w:p>
    <w:p w:rsidR="00452DC9" w:rsidRPr="005A6BB9" w:rsidRDefault="003E72FA" w:rsidP="005A6BB9">
      <w:pPr>
        <w:spacing w:beforeLines="50" w:before="120" w:afterLines="50" w:after="120"/>
        <w:ind w:firstLine="720"/>
        <w:jc w:val="both"/>
        <w:rPr>
          <w:i/>
          <w:iCs/>
          <w:sz w:val="28"/>
          <w:szCs w:val="28"/>
        </w:rPr>
      </w:pPr>
      <w:r w:rsidRPr="005A6BB9">
        <w:rPr>
          <w:bCs/>
          <w:i/>
          <w:iCs/>
          <w:sz w:val="28"/>
          <w:szCs w:val="28"/>
        </w:rPr>
        <w:t>Chỉ tiêu</w:t>
      </w:r>
      <w:r w:rsidRPr="005A6BB9">
        <w:rPr>
          <w:bCs/>
          <w:i/>
          <w:iCs/>
          <w:sz w:val="28"/>
          <w:szCs w:val="28"/>
        </w:rPr>
        <w:t xml:space="preserve"> 8.2. Tỷ</w:t>
      </w:r>
      <w:r w:rsidRPr="005A6BB9">
        <w:rPr>
          <w:i/>
          <w:iCs/>
          <w:sz w:val="28"/>
          <w:szCs w:val="28"/>
        </w:rPr>
        <w:t xml:space="preserve"> lệ thuê bao sử dụng điện thoại thông minh</w:t>
      </w:r>
      <w:r w:rsidRPr="005A6BB9">
        <w:rPr>
          <w:i/>
          <w:iCs/>
          <w:sz w:val="28"/>
          <w:szCs w:val="28"/>
        </w:rPr>
        <w:t xml:space="preserve"> </w:t>
      </w:r>
      <w:r w:rsidRPr="005A6BB9">
        <w:rPr>
          <w:bCs/>
          <w:sz w:val="28"/>
          <w:szCs w:val="28"/>
        </w:rPr>
        <w:t xml:space="preserve"> </w:t>
      </w:r>
      <w:r w:rsidRPr="005A6BB9">
        <w:rPr>
          <w:bCs/>
          <w:sz w:val="28"/>
          <w:szCs w:val="28"/>
        </w:rPr>
        <w:t>(</w:t>
      </w:r>
      <w:r w:rsidRPr="005A6BB9">
        <w:rPr>
          <w:sz w:val="28"/>
          <w:szCs w:val="28"/>
        </w:rPr>
        <w:t>≥</w:t>
      </w:r>
      <w:r w:rsidRPr="005A6BB9">
        <w:rPr>
          <w:sz w:val="28"/>
          <w:szCs w:val="28"/>
        </w:rPr>
        <w:t xml:space="preserve"> 80%)</w:t>
      </w:r>
      <w:r w:rsidRPr="005A6BB9">
        <w:rPr>
          <w:i/>
          <w:iCs/>
          <w:sz w:val="28"/>
          <w:szCs w:val="28"/>
        </w:rPr>
        <w:t>.</w:t>
      </w:r>
    </w:p>
    <w:p w:rsidR="00452DC9" w:rsidRPr="005A6BB9" w:rsidRDefault="003E72FA" w:rsidP="005A6BB9">
      <w:pPr>
        <w:spacing w:beforeLines="50" w:before="120" w:afterLines="50" w:after="120"/>
        <w:ind w:firstLine="720"/>
        <w:jc w:val="both"/>
        <w:rPr>
          <w:spacing w:val="4"/>
          <w:sz w:val="28"/>
          <w:szCs w:val="28"/>
          <w:lang w:val="de-DE"/>
        </w:rPr>
      </w:pPr>
      <w:r w:rsidRPr="005A6BB9">
        <w:rPr>
          <w:bCs/>
          <w:sz w:val="28"/>
          <w:szCs w:val="28"/>
        </w:rPr>
        <w:t xml:space="preserve">Kết quả, tổng số người trong độ tuổi lao động trên địa bàn xã là </w:t>
      </w:r>
      <w:r w:rsidRPr="005A6BB9">
        <w:rPr>
          <w:bCs/>
          <w:sz w:val="28"/>
          <w:szCs w:val="28"/>
        </w:rPr>
        <w:t xml:space="preserve">3.855 </w:t>
      </w:r>
      <w:r w:rsidRPr="005A6BB9">
        <w:rPr>
          <w:bCs/>
          <w:sz w:val="28"/>
          <w:szCs w:val="28"/>
        </w:rPr>
        <w:t xml:space="preserve">lao </w:t>
      </w:r>
      <w:r w:rsidRPr="005A6BB9">
        <w:rPr>
          <w:bCs/>
          <w:sz w:val="28"/>
          <w:szCs w:val="28"/>
        </w:rPr>
        <w:t>động, số lao động có thuê bao sử dụng điện thoại thông minh là</w:t>
      </w:r>
      <w:r w:rsidRPr="005A6BB9">
        <w:rPr>
          <w:bCs/>
          <w:sz w:val="28"/>
          <w:szCs w:val="28"/>
        </w:rPr>
        <w:t xml:space="preserve"> 3.759</w:t>
      </w:r>
      <w:r w:rsidRPr="005A6BB9">
        <w:rPr>
          <w:bCs/>
          <w:sz w:val="28"/>
          <w:szCs w:val="28"/>
        </w:rPr>
        <w:t>/</w:t>
      </w:r>
      <w:r w:rsidRPr="005A6BB9">
        <w:rPr>
          <w:bCs/>
          <w:sz w:val="28"/>
          <w:szCs w:val="28"/>
        </w:rPr>
        <w:t xml:space="preserve">3.855, </w:t>
      </w:r>
      <w:r w:rsidRPr="005A6BB9">
        <w:rPr>
          <w:bCs/>
          <w:sz w:val="28"/>
          <w:szCs w:val="28"/>
        </w:rPr>
        <w:t>đạt 9</w:t>
      </w:r>
      <w:r w:rsidRPr="005A6BB9">
        <w:rPr>
          <w:bCs/>
          <w:sz w:val="28"/>
          <w:szCs w:val="28"/>
        </w:rPr>
        <w:t>7,5</w:t>
      </w:r>
      <w:r w:rsidRPr="005A6BB9">
        <w:rPr>
          <w:bCs/>
          <w:sz w:val="28"/>
          <w:szCs w:val="28"/>
        </w:rPr>
        <w:t xml:space="preserve">%. </w:t>
      </w:r>
    </w:p>
    <w:p w:rsidR="00452DC9" w:rsidRPr="005A6BB9" w:rsidRDefault="003E72FA" w:rsidP="005A6BB9">
      <w:pPr>
        <w:spacing w:beforeLines="50" w:before="120" w:afterLines="50" w:after="120"/>
        <w:ind w:firstLine="720"/>
        <w:jc w:val="both"/>
        <w:rPr>
          <w:i/>
          <w:iCs/>
          <w:sz w:val="28"/>
          <w:szCs w:val="28"/>
        </w:rPr>
      </w:pPr>
      <w:r w:rsidRPr="005A6BB9">
        <w:rPr>
          <w:bCs/>
          <w:i/>
          <w:iCs/>
          <w:sz w:val="28"/>
          <w:szCs w:val="28"/>
        </w:rPr>
        <w:lastRenderedPageBreak/>
        <w:t>Chỉ tiêu</w:t>
      </w:r>
      <w:r w:rsidRPr="005A6BB9">
        <w:rPr>
          <w:bCs/>
          <w:i/>
          <w:iCs/>
          <w:sz w:val="28"/>
          <w:szCs w:val="28"/>
        </w:rPr>
        <w:t xml:space="preserve"> 8.3.</w:t>
      </w:r>
      <w:r w:rsidRPr="005A6BB9">
        <w:rPr>
          <w:bCs/>
          <w:i/>
          <w:iCs/>
          <w:sz w:val="28"/>
          <w:szCs w:val="28"/>
        </w:rPr>
        <w:t xml:space="preserve"> </w:t>
      </w:r>
      <w:r w:rsidRPr="005A6BB9">
        <w:rPr>
          <w:bCs/>
          <w:i/>
          <w:iCs/>
          <w:sz w:val="28"/>
          <w:szCs w:val="28"/>
        </w:rPr>
        <w:t>C</w:t>
      </w:r>
      <w:r w:rsidRPr="005A6BB9">
        <w:rPr>
          <w:i/>
          <w:iCs/>
          <w:sz w:val="28"/>
          <w:szCs w:val="28"/>
        </w:rPr>
        <w:t>ó dịch vụ báo chí truyền thông.</w:t>
      </w:r>
    </w:p>
    <w:p w:rsidR="00452DC9" w:rsidRPr="005A6BB9" w:rsidRDefault="003E72FA" w:rsidP="005A6BB9">
      <w:pPr>
        <w:spacing w:beforeLines="50" w:before="120" w:afterLines="50" w:after="120"/>
        <w:ind w:firstLine="720"/>
        <w:jc w:val="both"/>
        <w:rPr>
          <w:rFonts w:eastAsia="Segoe UI"/>
          <w:color w:val="081C36"/>
          <w:sz w:val="28"/>
          <w:szCs w:val="28"/>
        </w:rPr>
      </w:pPr>
      <w:r w:rsidRPr="005A6BB9">
        <w:rPr>
          <w:spacing w:val="-8"/>
          <w:sz w:val="28"/>
          <w:szCs w:val="28"/>
        </w:rPr>
        <w:t xml:space="preserve">Xã có 100% (03/03 ấp) với </w:t>
      </w:r>
      <w:r w:rsidRPr="005A6BB9">
        <w:rPr>
          <w:spacing w:val="-8"/>
          <w:sz w:val="28"/>
          <w:szCs w:val="28"/>
          <w:lang w:val="de-DE"/>
        </w:rPr>
        <w:t xml:space="preserve">10 cụm loa hoạt động thường xuyên </w:t>
      </w:r>
      <w:r w:rsidRPr="005A6BB9">
        <w:rPr>
          <w:spacing w:val="-8"/>
          <w:sz w:val="28"/>
          <w:szCs w:val="28"/>
        </w:rPr>
        <w:t xml:space="preserve">phục vụ tốt cho công tác thông tin tuyên truyền ở địa phương. </w:t>
      </w:r>
      <w:r w:rsidRPr="005A6BB9">
        <w:rPr>
          <w:rFonts w:eastAsia="Segoe UI"/>
          <w:color w:val="081C36"/>
          <w:sz w:val="28"/>
          <w:szCs w:val="28"/>
          <w:shd w:val="clear" w:color="auto" w:fill="FFFFFF"/>
          <w:lang w:eastAsia="zh-CN" w:bidi="ar"/>
        </w:rPr>
        <w:t xml:space="preserve">100% (03/03) </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p trong xã có các h</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 xml:space="preserve"> gia đình thu xem đư</w:t>
      </w:r>
      <w:r w:rsidRPr="005A6BB9">
        <w:rPr>
          <w:rFonts w:eastAsia="Segoe UI"/>
          <w:color w:val="081C36"/>
          <w:sz w:val="28"/>
          <w:szCs w:val="28"/>
          <w:shd w:val="clear" w:color="auto" w:fill="FFFFFF"/>
          <w:lang w:eastAsia="zh-CN" w:bidi="ar"/>
        </w:rPr>
        <w:t>ợ</w:t>
      </w:r>
      <w:r w:rsidRPr="005A6BB9">
        <w:rPr>
          <w:rFonts w:eastAsia="Segoe UI"/>
          <w:color w:val="081C36"/>
          <w:sz w:val="28"/>
          <w:szCs w:val="28"/>
          <w:shd w:val="clear" w:color="auto" w:fill="FFFFFF"/>
          <w:lang w:eastAsia="zh-CN" w:bidi="ar"/>
        </w:rPr>
        <w:t>c các phương th</w:t>
      </w:r>
      <w:r w:rsidRPr="005A6BB9">
        <w:rPr>
          <w:rFonts w:eastAsia="Segoe UI"/>
          <w:color w:val="081C36"/>
          <w:sz w:val="28"/>
          <w:szCs w:val="28"/>
          <w:shd w:val="clear" w:color="auto" w:fill="FFFFFF"/>
          <w:lang w:eastAsia="zh-CN" w:bidi="ar"/>
        </w:rPr>
        <w:t>ứ</w:t>
      </w:r>
      <w:r w:rsidRPr="005A6BB9">
        <w:rPr>
          <w:rFonts w:eastAsia="Segoe UI"/>
          <w:color w:val="081C36"/>
          <w:sz w:val="28"/>
          <w:szCs w:val="28"/>
          <w:shd w:val="clear" w:color="auto" w:fill="FFFFFF"/>
          <w:lang w:eastAsia="zh-CN" w:bidi="ar"/>
        </w:rPr>
        <w:t>c truy</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n hình v</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 xml:space="preserve"> tinh, cáp, s</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 xml:space="preserve"> m</w:t>
      </w:r>
      <w:r w:rsidRPr="005A6BB9">
        <w:rPr>
          <w:rFonts w:eastAsia="Segoe UI"/>
          <w:color w:val="081C36"/>
          <w:sz w:val="28"/>
          <w:szCs w:val="28"/>
          <w:shd w:val="clear" w:color="auto" w:fill="FFFFFF"/>
          <w:lang w:eastAsia="zh-CN" w:bidi="ar"/>
        </w:rPr>
        <w:t>ặ</w:t>
      </w:r>
      <w:r w:rsidRPr="005A6BB9">
        <w:rPr>
          <w:rFonts w:eastAsia="Segoe UI"/>
          <w:color w:val="081C36"/>
          <w:sz w:val="28"/>
          <w:szCs w:val="28"/>
          <w:shd w:val="clear" w:color="auto" w:fill="FFFFFF"/>
          <w:lang w:eastAsia="zh-CN" w:bidi="ar"/>
        </w:rPr>
        <w:t>t đ</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t, truy</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n hình qua m</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ng Internet (đa s</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 xml:space="preserve"> ngư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i dân trên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a bàn xã s</w:t>
      </w:r>
      <w:r w:rsidRPr="005A6BB9">
        <w:rPr>
          <w:rFonts w:eastAsia="Segoe UI"/>
          <w:color w:val="081C36"/>
          <w:sz w:val="28"/>
          <w:szCs w:val="28"/>
          <w:shd w:val="clear" w:color="auto" w:fill="FFFFFF"/>
          <w:lang w:eastAsia="zh-CN" w:bidi="ar"/>
        </w:rPr>
        <w:t>ử</w:t>
      </w:r>
      <w:r w:rsidRPr="005A6BB9">
        <w:rPr>
          <w:rFonts w:eastAsia="Segoe UI"/>
          <w:color w:val="081C36"/>
          <w:sz w:val="28"/>
          <w:szCs w:val="28"/>
          <w:shd w:val="clear" w:color="auto" w:fill="FFFFFF"/>
          <w:lang w:eastAsia="zh-CN" w:bidi="ar"/>
        </w:rPr>
        <w:t xml:space="preserve"> d</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ng truy</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 xml:space="preserve">n hình </w:t>
      </w:r>
      <w:r w:rsidRPr="005A6BB9">
        <w:rPr>
          <w:rFonts w:eastAsia="Segoe UI"/>
          <w:color w:val="081C36"/>
          <w:sz w:val="28"/>
          <w:szCs w:val="28"/>
          <w:shd w:val="clear" w:color="auto" w:fill="FFFFFF"/>
          <w:lang w:eastAsia="zh-CN" w:bidi="ar"/>
        </w:rPr>
        <w:t>s</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 xml:space="preserve"> m</w:t>
      </w:r>
      <w:r w:rsidRPr="005A6BB9">
        <w:rPr>
          <w:rFonts w:eastAsia="Segoe UI"/>
          <w:color w:val="081C36"/>
          <w:sz w:val="28"/>
          <w:szCs w:val="28"/>
          <w:shd w:val="clear" w:color="auto" w:fill="FFFFFF"/>
          <w:lang w:eastAsia="zh-CN" w:bidi="ar"/>
        </w:rPr>
        <w:t>ặ</w:t>
      </w:r>
      <w:r w:rsidRPr="005A6BB9">
        <w:rPr>
          <w:rFonts w:eastAsia="Segoe UI"/>
          <w:color w:val="081C36"/>
          <w:sz w:val="28"/>
          <w:szCs w:val="28"/>
          <w:shd w:val="clear" w:color="auto" w:fill="FFFFFF"/>
          <w:lang w:eastAsia="zh-CN" w:bidi="ar"/>
        </w:rPr>
        <w:t>t đ</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t và các d</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ch v</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 xml:space="preserve"> truy</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n hình tr</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 xml:space="preserve"> ti</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n qua h</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 xml:space="preserve"> th</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ng cáp và internet).</w:t>
      </w:r>
    </w:p>
    <w:p w:rsidR="00452DC9" w:rsidRPr="005A6BB9" w:rsidRDefault="003E72FA" w:rsidP="005A6BB9">
      <w:pPr>
        <w:shd w:val="clear" w:color="auto" w:fill="FFFFFF"/>
        <w:spacing w:beforeLines="50" w:before="120" w:afterLines="50" w:after="120"/>
        <w:ind w:firstLine="720"/>
        <w:jc w:val="both"/>
        <w:rPr>
          <w:spacing w:val="-8"/>
          <w:sz w:val="28"/>
          <w:szCs w:val="28"/>
        </w:rPr>
      </w:pPr>
      <w:r w:rsidRPr="005A6BB9">
        <w:rPr>
          <w:rFonts w:eastAsia="Segoe UI"/>
          <w:color w:val="081C36"/>
          <w:sz w:val="28"/>
          <w:szCs w:val="28"/>
          <w:shd w:val="clear" w:color="auto" w:fill="FFFFFF"/>
          <w:lang w:eastAsia="zh-CN" w:bidi="ar"/>
        </w:rPr>
        <w:t>Trên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a bàn xã có đi</w:t>
      </w:r>
      <w:r w:rsidRPr="005A6BB9">
        <w:rPr>
          <w:rFonts w:eastAsia="Segoe UI"/>
          <w:color w:val="081C36"/>
          <w:sz w:val="28"/>
          <w:szCs w:val="28"/>
          <w:shd w:val="clear" w:color="auto" w:fill="FFFFFF"/>
          <w:lang w:eastAsia="zh-CN" w:bidi="ar"/>
        </w:rPr>
        <w:t>ể</w:t>
      </w:r>
      <w:r w:rsidRPr="005A6BB9">
        <w:rPr>
          <w:rFonts w:eastAsia="Segoe UI"/>
          <w:color w:val="081C36"/>
          <w:sz w:val="28"/>
          <w:szCs w:val="28"/>
          <w:shd w:val="clear" w:color="auto" w:fill="FFFFFF"/>
          <w:lang w:eastAsia="zh-CN" w:bidi="ar"/>
        </w:rPr>
        <w:t>m cung c</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p xu</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t b</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n ph</w:t>
      </w:r>
      <w:r w:rsidRPr="005A6BB9">
        <w:rPr>
          <w:rFonts w:eastAsia="Segoe UI"/>
          <w:color w:val="081C36"/>
          <w:sz w:val="28"/>
          <w:szCs w:val="28"/>
          <w:shd w:val="clear" w:color="auto" w:fill="FFFFFF"/>
          <w:lang w:eastAsia="zh-CN" w:bidi="ar"/>
        </w:rPr>
        <w:t>ẩ</w:t>
      </w:r>
      <w:r w:rsidRPr="005A6BB9">
        <w:rPr>
          <w:rFonts w:eastAsia="Segoe UI"/>
          <w:color w:val="081C36"/>
          <w:sz w:val="28"/>
          <w:szCs w:val="28"/>
          <w:shd w:val="clear" w:color="auto" w:fill="FFFFFF"/>
          <w:lang w:eastAsia="zh-CN" w:bidi="ar"/>
        </w:rPr>
        <w:t>m t</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i Thư vi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xã, Nhà Văn hóa xã ph</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c v</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 xml:space="preserve"> nhu c</w:t>
      </w:r>
      <w:r w:rsidRPr="005A6BB9">
        <w:rPr>
          <w:rFonts w:eastAsia="Segoe UI"/>
          <w:color w:val="081C36"/>
          <w:sz w:val="28"/>
          <w:szCs w:val="28"/>
          <w:shd w:val="clear" w:color="auto" w:fill="FFFFFF"/>
          <w:lang w:eastAsia="zh-CN" w:bidi="ar"/>
        </w:rPr>
        <w:t>ầ</w:t>
      </w:r>
      <w:r w:rsidRPr="005A6BB9">
        <w:rPr>
          <w:rFonts w:eastAsia="Segoe UI"/>
          <w:color w:val="081C36"/>
          <w:sz w:val="28"/>
          <w:szCs w:val="28"/>
          <w:shd w:val="clear" w:color="auto" w:fill="FFFFFF"/>
          <w:lang w:eastAsia="zh-CN" w:bidi="ar"/>
        </w:rPr>
        <w:t>u đ</w:t>
      </w:r>
      <w:r w:rsidRPr="005A6BB9">
        <w:rPr>
          <w:rFonts w:eastAsia="Segoe UI"/>
          <w:color w:val="081C36"/>
          <w:sz w:val="28"/>
          <w:szCs w:val="28"/>
          <w:shd w:val="clear" w:color="auto" w:fill="FFFFFF"/>
          <w:lang w:eastAsia="zh-CN" w:bidi="ar"/>
        </w:rPr>
        <w:t>ọ</w:t>
      </w:r>
      <w:r w:rsidRPr="005A6BB9">
        <w:rPr>
          <w:rFonts w:eastAsia="Segoe UI"/>
          <w:color w:val="081C36"/>
          <w:sz w:val="28"/>
          <w:szCs w:val="28"/>
          <w:shd w:val="clear" w:color="auto" w:fill="FFFFFF"/>
          <w:lang w:eastAsia="zh-CN" w:bidi="ar"/>
        </w:rPr>
        <w:t>c sách báo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ngư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i dân và các em h</w:t>
      </w:r>
      <w:r w:rsidRPr="005A6BB9">
        <w:rPr>
          <w:rFonts w:eastAsia="Segoe UI"/>
          <w:color w:val="081C36"/>
          <w:sz w:val="28"/>
          <w:szCs w:val="28"/>
          <w:shd w:val="clear" w:color="auto" w:fill="FFFFFF"/>
          <w:lang w:eastAsia="zh-CN" w:bidi="ar"/>
        </w:rPr>
        <w:t>ọ</w:t>
      </w:r>
      <w:r w:rsidRPr="005A6BB9">
        <w:rPr>
          <w:rFonts w:eastAsia="Segoe UI"/>
          <w:color w:val="081C36"/>
          <w:sz w:val="28"/>
          <w:szCs w:val="28"/>
          <w:shd w:val="clear" w:color="auto" w:fill="FFFFFF"/>
          <w:lang w:eastAsia="zh-CN" w:bidi="ar"/>
        </w:rPr>
        <w:t>c sinh trên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a bàn xã. Ngoài ra, trên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a b</w:t>
      </w:r>
      <w:r w:rsidRPr="005A6BB9">
        <w:rPr>
          <w:rFonts w:eastAsia="Segoe UI"/>
          <w:color w:val="081C36"/>
          <w:sz w:val="28"/>
          <w:szCs w:val="28"/>
          <w:shd w:val="clear" w:color="auto" w:fill="FFFFFF"/>
          <w:lang w:eastAsia="zh-CN" w:bidi="ar"/>
        </w:rPr>
        <w:t>àn xã còn có m</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t s</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 xml:space="preserve"> đi</w:t>
      </w:r>
      <w:r w:rsidRPr="005A6BB9">
        <w:rPr>
          <w:rFonts w:eastAsia="Segoe UI"/>
          <w:color w:val="081C36"/>
          <w:sz w:val="28"/>
          <w:szCs w:val="28"/>
          <w:shd w:val="clear" w:color="auto" w:fill="FFFFFF"/>
          <w:lang w:eastAsia="zh-CN" w:bidi="ar"/>
        </w:rPr>
        <w:t>ể</w:t>
      </w:r>
      <w:r w:rsidRPr="005A6BB9">
        <w:rPr>
          <w:rFonts w:eastAsia="Segoe UI"/>
          <w:color w:val="081C36"/>
          <w:sz w:val="28"/>
          <w:szCs w:val="28"/>
          <w:shd w:val="clear" w:color="auto" w:fill="FFFFFF"/>
          <w:lang w:eastAsia="zh-CN" w:bidi="ar"/>
        </w:rPr>
        <w:t>m bán các lo</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i văn phòng ph</w:t>
      </w:r>
      <w:r w:rsidRPr="005A6BB9">
        <w:rPr>
          <w:rFonts w:eastAsia="Segoe UI"/>
          <w:color w:val="081C36"/>
          <w:sz w:val="28"/>
          <w:szCs w:val="28"/>
          <w:shd w:val="clear" w:color="auto" w:fill="FFFFFF"/>
          <w:lang w:eastAsia="zh-CN" w:bidi="ar"/>
        </w:rPr>
        <w:t>ẩ</w:t>
      </w:r>
      <w:r w:rsidRPr="005A6BB9">
        <w:rPr>
          <w:rFonts w:eastAsia="Segoe UI"/>
          <w:color w:val="081C36"/>
          <w:sz w:val="28"/>
          <w:szCs w:val="28"/>
          <w:shd w:val="clear" w:color="auto" w:fill="FFFFFF"/>
          <w:lang w:eastAsia="zh-CN" w:bidi="ar"/>
        </w:rPr>
        <w:t>m, qu</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 xml:space="preserve"> lưu ni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m, sách, d</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ng c</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 xml:space="preserve"> h</w:t>
      </w:r>
      <w:r w:rsidRPr="005A6BB9">
        <w:rPr>
          <w:rFonts w:eastAsia="Segoe UI"/>
          <w:color w:val="081C36"/>
          <w:sz w:val="28"/>
          <w:szCs w:val="28"/>
          <w:shd w:val="clear" w:color="auto" w:fill="FFFFFF"/>
          <w:lang w:eastAsia="zh-CN" w:bidi="ar"/>
        </w:rPr>
        <w:t>ọ</w:t>
      </w:r>
      <w:r w:rsidRPr="005A6BB9">
        <w:rPr>
          <w:rFonts w:eastAsia="Segoe UI"/>
          <w:color w:val="081C36"/>
          <w:sz w:val="28"/>
          <w:szCs w:val="28"/>
          <w:shd w:val="clear" w:color="auto" w:fill="FFFFFF"/>
          <w:lang w:eastAsia="zh-CN" w:bidi="ar"/>
        </w:rPr>
        <w:t>c sinh (đi</w:t>
      </w:r>
      <w:r w:rsidRPr="005A6BB9">
        <w:rPr>
          <w:rFonts w:eastAsia="Segoe UI"/>
          <w:color w:val="081C36"/>
          <w:sz w:val="28"/>
          <w:szCs w:val="28"/>
          <w:shd w:val="clear" w:color="auto" w:fill="FFFFFF"/>
          <w:lang w:eastAsia="zh-CN" w:bidi="ar"/>
        </w:rPr>
        <w:t>ể</w:t>
      </w:r>
      <w:r w:rsidRPr="005A6BB9">
        <w:rPr>
          <w:rFonts w:eastAsia="Segoe UI"/>
          <w:color w:val="081C36"/>
          <w:sz w:val="28"/>
          <w:szCs w:val="28"/>
          <w:shd w:val="clear" w:color="auto" w:fill="FFFFFF"/>
          <w:lang w:eastAsia="zh-CN" w:bidi="ar"/>
        </w:rPr>
        <w:t xml:space="preserve">m </w:t>
      </w:r>
      <w:r w:rsidRPr="005A6BB9">
        <w:rPr>
          <w:spacing w:val="-8"/>
          <w:sz w:val="28"/>
          <w:szCs w:val="28"/>
          <w:lang w:val="vi-VN"/>
        </w:rPr>
        <w:t>Phước Giàu (ấp An Lạc, xã An Thạnh Tây</w:t>
      </w:r>
      <w:r w:rsidRPr="005A6BB9">
        <w:rPr>
          <w:spacing w:val="-8"/>
          <w:sz w:val="28"/>
          <w:szCs w:val="28"/>
        </w:rPr>
        <w:t>)</w:t>
      </w:r>
    </w:p>
    <w:p w:rsidR="00452DC9" w:rsidRPr="005A6BB9" w:rsidRDefault="003E72FA" w:rsidP="005A6BB9">
      <w:pPr>
        <w:shd w:val="clear" w:color="auto" w:fill="FFFFFF"/>
        <w:spacing w:beforeLines="50" w:before="120" w:afterLines="50" w:after="120"/>
        <w:ind w:firstLine="720"/>
        <w:jc w:val="both"/>
        <w:rPr>
          <w:i/>
          <w:iCs/>
          <w:sz w:val="28"/>
          <w:szCs w:val="28"/>
        </w:rPr>
      </w:pPr>
      <w:r w:rsidRPr="005A6BB9">
        <w:rPr>
          <w:bCs/>
          <w:i/>
          <w:iCs/>
          <w:sz w:val="28"/>
          <w:szCs w:val="28"/>
        </w:rPr>
        <w:t>Chỉ tiêu</w:t>
      </w:r>
      <w:r w:rsidRPr="005A6BB9">
        <w:rPr>
          <w:bCs/>
          <w:i/>
          <w:iCs/>
          <w:sz w:val="28"/>
          <w:szCs w:val="28"/>
        </w:rPr>
        <w:t xml:space="preserve"> 8.</w:t>
      </w:r>
      <w:r w:rsidRPr="005A6BB9">
        <w:rPr>
          <w:bCs/>
          <w:i/>
          <w:iCs/>
          <w:sz w:val="28"/>
          <w:szCs w:val="28"/>
        </w:rPr>
        <w:t xml:space="preserve">4: </w:t>
      </w:r>
      <w:r w:rsidRPr="005A6BB9">
        <w:rPr>
          <w:bCs/>
          <w:i/>
          <w:iCs/>
          <w:sz w:val="28"/>
          <w:szCs w:val="28"/>
        </w:rPr>
        <w:t>C</w:t>
      </w:r>
      <w:r w:rsidRPr="005A6BB9">
        <w:rPr>
          <w:i/>
          <w:iCs/>
          <w:sz w:val="28"/>
          <w:szCs w:val="28"/>
        </w:rPr>
        <w:t>ó ứng dụng công nghệ thông tin trong công tác quản lý, điều hành phục vụ đời sống kinh tế xã hội và tổ c</w:t>
      </w:r>
      <w:r w:rsidRPr="005A6BB9">
        <w:rPr>
          <w:i/>
          <w:iCs/>
          <w:sz w:val="28"/>
          <w:szCs w:val="28"/>
        </w:rPr>
        <w:t>hức lấy ý kiến sự hài lòng của người dân và kết quả xây dựng nông thôn mới.</w:t>
      </w:r>
    </w:p>
    <w:p w:rsidR="00452DC9" w:rsidRPr="005A6BB9" w:rsidRDefault="003E72FA" w:rsidP="005A6BB9">
      <w:pPr>
        <w:shd w:val="clear" w:color="auto" w:fill="FFFFFF"/>
        <w:spacing w:beforeLines="50" w:before="120" w:afterLines="50" w:after="120"/>
        <w:ind w:firstLine="720"/>
        <w:jc w:val="both"/>
        <w:rPr>
          <w:bCs/>
          <w:iCs/>
          <w:sz w:val="28"/>
          <w:szCs w:val="28"/>
          <w:lang w:val="vi-VN"/>
        </w:rPr>
      </w:pPr>
      <w:r w:rsidRPr="005A6BB9">
        <w:rPr>
          <w:bCs/>
          <w:iCs/>
          <w:sz w:val="28"/>
          <w:szCs w:val="28"/>
          <w:lang w:val="vi-VN"/>
        </w:rPr>
        <w:t>Tỷ lệ hồ sơ giải quyết trực tuyến trên tổng số hồ sơ giải quyết thủ tục hành chính của xã là 512/1.009 hồ sơ, đạt 50,74%.</w:t>
      </w:r>
    </w:p>
    <w:p w:rsidR="00452DC9" w:rsidRPr="005A6BB9" w:rsidRDefault="003E72FA" w:rsidP="005A6BB9">
      <w:pPr>
        <w:pStyle w:val="BodyTextIndent"/>
        <w:shd w:val="clear" w:color="auto" w:fill="FFFFFF"/>
        <w:spacing w:beforeLines="50" w:before="120" w:afterLines="50"/>
        <w:ind w:left="0" w:firstLine="720"/>
        <w:jc w:val="both"/>
        <w:rPr>
          <w:sz w:val="28"/>
          <w:szCs w:val="28"/>
        </w:rPr>
      </w:pPr>
      <w:r w:rsidRPr="005A6BB9">
        <w:rPr>
          <w:bCs/>
          <w:iCs/>
          <w:sz w:val="28"/>
          <w:szCs w:val="28"/>
          <w:lang w:val="vi-VN"/>
        </w:rPr>
        <w:t xml:space="preserve">100% (20/20) </w:t>
      </w:r>
      <w:r w:rsidRPr="005A6BB9">
        <w:rPr>
          <w:bCs/>
          <w:iCs/>
          <w:sz w:val="28"/>
          <w:szCs w:val="28"/>
        </w:rPr>
        <w:t>cán bộ, công chức</w:t>
      </w:r>
      <w:r w:rsidRPr="005A6BB9">
        <w:rPr>
          <w:bCs/>
          <w:iCs/>
          <w:sz w:val="28"/>
          <w:szCs w:val="28"/>
          <w:lang w:val="vi-VN"/>
        </w:rPr>
        <w:t xml:space="preserve"> xã </w:t>
      </w:r>
      <w:r w:rsidRPr="005A6BB9">
        <w:rPr>
          <w:bCs/>
          <w:iCs/>
          <w:sz w:val="28"/>
          <w:szCs w:val="28"/>
        </w:rPr>
        <w:t xml:space="preserve">ham gia khóa bồi dưỡng tập huấn kiến thức, kỹ năng số và an toàn thông tin. </w:t>
      </w:r>
      <w:r w:rsidRPr="005A6BB9">
        <w:rPr>
          <w:bCs/>
          <w:iCs/>
          <w:sz w:val="28"/>
          <w:szCs w:val="28"/>
        </w:rPr>
        <w:t xml:space="preserve">Tỷ lệ người dân trong độ tuổi lao động được phổ biến kiến thức về sử dụng máy tính và kỹ năng số cơ bản được </w:t>
      </w:r>
      <w:r w:rsidRPr="005A6BB9">
        <w:rPr>
          <w:bCs/>
          <w:iCs/>
          <w:sz w:val="28"/>
          <w:szCs w:val="28"/>
        </w:rPr>
        <w:t>2.128</w:t>
      </w:r>
      <w:r w:rsidRPr="005A6BB9">
        <w:rPr>
          <w:bCs/>
          <w:iCs/>
          <w:sz w:val="28"/>
          <w:szCs w:val="28"/>
        </w:rPr>
        <w:t>/</w:t>
      </w:r>
      <w:r w:rsidRPr="005A6BB9">
        <w:rPr>
          <w:bCs/>
          <w:iCs/>
          <w:sz w:val="28"/>
          <w:szCs w:val="28"/>
        </w:rPr>
        <w:t>3.855,</w:t>
      </w:r>
      <w:r w:rsidRPr="005A6BB9">
        <w:rPr>
          <w:bCs/>
          <w:iCs/>
          <w:sz w:val="28"/>
          <w:szCs w:val="28"/>
        </w:rPr>
        <w:t xml:space="preserve"> đạt tỷ lệ </w:t>
      </w:r>
      <w:r w:rsidRPr="005A6BB9">
        <w:rPr>
          <w:bCs/>
          <w:iCs/>
          <w:sz w:val="28"/>
          <w:szCs w:val="28"/>
        </w:rPr>
        <w:t>55,2</w:t>
      </w:r>
      <w:r w:rsidRPr="005A6BB9">
        <w:rPr>
          <w:bCs/>
          <w:iCs/>
          <w:sz w:val="28"/>
          <w:szCs w:val="28"/>
        </w:rPr>
        <w:t xml:space="preserve">%. </w:t>
      </w:r>
      <w:r w:rsidRPr="005A6BB9">
        <w:rPr>
          <w:bCs/>
          <w:iCs/>
          <w:sz w:val="28"/>
          <w:szCs w:val="28"/>
        </w:rPr>
        <w:t xml:space="preserve">Đạt so với yêu cầu xã đảo là </w:t>
      </w:r>
      <w:r w:rsidRPr="005A6BB9">
        <w:rPr>
          <w:sz w:val="28"/>
          <w:szCs w:val="28"/>
        </w:rPr>
        <w:t>≥</w:t>
      </w:r>
      <w:r w:rsidRPr="005A6BB9">
        <w:rPr>
          <w:sz w:val="28"/>
          <w:szCs w:val="28"/>
        </w:rPr>
        <w:t xml:space="preserve"> 50%.</w:t>
      </w:r>
    </w:p>
    <w:p w:rsidR="00452DC9" w:rsidRPr="005A6BB9" w:rsidRDefault="003E72FA" w:rsidP="005A6BB9">
      <w:pPr>
        <w:pStyle w:val="BodyTextIndent"/>
        <w:shd w:val="clear" w:color="auto" w:fill="FFFFFF"/>
        <w:spacing w:beforeLines="50" w:before="120" w:afterLines="50"/>
        <w:ind w:left="0" w:firstLine="720"/>
        <w:jc w:val="both"/>
        <w:rPr>
          <w:bCs/>
          <w:iCs/>
          <w:sz w:val="28"/>
          <w:szCs w:val="28"/>
          <w:lang w:val="vi-VN"/>
        </w:rPr>
      </w:pPr>
      <w:r w:rsidRPr="005A6BB9">
        <w:rPr>
          <w:bCs/>
          <w:iCs/>
          <w:sz w:val="28"/>
          <w:szCs w:val="28"/>
        </w:rPr>
        <w:t>Xã hi</w:t>
      </w:r>
      <w:r w:rsidRPr="005A6BB9">
        <w:rPr>
          <w:bCs/>
          <w:iCs/>
          <w:sz w:val="28"/>
          <w:szCs w:val="28"/>
        </w:rPr>
        <w:t>ện có 0</w:t>
      </w:r>
      <w:r w:rsidRPr="005A6BB9">
        <w:rPr>
          <w:bCs/>
          <w:iCs/>
          <w:sz w:val="28"/>
          <w:szCs w:val="28"/>
        </w:rPr>
        <w:t>3</w:t>
      </w:r>
      <w:r w:rsidRPr="005A6BB9">
        <w:rPr>
          <w:bCs/>
          <w:iCs/>
          <w:sz w:val="28"/>
          <w:szCs w:val="28"/>
          <w:lang w:val="vi-VN"/>
        </w:rPr>
        <w:t>/03</w:t>
      </w:r>
      <w:r w:rsidRPr="005A6BB9">
        <w:rPr>
          <w:bCs/>
          <w:iCs/>
          <w:sz w:val="28"/>
          <w:szCs w:val="28"/>
        </w:rPr>
        <w:t xml:space="preserve"> sản phẩm OCOP là </w:t>
      </w:r>
      <w:r w:rsidRPr="005A6BB9">
        <w:rPr>
          <w:bCs/>
          <w:iCs/>
          <w:sz w:val="28"/>
          <w:szCs w:val="28"/>
        </w:rPr>
        <w:t>Thanh Nhãn, Nhãn Xuồng và Nhãn Xuồng Tím</w:t>
      </w:r>
      <w:r w:rsidRPr="005A6BB9">
        <w:rPr>
          <w:bCs/>
          <w:iCs/>
          <w:sz w:val="28"/>
          <w:szCs w:val="28"/>
        </w:rPr>
        <w:t xml:space="preserve"> đã và đang được </w:t>
      </w:r>
      <w:r w:rsidRPr="005A6BB9">
        <w:rPr>
          <w:bCs/>
          <w:iCs/>
          <w:sz w:val="28"/>
          <w:szCs w:val="28"/>
          <w:lang w:val="vi-VN"/>
        </w:rPr>
        <w:t>nhân viên Bưu điện huyện hướng dẫn giới thiệu, quảng bá trên nền tảng sàn thương mại điện tử Possmat và soctrangtrade.vn</w:t>
      </w:r>
    </w:p>
    <w:p w:rsidR="00452DC9" w:rsidRPr="005A6BB9" w:rsidRDefault="003E72FA" w:rsidP="005A6BB9">
      <w:pPr>
        <w:pStyle w:val="BodyTextIndent"/>
        <w:shd w:val="clear" w:color="auto" w:fill="FFFFFF"/>
        <w:spacing w:beforeLines="50" w:before="120" w:afterLines="50"/>
        <w:ind w:left="0" w:firstLine="720"/>
        <w:jc w:val="both"/>
        <w:rPr>
          <w:bCs/>
          <w:iCs/>
          <w:sz w:val="28"/>
          <w:szCs w:val="28"/>
        </w:rPr>
      </w:pPr>
      <w:r w:rsidRPr="005A6BB9">
        <w:rPr>
          <w:bCs/>
          <w:iCs/>
          <w:sz w:val="28"/>
          <w:szCs w:val="28"/>
        </w:rPr>
        <w:t>Xã có 100% hộ gia đình, cơ quan, tổ chức…được thô</w:t>
      </w:r>
      <w:r w:rsidRPr="005A6BB9">
        <w:rPr>
          <w:bCs/>
          <w:iCs/>
          <w:sz w:val="28"/>
          <w:szCs w:val="28"/>
        </w:rPr>
        <w:t xml:space="preserve">ng báo, gắn biển địa chỉ số đến từng điểm địa chỉ. </w:t>
      </w:r>
      <w:r w:rsidRPr="005A6BB9">
        <w:rPr>
          <w:bCs/>
          <w:iCs/>
          <w:sz w:val="28"/>
          <w:szCs w:val="28"/>
        </w:rPr>
        <w:t>Trong đó tổng số hộ trên địa bàn xã là 1</w:t>
      </w:r>
      <w:r w:rsidRPr="005A6BB9">
        <w:rPr>
          <w:bCs/>
          <w:iCs/>
          <w:sz w:val="28"/>
          <w:szCs w:val="28"/>
          <w:lang w:val="vi-VN"/>
        </w:rPr>
        <w:t>.</w:t>
      </w:r>
      <w:r w:rsidRPr="005A6BB9">
        <w:rPr>
          <w:bCs/>
          <w:iCs/>
          <w:sz w:val="28"/>
          <w:szCs w:val="28"/>
        </w:rPr>
        <w:t xml:space="preserve">549 hộ, các cơ quan trên địa bàn xã là 13 cơ quan. </w:t>
      </w:r>
    </w:p>
    <w:p w:rsidR="00452DC9" w:rsidRPr="005A6BB9" w:rsidRDefault="003E72FA" w:rsidP="005A6BB9">
      <w:pPr>
        <w:pStyle w:val="BodyTextIndent"/>
        <w:shd w:val="clear" w:color="auto" w:fill="FFFFFF"/>
        <w:spacing w:beforeLines="50" w:before="120" w:afterLines="50"/>
        <w:ind w:left="0" w:firstLine="720"/>
        <w:jc w:val="both"/>
        <w:rPr>
          <w:bCs/>
          <w:iCs/>
          <w:sz w:val="28"/>
          <w:szCs w:val="28"/>
        </w:rPr>
      </w:pPr>
      <w:r w:rsidRPr="005A6BB9">
        <w:rPr>
          <w:rFonts w:eastAsia="Segoe UI"/>
          <w:color w:val="081C36"/>
          <w:sz w:val="28"/>
          <w:szCs w:val="28"/>
          <w:shd w:val="clear" w:color="auto" w:fill="FFFFFF"/>
        </w:rPr>
        <w:t>Xã đã t</w:t>
      </w:r>
      <w:r w:rsidRPr="005A6BB9">
        <w:rPr>
          <w:rFonts w:eastAsia="Segoe UI"/>
          <w:color w:val="081C36"/>
          <w:sz w:val="28"/>
          <w:szCs w:val="28"/>
          <w:shd w:val="clear" w:color="auto" w:fill="FFFFFF"/>
        </w:rPr>
        <w:t>ổ</w:t>
      </w:r>
      <w:r w:rsidRPr="005A6BB9">
        <w:rPr>
          <w:rFonts w:eastAsia="Segoe UI"/>
          <w:color w:val="081C36"/>
          <w:sz w:val="28"/>
          <w:szCs w:val="28"/>
          <w:shd w:val="clear" w:color="auto" w:fill="FFFFFF"/>
        </w:rPr>
        <w:t xml:space="preserve"> ch</w:t>
      </w:r>
      <w:r w:rsidRPr="005A6BB9">
        <w:rPr>
          <w:rFonts w:eastAsia="Segoe UI"/>
          <w:color w:val="081C36"/>
          <w:sz w:val="28"/>
          <w:szCs w:val="28"/>
          <w:shd w:val="clear" w:color="auto" w:fill="FFFFFF"/>
        </w:rPr>
        <w:t>ứ</w:t>
      </w:r>
      <w:r w:rsidRPr="005A6BB9">
        <w:rPr>
          <w:rFonts w:eastAsia="Segoe UI"/>
          <w:color w:val="081C36"/>
          <w:sz w:val="28"/>
          <w:szCs w:val="28"/>
          <w:shd w:val="clear" w:color="auto" w:fill="FFFFFF"/>
        </w:rPr>
        <w:t>c l</w:t>
      </w:r>
      <w:r w:rsidRPr="005A6BB9">
        <w:rPr>
          <w:rFonts w:eastAsia="Segoe UI"/>
          <w:color w:val="081C36"/>
          <w:sz w:val="28"/>
          <w:szCs w:val="28"/>
          <w:shd w:val="clear" w:color="auto" w:fill="FFFFFF"/>
        </w:rPr>
        <w:t>ấ</w:t>
      </w:r>
      <w:r w:rsidRPr="005A6BB9">
        <w:rPr>
          <w:rFonts w:eastAsia="Segoe UI"/>
          <w:color w:val="081C36"/>
          <w:sz w:val="28"/>
          <w:szCs w:val="28"/>
          <w:shd w:val="clear" w:color="auto" w:fill="FFFFFF"/>
        </w:rPr>
        <w:t>y ý ki</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n s</w:t>
      </w:r>
      <w:r w:rsidRPr="005A6BB9">
        <w:rPr>
          <w:rFonts w:eastAsia="Segoe UI"/>
          <w:color w:val="081C36"/>
          <w:sz w:val="28"/>
          <w:szCs w:val="28"/>
          <w:shd w:val="clear" w:color="auto" w:fill="FFFFFF"/>
        </w:rPr>
        <w:t>ự</w:t>
      </w:r>
      <w:r w:rsidRPr="005A6BB9">
        <w:rPr>
          <w:rFonts w:eastAsia="Segoe UI"/>
          <w:color w:val="081C36"/>
          <w:sz w:val="28"/>
          <w:szCs w:val="28"/>
          <w:shd w:val="clear" w:color="auto" w:fill="FFFFFF"/>
        </w:rPr>
        <w:t xml:space="preserve"> hài lòng c</w:t>
      </w:r>
      <w:r w:rsidRPr="005A6BB9">
        <w:rPr>
          <w:rFonts w:eastAsia="Segoe UI"/>
          <w:color w:val="081C36"/>
          <w:sz w:val="28"/>
          <w:szCs w:val="28"/>
          <w:shd w:val="clear" w:color="auto" w:fill="FFFFFF"/>
        </w:rPr>
        <w:t>ủ</w:t>
      </w:r>
      <w:r w:rsidRPr="005A6BB9">
        <w:rPr>
          <w:rFonts w:eastAsia="Segoe UI"/>
          <w:color w:val="081C36"/>
          <w:sz w:val="28"/>
          <w:szCs w:val="28"/>
          <w:shd w:val="clear" w:color="auto" w:fill="FFFFFF"/>
        </w:rPr>
        <w:t>a ngư</w:t>
      </w:r>
      <w:r w:rsidRPr="005A6BB9">
        <w:rPr>
          <w:rFonts w:eastAsia="Segoe UI"/>
          <w:color w:val="081C36"/>
          <w:sz w:val="28"/>
          <w:szCs w:val="28"/>
          <w:shd w:val="clear" w:color="auto" w:fill="FFFFFF"/>
        </w:rPr>
        <w:t>ờ</w:t>
      </w:r>
      <w:r w:rsidRPr="005A6BB9">
        <w:rPr>
          <w:rFonts w:eastAsia="Segoe UI"/>
          <w:color w:val="081C36"/>
          <w:sz w:val="28"/>
          <w:szCs w:val="28"/>
          <w:shd w:val="clear" w:color="auto" w:fill="FFFFFF"/>
        </w:rPr>
        <w:t>i dân v</w:t>
      </w:r>
      <w:r w:rsidRPr="005A6BB9">
        <w:rPr>
          <w:rFonts w:eastAsia="Segoe UI"/>
          <w:color w:val="081C36"/>
          <w:sz w:val="28"/>
          <w:szCs w:val="28"/>
          <w:shd w:val="clear" w:color="auto" w:fill="FFFFFF"/>
        </w:rPr>
        <w:t>ề</w:t>
      </w:r>
      <w:r w:rsidRPr="005A6BB9">
        <w:rPr>
          <w:rFonts w:eastAsia="Segoe UI"/>
          <w:color w:val="081C36"/>
          <w:sz w:val="28"/>
          <w:szCs w:val="28"/>
          <w:shd w:val="clear" w:color="auto" w:fill="FFFFFF"/>
        </w:rPr>
        <w:t xml:space="preserve"> k</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t qu</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 xml:space="preserve"> xây d</w:t>
      </w:r>
      <w:r w:rsidRPr="005A6BB9">
        <w:rPr>
          <w:rFonts w:eastAsia="Segoe UI"/>
          <w:color w:val="081C36"/>
          <w:sz w:val="28"/>
          <w:szCs w:val="28"/>
          <w:shd w:val="clear" w:color="auto" w:fill="FFFFFF"/>
        </w:rPr>
        <w:t>ự</w:t>
      </w:r>
      <w:r w:rsidRPr="005A6BB9">
        <w:rPr>
          <w:rFonts w:eastAsia="Segoe UI"/>
          <w:color w:val="081C36"/>
          <w:sz w:val="28"/>
          <w:szCs w:val="28"/>
          <w:shd w:val="clear" w:color="auto" w:fill="FFFFFF"/>
        </w:rPr>
        <w:t>ng nông thôn m</w:t>
      </w:r>
      <w:r w:rsidRPr="005A6BB9">
        <w:rPr>
          <w:rFonts w:eastAsia="Segoe UI"/>
          <w:color w:val="081C36"/>
          <w:sz w:val="28"/>
          <w:szCs w:val="28"/>
          <w:shd w:val="clear" w:color="auto" w:fill="FFFFFF"/>
        </w:rPr>
        <w:t>ớ</w:t>
      </w:r>
      <w:r w:rsidRPr="005A6BB9">
        <w:rPr>
          <w:rFonts w:eastAsia="Segoe UI"/>
          <w:color w:val="081C36"/>
          <w:sz w:val="28"/>
          <w:szCs w:val="28"/>
          <w:shd w:val="clear" w:color="auto" w:fill="FFFFFF"/>
        </w:rPr>
        <w:t>i trên các nhóm zalo T</w:t>
      </w:r>
      <w:r w:rsidRPr="005A6BB9">
        <w:rPr>
          <w:rFonts w:eastAsia="Segoe UI"/>
          <w:color w:val="081C36"/>
          <w:sz w:val="28"/>
          <w:szCs w:val="28"/>
          <w:shd w:val="clear" w:color="auto" w:fill="FFFFFF"/>
        </w:rPr>
        <w:t>ổ</w:t>
      </w:r>
      <w:r w:rsidRPr="005A6BB9">
        <w:rPr>
          <w:rFonts w:eastAsia="Segoe UI"/>
          <w:color w:val="081C36"/>
          <w:sz w:val="28"/>
          <w:szCs w:val="28"/>
          <w:shd w:val="clear" w:color="auto" w:fill="FFFFFF"/>
        </w:rPr>
        <w:t xml:space="preserve"> C</w:t>
      </w:r>
      <w:r w:rsidRPr="005A6BB9">
        <w:rPr>
          <w:rFonts w:eastAsia="Segoe UI"/>
          <w:color w:val="081C36"/>
          <w:sz w:val="28"/>
          <w:szCs w:val="28"/>
          <w:shd w:val="clear" w:color="auto" w:fill="FFFFFF"/>
        </w:rPr>
        <w:t xml:space="preserve">ông </w:t>
      </w:r>
      <w:r w:rsidRPr="005A6BB9">
        <w:rPr>
          <w:rFonts w:eastAsia="Segoe UI"/>
          <w:color w:val="081C36"/>
          <w:sz w:val="28"/>
          <w:szCs w:val="28"/>
          <w:shd w:val="clear" w:color="auto" w:fill="FFFFFF"/>
        </w:rPr>
        <w:t>ngh</w:t>
      </w:r>
      <w:r w:rsidRPr="005A6BB9">
        <w:rPr>
          <w:rFonts w:eastAsia="Segoe UI"/>
          <w:color w:val="081C36"/>
          <w:sz w:val="28"/>
          <w:szCs w:val="28"/>
          <w:shd w:val="clear" w:color="auto" w:fill="FFFFFF"/>
        </w:rPr>
        <w:t>ệ</w:t>
      </w:r>
      <w:r w:rsidRPr="005A6BB9">
        <w:rPr>
          <w:rFonts w:eastAsia="Segoe UI"/>
          <w:color w:val="081C36"/>
          <w:sz w:val="28"/>
          <w:szCs w:val="28"/>
          <w:shd w:val="clear" w:color="auto" w:fill="FFFFFF"/>
        </w:rPr>
        <w:t xml:space="preserve"> s</w:t>
      </w:r>
      <w:r w:rsidRPr="005A6BB9">
        <w:rPr>
          <w:rFonts w:eastAsia="Segoe UI"/>
          <w:color w:val="081C36"/>
          <w:sz w:val="28"/>
          <w:szCs w:val="28"/>
          <w:shd w:val="clear" w:color="auto" w:fill="FFFFFF"/>
        </w:rPr>
        <w:t>ố</w:t>
      </w:r>
      <w:r w:rsidRPr="005A6BB9">
        <w:rPr>
          <w:rFonts w:eastAsia="Segoe UI"/>
          <w:color w:val="081C36"/>
          <w:sz w:val="28"/>
          <w:szCs w:val="28"/>
          <w:shd w:val="clear" w:color="auto" w:fill="FFFFFF"/>
        </w:rPr>
        <w:t xml:space="preserve"> c</w:t>
      </w:r>
      <w:r w:rsidRPr="005A6BB9">
        <w:rPr>
          <w:rFonts w:eastAsia="Segoe UI"/>
          <w:color w:val="081C36"/>
          <w:sz w:val="28"/>
          <w:szCs w:val="28"/>
          <w:shd w:val="clear" w:color="auto" w:fill="FFFFFF"/>
        </w:rPr>
        <w:t>ộ</w:t>
      </w:r>
      <w:r w:rsidRPr="005A6BB9">
        <w:rPr>
          <w:rFonts w:eastAsia="Segoe UI"/>
          <w:color w:val="081C36"/>
          <w:sz w:val="28"/>
          <w:szCs w:val="28"/>
          <w:shd w:val="clear" w:color="auto" w:fill="FFFFFF"/>
        </w:rPr>
        <w:t>ng đ</w:t>
      </w:r>
      <w:r w:rsidRPr="005A6BB9">
        <w:rPr>
          <w:rFonts w:eastAsia="Segoe UI"/>
          <w:color w:val="081C36"/>
          <w:sz w:val="28"/>
          <w:szCs w:val="28"/>
          <w:shd w:val="clear" w:color="auto" w:fill="FFFFFF"/>
        </w:rPr>
        <w:t>ồ</w:t>
      </w:r>
      <w:r w:rsidRPr="005A6BB9">
        <w:rPr>
          <w:rFonts w:eastAsia="Segoe UI"/>
          <w:color w:val="081C36"/>
          <w:sz w:val="28"/>
          <w:szCs w:val="28"/>
          <w:shd w:val="clear" w:color="auto" w:fill="FFFFFF"/>
        </w:rPr>
        <w:t>ng xã/</w:t>
      </w:r>
      <w:r w:rsidRPr="005A6BB9">
        <w:rPr>
          <w:rFonts w:eastAsia="Segoe UI"/>
          <w:color w:val="081C36"/>
          <w:sz w:val="28"/>
          <w:szCs w:val="28"/>
          <w:shd w:val="clear" w:color="auto" w:fill="FFFFFF"/>
        </w:rPr>
        <w:t>ấ</w:t>
      </w:r>
      <w:r w:rsidRPr="005A6BB9">
        <w:rPr>
          <w:rFonts w:eastAsia="Segoe UI"/>
          <w:color w:val="081C36"/>
          <w:sz w:val="28"/>
          <w:szCs w:val="28"/>
          <w:shd w:val="clear" w:color="auto" w:fill="FFFFFF"/>
        </w:rPr>
        <w:t>p, zalo c</w:t>
      </w:r>
      <w:r w:rsidRPr="005A6BB9">
        <w:rPr>
          <w:rFonts w:eastAsia="Segoe UI"/>
          <w:color w:val="081C36"/>
          <w:sz w:val="28"/>
          <w:szCs w:val="28"/>
          <w:shd w:val="clear" w:color="auto" w:fill="FFFFFF"/>
        </w:rPr>
        <w:t>ủ</w:t>
      </w:r>
      <w:r w:rsidRPr="005A6BB9">
        <w:rPr>
          <w:rFonts w:eastAsia="Segoe UI"/>
          <w:color w:val="081C36"/>
          <w:sz w:val="28"/>
          <w:szCs w:val="28"/>
          <w:shd w:val="clear" w:color="auto" w:fill="FFFFFF"/>
        </w:rPr>
        <w:t>a UBND xã, chuyên m</w:t>
      </w:r>
      <w:r w:rsidRPr="005A6BB9">
        <w:rPr>
          <w:rFonts w:eastAsia="Segoe UI"/>
          <w:color w:val="081C36"/>
          <w:sz w:val="28"/>
          <w:szCs w:val="28"/>
          <w:shd w:val="clear" w:color="auto" w:fill="FFFFFF"/>
        </w:rPr>
        <w:t>ụ</w:t>
      </w:r>
      <w:r w:rsidRPr="005A6BB9">
        <w:rPr>
          <w:rFonts w:eastAsia="Segoe UI"/>
          <w:color w:val="081C36"/>
          <w:sz w:val="28"/>
          <w:szCs w:val="28"/>
          <w:shd w:val="clear" w:color="auto" w:fill="FFFFFF"/>
        </w:rPr>
        <w:t>c l</w:t>
      </w:r>
      <w:r w:rsidRPr="005A6BB9">
        <w:rPr>
          <w:rFonts w:eastAsia="Segoe UI"/>
          <w:color w:val="081C36"/>
          <w:sz w:val="28"/>
          <w:szCs w:val="28"/>
          <w:shd w:val="clear" w:color="auto" w:fill="FFFFFF"/>
        </w:rPr>
        <w:t>ấ</w:t>
      </w:r>
      <w:r w:rsidRPr="005A6BB9">
        <w:rPr>
          <w:rFonts w:eastAsia="Segoe UI"/>
          <w:color w:val="081C36"/>
          <w:sz w:val="28"/>
          <w:szCs w:val="28"/>
          <w:shd w:val="clear" w:color="auto" w:fill="FFFFFF"/>
        </w:rPr>
        <w:t>y ý ki</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n trên trang thông tin đi</w:t>
      </w:r>
      <w:r w:rsidRPr="005A6BB9">
        <w:rPr>
          <w:rFonts w:eastAsia="Segoe UI"/>
          <w:color w:val="081C36"/>
          <w:sz w:val="28"/>
          <w:szCs w:val="28"/>
          <w:shd w:val="clear" w:color="auto" w:fill="FFFFFF"/>
        </w:rPr>
        <w:t>ệ</w:t>
      </w:r>
      <w:r w:rsidRPr="005A6BB9">
        <w:rPr>
          <w:rFonts w:eastAsia="Segoe UI"/>
          <w:color w:val="081C36"/>
          <w:sz w:val="28"/>
          <w:szCs w:val="28"/>
          <w:shd w:val="clear" w:color="auto" w:fill="FFFFFF"/>
        </w:rPr>
        <w:t>n t</w:t>
      </w:r>
      <w:r w:rsidRPr="005A6BB9">
        <w:rPr>
          <w:rFonts w:eastAsia="Segoe UI"/>
          <w:color w:val="081C36"/>
          <w:sz w:val="28"/>
          <w:szCs w:val="28"/>
          <w:shd w:val="clear" w:color="auto" w:fill="FFFFFF"/>
        </w:rPr>
        <w:t>ử</w:t>
      </w:r>
      <w:r w:rsidRPr="005A6BB9">
        <w:rPr>
          <w:rFonts w:eastAsia="Segoe UI"/>
          <w:color w:val="081C36"/>
          <w:sz w:val="28"/>
          <w:szCs w:val="28"/>
          <w:shd w:val="clear" w:color="auto" w:fill="FFFFFF"/>
        </w:rPr>
        <w:t xml:space="preserve"> c</w:t>
      </w:r>
      <w:r w:rsidRPr="005A6BB9">
        <w:rPr>
          <w:rFonts w:eastAsia="Segoe UI"/>
          <w:color w:val="081C36"/>
          <w:sz w:val="28"/>
          <w:szCs w:val="28"/>
          <w:shd w:val="clear" w:color="auto" w:fill="FFFFFF"/>
        </w:rPr>
        <w:t>ủ</w:t>
      </w:r>
      <w:r w:rsidRPr="005A6BB9">
        <w:rPr>
          <w:rFonts w:eastAsia="Segoe UI"/>
          <w:color w:val="081C36"/>
          <w:sz w:val="28"/>
          <w:szCs w:val="28"/>
          <w:shd w:val="clear" w:color="auto" w:fill="FFFFFF"/>
        </w:rPr>
        <w:t>a huy</w:t>
      </w:r>
      <w:r w:rsidRPr="005A6BB9">
        <w:rPr>
          <w:rFonts w:eastAsia="Segoe UI"/>
          <w:color w:val="081C36"/>
          <w:sz w:val="28"/>
          <w:szCs w:val="28"/>
          <w:shd w:val="clear" w:color="auto" w:fill="FFFFFF"/>
        </w:rPr>
        <w:t>ệ</w:t>
      </w:r>
      <w:r w:rsidRPr="005A6BB9">
        <w:rPr>
          <w:rFonts w:eastAsia="Segoe UI"/>
          <w:color w:val="081C36"/>
          <w:sz w:val="28"/>
          <w:szCs w:val="28"/>
          <w:shd w:val="clear" w:color="auto" w:fill="FFFFFF"/>
        </w:rPr>
        <w:t>n.</w:t>
      </w:r>
    </w:p>
    <w:p w:rsidR="00452DC9" w:rsidRPr="005A6BB9" w:rsidRDefault="003E72FA" w:rsidP="005A6BB9">
      <w:pPr>
        <w:pStyle w:val="BodyTextIndent"/>
        <w:shd w:val="clear" w:color="auto" w:fill="FFFFFF"/>
        <w:spacing w:beforeLines="50" w:before="120" w:afterLines="50"/>
        <w:ind w:left="0" w:firstLine="720"/>
        <w:jc w:val="both"/>
        <w:rPr>
          <w:bCs/>
          <w:i/>
          <w:iCs/>
          <w:sz w:val="28"/>
          <w:szCs w:val="28"/>
        </w:rPr>
      </w:pPr>
      <w:r w:rsidRPr="005A6BB9">
        <w:rPr>
          <w:bCs/>
          <w:i/>
          <w:iCs/>
          <w:sz w:val="28"/>
          <w:szCs w:val="28"/>
        </w:rPr>
        <w:t>Chỉ tiêu</w:t>
      </w:r>
      <w:r w:rsidRPr="005A6BB9">
        <w:rPr>
          <w:bCs/>
          <w:i/>
          <w:iCs/>
          <w:sz w:val="28"/>
          <w:szCs w:val="28"/>
        </w:rPr>
        <w:t xml:space="preserve"> 8.5</w:t>
      </w:r>
      <w:r w:rsidRPr="005A6BB9">
        <w:rPr>
          <w:bCs/>
          <w:i/>
          <w:iCs/>
          <w:sz w:val="28"/>
          <w:szCs w:val="28"/>
        </w:rPr>
        <w:t>: Có mạng wifi miễn phí ở các điểm công cộng.</w:t>
      </w:r>
    </w:p>
    <w:p w:rsidR="00452DC9" w:rsidRPr="005A6BB9" w:rsidRDefault="003E72FA" w:rsidP="005A6BB9">
      <w:pPr>
        <w:pStyle w:val="BodyTextIndent"/>
        <w:shd w:val="clear" w:color="auto" w:fill="FFFFFF"/>
        <w:spacing w:beforeLines="50" w:before="120" w:afterLines="50"/>
        <w:ind w:left="0" w:firstLine="720"/>
        <w:jc w:val="both"/>
        <w:rPr>
          <w:rFonts w:eastAsia="Segoe UI"/>
          <w:color w:val="081C36"/>
          <w:sz w:val="28"/>
          <w:szCs w:val="28"/>
          <w:shd w:val="clear" w:color="auto" w:fill="FFFFFF"/>
        </w:rPr>
      </w:pPr>
      <w:r w:rsidRPr="005A6BB9">
        <w:rPr>
          <w:rFonts w:eastAsia="Segoe UI"/>
          <w:color w:val="081C36"/>
          <w:sz w:val="28"/>
          <w:szCs w:val="28"/>
          <w:shd w:val="clear" w:color="auto" w:fill="FFFFFF"/>
        </w:rPr>
        <w:t>Trên đ</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a bàn xã t</w:t>
      </w:r>
      <w:r w:rsidRPr="005A6BB9">
        <w:rPr>
          <w:rFonts w:eastAsia="Segoe UI"/>
          <w:color w:val="081C36"/>
          <w:sz w:val="28"/>
          <w:szCs w:val="28"/>
          <w:shd w:val="clear" w:color="auto" w:fill="FFFFFF"/>
        </w:rPr>
        <w:t>ạ</w:t>
      </w:r>
      <w:r w:rsidRPr="005A6BB9">
        <w:rPr>
          <w:rFonts w:eastAsia="Segoe UI"/>
          <w:color w:val="081C36"/>
          <w:sz w:val="28"/>
          <w:szCs w:val="28"/>
          <w:shd w:val="clear" w:color="auto" w:fill="FFFFFF"/>
        </w:rPr>
        <w:t>i các khu v</w:t>
      </w:r>
      <w:r w:rsidRPr="005A6BB9">
        <w:rPr>
          <w:rFonts w:eastAsia="Segoe UI"/>
          <w:color w:val="081C36"/>
          <w:sz w:val="28"/>
          <w:szCs w:val="28"/>
          <w:shd w:val="clear" w:color="auto" w:fill="FFFFFF"/>
        </w:rPr>
        <w:t>ự</w:t>
      </w:r>
      <w:r w:rsidRPr="005A6BB9">
        <w:rPr>
          <w:rFonts w:eastAsia="Segoe UI"/>
          <w:color w:val="081C36"/>
          <w:sz w:val="28"/>
          <w:szCs w:val="28"/>
          <w:shd w:val="clear" w:color="auto" w:fill="FFFFFF"/>
        </w:rPr>
        <w:t>c trung tâm xã, nơi sinh ho</w:t>
      </w:r>
      <w:r w:rsidRPr="005A6BB9">
        <w:rPr>
          <w:rFonts w:eastAsia="Segoe UI"/>
          <w:color w:val="081C36"/>
          <w:sz w:val="28"/>
          <w:szCs w:val="28"/>
          <w:shd w:val="clear" w:color="auto" w:fill="FFFFFF"/>
        </w:rPr>
        <w:t>ạ</w:t>
      </w:r>
      <w:r w:rsidRPr="005A6BB9">
        <w:rPr>
          <w:rFonts w:eastAsia="Segoe UI"/>
          <w:color w:val="081C36"/>
          <w:sz w:val="28"/>
          <w:szCs w:val="28"/>
          <w:shd w:val="clear" w:color="auto" w:fill="FFFFFF"/>
        </w:rPr>
        <w:t>t c</w:t>
      </w:r>
      <w:r w:rsidRPr="005A6BB9">
        <w:rPr>
          <w:rFonts w:eastAsia="Segoe UI"/>
          <w:color w:val="081C36"/>
          <w:sz w:val="28"/>
          <w:szCs w:val="28"/>
          <w:shd w:val="clear" w:color="auto" w:fill="FFFFFF"/>
        </w:rPr>
        <w:t>ộ</w:t>
      </w:r>
      <w:r w:rsidRPr="005A6BB9">
        <w:rPr>
          <w:rFonts w:eastAsia="Segoe UI"/>
          <w:color w:val="081C36"/>
          <w:sz w:val="28"/>
          <w:szCs w:val="28"/>
          <w:shd w:val="clear" w:color="auto" w:fill="FFFFFF"/>
        </w:rPr>
        <w:t>ng đ</w:t>
      </w:r>
      <w:r w:rsidRPr="005A6BB9">
        <w:rPr>
          <w:rFonts w:eastAsia="Segoe UI"/>
          <w:color w:val="081C36"/>
          <w:sz w:val="28"/>
          <w:szCs w:val="28"/>
          <w:shd w:val="clear" w:color="auto" w:fill="FFFFFF"/>
        </w:rPr>
        <w:t>ồ</w:t>
      </w:r>
      <w:r w:rsidRPr="005A6BB9">
        <w:rPr>
          <w:rFonts w:eastAsia="Segoe UI"/>
          <w:color w:val="081C36"/>
          <w:sz w:val="28"/>
          <w:szCs w:val="28"/>
          <w:shd w:val="clear" w:color="auto" w:fill="FFFFFF"/>
        </w:rPr>
        <w:t>ng, đi</w:t>
      </w:r>
      <w:r w:rsidRPr="005A6BB9">
        <w:rPr>
          <w:rFonts w:eastAsia="Segoe UI"/>
          <w:color w:val="081C36"/>
          <w:sz w:val="28"/>
          <w:szCs w:val="28"/>
          <w:shd w:val="clear" w:color="auto" w:fill="FFFFFF"/>
        </w:rPr>
        <w:t>ể</w:t>
      </w:r>
      <w:r w:rsidRPr="005A6BB9">
        <w:rPr>
          <w:rFonts w:eastAsia="Segoe UI"/>
          <w:color w:val="081C36"/>
          <w:sz w:val="28"/>
          <w:szCs w:val="28"/>
          <w:shd w:val="clear" w:color="auto" w:fill="FFFFFF"/>
        </w:rPr>
        <w:t>m du l</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ch c</w:t>
      </w:r>
      <w:r w:rsidRPr="005A6BB9">
        <w:rPr>
          <w:rFonts w:eastAsia="Segoe UI"/>
          <w:color w:val="081C36"/>
          <w:sz w:val="28"/>
          <w:szCs w:val="28"/>
          <w:shd w:val="clear" w:color="auto" w:fill="FFFFFF"/>
        </w:rPr>
        <w:t>ộ</w:t>
      </w:r>
      <w:r w:rsidRPr="005A6BB9">
        <w:rPr>
          <w:rFonts w:eastAsia="Segoe UI"/>
          <w:color w:val="081C36"/>
          <w:sz w:val="28"/>
          <w:szCs w:val="28"/>
          <w:shd w:val="clear" w:color="auto" w:fill="FFFFFF"/>
        </w:rPr>
        <w:t>ng đ</w:t>
      </w:r>
      <w:r w:rsidRPr="005A6BB9">
        <w:rPr>
          <w:rFonts w:eastAsia="Segoe UI"/>
          <w:color w:val="081C36"/>
          <w:sz w:val="28"/>
          <w:szCs w:val="28"/>
          <w:shd w:val="clear" w:color="auto" w:fill="FFFFFF"/>
        </w:rPr>
        <w:t>ồ</w:t>
      </w:r>
      <w:r w:rsidRPr="005A6BB9">
        <w:rPr>
          <w:rFonts w:eastAsia="Segoe UI"/>
          <w:color w:val="081C36"/>
          <w:sz w:val="28"/>
          <w:szCs w:val="28"/>
          <w:shd w:val="clear" w:color="auto" w:fill="FFFFFF"/>
        </w:rPr>
        <w:t>ng</w:t>
      </w:r>
      <w:r w:rsidRPr="005A6BB9">
        <w:rPr>
          <w:rFonts w:eastAsia="Segoe UI"/>
          <w:color w:val="081C36"/>
          <w:sz w:val="28"/>
          <w:szCs w:val="28"/>
          <w:shd w:val="clear" w:color="auto" w:fill="FFFFFF"/>
        </w:rPr>
        <w:t xml:space="preserve"> đ</w:t>
      </w:r>
      <w:r w:rsidRPr="005A6BB9">
        <w:rPr>
          <w:rFonts w:eastAsia="Segoe UI"/>
          <w:color w:val="081C36"/>
          <w:sz w:val="28"/>
          <w:szCs w:val="28"/>
          <w:shd w:val="clear" w:color="auto" w:fill="FFFFFF"/>
        </w:rPr>
        <w:t>ề</w:t>
      </w:r>
      <w:r w:rsidRPr="005A6BB9">
        <w:rPr>
          <w:rFonts w:eastAsia="Segoe UI"/>
          <w:color w:val="081C36"/>
          <w:sz w:val="28"/>
          <w:szCs w:val="28"/>
          <w:shd w:val="clear" w:color="auto" w:fill="FFFFFF"/>
        </w:rPr>
        <w:t>u có phát wifi mi</w:t>
      </w:r>
      <w:r w:rsidRPr="005A6BB9">
        <w:rPr>
          <w:rFonts w:eastAsia="Segoe UI"/>
          <w:color w:val="081C36"/>
          <w:sz w:val="28"/>
          <w:szCs w:val="28"/>
          <w:shd w:val="clear" w:color="auto" w:fill="FFFFFF"/>
        </w:rPr>
        <w:t>ễ</w:t>
      </w:r>
      <w:r w:rsidRPr="005A6BB9">
        <w:rPr>
          <w:rFonts w:eastAsia="Segoe UI"/>
          <w:color w:val="081C36"/>
          <w:sz w:val="28"/>
          <w:szCs w:val="28"/>
          <w:shd w:val="clear" w:color="auto" w:fill="FFFFFF"/>
        </w:rPr>
        <w:t>n phí như UBND xã, Công an xã, Ban CHQS xã và t</w:t>
      </w:r>
      <w:r w:rsidRPr="005A6BB9">
        <w:rPr>
          <w:rFonts w:eastAsia="Segoe UI"/>
          <w:color w:val="081C36"/>
          <w:sz w:val="28"/>
          <w:szCs w:val="28"/>
          <w:shd w:val="clear" w:color="auto" w:fill="FFFFFF"/>
        </w:rPr>
        <w:t>ạ</w:t>
      </w:r>
      <w:r w:rsidRPr="005A6BB9">
        <w:rPr>
          <w:rFonts w:eastAsia="Segoe UI"/>
          <w:color w:val="081C36"/>
          <w:sz w:val="28"/>
          <w:szCs w:val="28"/>
          <w:shd w:val="clear" w:color="auto" w:fill="FFFFFF"/>
        </w:rPr>
        <w:t>i các quán cà phê, t</w:t>
      </w:r>
      <w:r w:rsidRPr="005A6BB9">
        <w:rPr>
          <w:rFonts w:eastAsia="Segoe UI"/>
          <w:color w:val="081C36"/>
          <w:sz w:val="28"/>
          <w:szCs w:val="28"/>
          <w:shd w:val="clear" w:color="auto" w:fill="FFFFFF"/>
        </w:rPr>
        <w:t>ạ</w:t>
      </w:r>
      <w:r w:rsidRPr="005A6BB9">
        <w:rPr>
          <w:rFonts w:eastAsia="Segoe UI"/>
          <w:color w:val="081C36"/>
          <w:sz w:val="28"/>
          <w:szCs w:val="28"/>
          <w:shd w:val="clear" w:color="auto" w:fill="FFFFFF"/>
        </w:rPr>
        <w:t>p hóa,…</w:t>
      </w:r>
    </w:p>
    <w:p w:rsidR="00452DC9" w:rsidRPr="005A6BB9" w:rsidRDefault="003E72FA" w:rsidP="005A6BB9">
      <w:pPr>
        <w:pStyle w:val="BodyTextIndent"/>
        <w:shd w:val="clear" w:color="auto" w:fill="FFFFFF"/>
        <w:spacing w:beforeLines="50" w:before="120" w:afterLines="50"/>
        <w:ind w:left="0" w:firstLine="720"/>
        <w:jc w:val="both"/>
        <w:rPr>
          <w:rFonts w:eastAsia="Calibri"/>
          <w:sz w:val="28"/>
          <w:szCs w:val="28"/>
        </w:rPr>
      </w:pPr>
      <w:r w:rsidRPr="005A6BB9">
        <w:rPr>
          <w:rFonts w:eastAsia="Calibri"/>
          <w:i/>
          <w:iCs/>
          <w:sz w:val="28"/>
          <w:szCs w:val="28"/>
        </w:rPr>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t 4:</w:t>
      </w:r>
      <w:r w:rsidRPr="005A6BB9">
        <w:rPr>
          <w:rFonts w:eastAsia="Calibri"/>
          <w:sz w:val="28"/>
          <w:szCs w:val="28"/>
        </w:rPr>
        <w:t xml:space="preserve"> </w:t>
      </w:r>
      <w:r w:rsidRPr="005A6BB9">
        <w:rPr>
          <w:rFonts w:eastAsia="Calibri"/>
          <w:sz w:val="28"/>
          <w:szCs w:val="28"/>
        </w:rPr>
        <w:t>Trên đ</w:t>
      </w:r>
      <w:r w:rsidRPr="005A6BB9">
        <w:rPr>
          <w:rFonts w:eastAsia="Calibri"/>
          <w:sz w:val="28"/>
          <w:szCs w:val="28"/>
        </w:rPr>
        <w:t>ị</w:t>
      </w:r>
      <w:r w:rsidRPr="005A6BB9">
        <w:rPr>
          <w:rFonts w:eastAsia="Calibri"/>
          <w:sz w:val="28"/>
          <w:szCs w:val="28"/>
        </w:rPr>
        <w:t>a bàn xã</w:t>
      </w:r>
      <w:r w:rsidRPr="005A6BB9">
        <w:rPr>
          <w:sz w:val="28"/>
          <w:szCs w:val="28"/>
        </w:rPr>
        <w:t xml:space="preserve"> có </w:t>
      </w:r>
      <w:r w:rsidRPr="005A6BB9">
        <w:rPr>
          <w:sz w:val="28"/>
          <w:szCs w:val="28"/>
        </w:rPr>
        <w:t xml:space="preserve">các doanh nghiệp cung cấp </w:t>
      </w:r>
      <w:r w:rsidRPr="005A6BB9">
        <w:rPr>
          <w:sz w:val="28"/>
          <w:szCs w:val="28"/>
        </w:rPr>
        <w:t xml:space="preserve">dịch vụ viễn thông, Internet </w:t>
      </w:r>
      <w:r w:rsidRPr="005A6BB9">
        <w:rPr>
          <w:sz w:val="28"/>
          <w:szCs w:val="28"/>
        </w:rPr>
        <w:t xml:space="preserve">như: </w:t>
      </w:r>
      <w:r w:rsidRPr="005A6BB9">
        <w:rPr>
          <w:sz w:val="28"/>
          <w:szCs w:val="28"/>
        </w:rPr>
        <w:t>Vinaphone, Mobifone, Viettel phủ sóng 3/3 ấp trên địa bàn</w:t>
      </w:r>
      <w:r w:rsidRPr="005A6BB9">
        <w:rPr>
          <w:sz w:val="28"/>
          <w:szCs w:val="28"/>
        </w:rPr>
        <w:t xml:space="preserve"> xã;</w:t>
      </w:r>
      <w:r w:rsidRPr="005A6BB9">
        <w:rPr>
          <w:sz w:val="28"/>
          <w:szCs w:val="28"/>
        </w:rPr>
        <w:t xml:space="preserve"> </w:t>
      </w:r>
      <w:r w:rsidRPr="005A6BB9">
        <w:rPr>
          <w:sz w:val="28"/>
          <w:szCs w:val="28"/>
        </w:rPr>
        <w:t>Dịch vụ internet: có 515 thuê bao.</w:t>
      </w:r>
      <w:r w:rsidRPr="005A6BB9">
        <w:rPr>
          <w:sz w:val="28"/>
          <w:szCs w:val="28"/>
        </w:rPr>
        <w:t xml:space="preserve"> </w:t>
      </w:r>
      <w:r w:rsidRPr="005A6BB9">
        <w:rPr>
          <w:color w:val="000000"/>
          <w:sz w:val="28"/>
          <w:szCs w:val="28"/>
          <w:lang w:val="vi-VN"/>
        </w:rPr>
        <w:t>Lắp đặt thiết bị kết nối Wifi các mạng</w:t>
      </w:r>
      <w:r w:rsidRPr="005A6BB9">
        <w:rPr>
          <w:color w:val="000000"/>
          <w:sz w:val="28"/>
          <w:szCs w:val="28"/>
        </w:rPr>
        <w:t xml:space="preserve"> </w:t>
      </w:r>
      <w:r w:rsidRPr="005A6BB9">
        <w:rPr>
          <w:color w:val="000000"/>
          <w:sz w:val="28"/>
          <w:szCs w:val="28"/>
          <w:lang w:val="vi-VN"/>
        </w:rPr>
        <w:t>VIETTEL</w:t>
      </w:r>
      <w:r w:rsidRPr="005A6BB9">
        <w:rPr>
          <w:color w:val="000000"/>
          <w:sz w:val="28"/>
          <w:szCs w:val="28"/>
        </w:rPr>
        <w:t xml:space="preserve">  389 thuê bao.</w:t>
      </w:r>
      <w:r w:rsidRPr="005A6BB9">
        <w:rPr>
          <w:color w:val="000000"/>
          <w:sz w:val="28"/>
          <w:szCs w:val="28"/>
        </w:rPr>
        <w:t xml:space="preserve"> </w:t>
      </w:r>
      <w:r w:rsidRPr="005A6BB9">
        <w:rPr>
          <w:spacing w:val="4"/>
          <w:sz w:val="28"/>
          <w:szCs w:val="28"/>
          <w:lang w:val="de-DE"/>
        </w:rPr>
        <w:t>Có 3/3 ấp có đường truyền cáp quang phục vụ; truy cập Internet. Đồng thời, tại thư viện xã có máy phục vụ tốt nhu cầu truy cập tìm hiểu thông tin của ngườ</w:t>
      </w:r>
      <w:r w:rsidRPr="005A6BB9">
        <w:rPr>
          <w:spacing w:val="4"/>
          <w:sz w:val="28"/>
          <w:szCs w:val="28"/>
          <w:lang w:val="de-DE"/>
        </w:rPr>
        <w:t>i dân.</w:t>
      </w:r>
      <w:r w:rsidRPr="005A6BB9">
        <w:rPr>
          <w:spacing w:val="4"/>
          <w:sz w:val="28"/>
          <w:szCs w:val="28"/>
        </w:rPr>
        <w:t xml:space="preserve"> Đạt.</w:t>
      </w:r>
    </w:p>
    <w:p w:rsidR="00452DC9" w:rsidRPr="005A6BB9" w:rsidRDefault="003E72FA" w:rsidP="005A6BB9">
      <w:pPr>
        <w:pStyle w:val="BodyTextIndent"/>
        <w:shd w:val="clear" w:color="auto" w:fill="FFFFFF"/>
        <w:spacing w:beforeLines="50" w:before="120" w:afterLines="50"/>
        <w:ind w:left="0" w:firstLine="720"/>
        <w:jc w:val="both"/>
        <w:rPr>
          <w:rFonts w:eastAsia="Segoe UI"/>
          <w:color w:val="081C36"/>
          <w:sz w:val="28"/>
          <w:szCs w:val="28"/>
          <w:shd w:val="clear" w:color="auto" w:fill="FFFFFF"/>
        </w:rPr>
      </w:pPr>
      <w:r w:rsidRPr="005A6BB9">
        <w:rPr>
          <w:rFonts w:eastAsia="Calibri"/>
          <w:i/>
          <w:iCs/>
          <w:sz w:val="28"/>
          <w:szCs w:val="28"/>
        </w:rPr>
        <w:lastRenderedPageBreak/>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t 5:</w:t>
      </w:r>
      <w:r w:rsidRPr="005A6BB9">
        <w:rPr>
          <w:rFonts w:eastAsia="Calibri"/>
          <w:b/>
          <w:bCs/>
          <w:sz w:val="28"/>
          <w:szCs w:val="28"/>
        </w:rPr>
        <w:t xml:space="preserve"> </w:t>
      </w:r>
      <w:r w:rsidRPr="005A6BB9">
        <w:rPr>
          <w:rFonts w:eastAsia="Segoe UI"/>
          <w:color w:val="081C36"/>
          <w:sz w:val="28"/>
          <w:szCs w:val="28"/>
          <w:shd w:val="clear" w:color="auto" w:fill="FFFFFF"/>
        </w:rPr>
        <w:t>Xã An Th</w:t>
      </w:r>
      <w:r w:rsidRPr="005A6BB9">
        <w:rPr>
          <w:rFonts w:eastAsia="Segoe UI"/>
          <w:color w:val="081C36"/>
          <w:sz w:val="28"/>
          <w:szCs w:val="28"/>
          <w:shd w:val="clear" w:color="auto" w:fill="FFFFFF"/>
        </w:rPr>
        <w:t>ạ</w:t>
      </w:r>
      <w:r w:rsidRPr="005A6BB9">
        <w:rPr>
          <w:rFonts w:eastAsia="Segoe UI"/>
          <w:color w:val="081C36"/>
          <w:sz w:val="28"/>
          <w:szCs w:val="28"/>
          <w:shd w:val="clear" w:color="auto" w:fill="FFFFFF"/>
        </w:rPr>
        <w:t>nh Tây có Đài truy</w:t>
      </w:r>
      <w:r w:rsidRPr="005A6BB9">
        <w:rPr>
          <w:rFonts w:eastAsia="Segoe UI"/>
          <w:color w:val="081C36"/>
          <w:sz w:val="28"/>
          <w:szCs w:val="28"/>
          <w:shd w:val="clear" w:color="auto" w:fill="FFFFFF"/>
        </w:rPr>
        <w:t>ề</w:t>
      </w:r>
      <w:r w:rsidRPr="005A6BB9">
        <w:rPr>
          <w:rFonts w:eastAsia="Segoe UI"/>
          <w:color w:val="081C36"/>
          <w:sz w:val="28"/>
          <w:szCs w:val="28"/>
          <w:shd w:val="clear" w:color="auto" w:fill="FFFFFF"/>
        </w:rPr>
        <w:t>n thanh h</w:t>
      </w:r>
      <w:r w:rsidRPr="005A6BB9">
        <w:rPr>
          <w:rFonts w:eastAsia="Segoe UI"/>
          <w:color w:val="081C36"/>
          <w:sz w:val="28"/>
          <w:szCs w:val="28"/>
          <w:shd w:val="clear" w:color="auto" w:fill="FFFFFF"/>
        </w:rPr>
        <w:t>ữ</w:t>
      </w:r>
      <w:r w:rsidRPr="005A6BB9">
        <w:rPr>
          <w:rFonts w:eastAsia="Segoe UI"/>
          <w:color w:val="081C36"/>
          <w:sz w:val="28"/>
          <w:szCs w:val="28"/>
          <w:shd w:val="clear" w:color="auto" w:fill="FFFFFF"/>
        </w:rPr>
        <w:t>u tuy</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n có cơ s</w:t>
      </w:r>
      <w:r w:rsidRPr="005A6BB9">
        <w:rPr>
          <w:rFonts w:eastAsia="Segoe UI"/>
          <w:color w:val="081C36"/>
          <w:sz w:val="28"/>
          <w:szCs w:val="28"/>
          <w:shd w:val="clear" w:color="auto" w:fill="FFFFFF"/>
        </w:rPr>
        <w:t>ở</w:t>
      </w:r>
      <w:r w:rsidRPr="005A6BB9">
        <w:rPr>
          <w:rFonts w:eastAsia="Segoe UI"/>
          <w:color w:val="081C36"/>
          <w:sz w:val="28"/>
          <w:szCs w:val="28"/>
          <w:shd w:val="clear" w:color="auto" w:fill="FFFFFF"/>
        </w:rPr>
        <w:t xml:space="preserve"> v</w:t>
      </w:r>
      <w:r w:rsidRPr="005A6BB9">
        <w:rPr>
          <w:rFonts w:eastAsia="Segoe UI"/>
          <w:color w:val="081C36"/>
          <w:sz w:val="28"/>
          <w:szCs w:val="28"/>
          <w:shd w:val="clear" w:color="auto" w:fill="FFFFFF"/>
        </w:rPr>
        <w:t>ậ</w:t>
      </w:r>
      <w:r w:rsidRPr="005A6BB9">
        <w:rPr>
          <w:rFonts w:eastAsia="Segoe UI"/>
          <w:color w:val="081C36"/>
          <w:sz w:val="28"/>
          <w:szCs w:val="28"/>
          <w:shd w:val="clear" w:color="auto" w:fill="FFFFFF"/>
        </w:rPr>
        <w:t>t ch</w:t>
      </w:r>
      <w:r w:rsidRPr="005A6BB9">
        <w:rPr>
          <w:rFonts w:eastAsia="Segoe UI"/>
          <w:color w:val="081C36"/>
          <w:sz w:val="28"/>
          <w:szCs w:val="28"/>
          <w:shd w:val="clear" w:color="auto" w:fill="FFFFFF"/>
        </w:rPr>
        <w:t>ấ</w:t>
      </w:r>
      <w:r w:rsidRPr="005A6BB9">
        <w:rPr>
          <w:rFonts w:eastAsia="Segoe UI"/>
          <w:color w:val="081C36"/>
          <w:sz w:val="28"/>
          <w:szCs w:val="28"/>
          <w:shd w:val="clear" w:color="auto" w:fill="FFFFFF"/>
        </w:rPr>
        <w:t>t và trang thi</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t b</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 xml:space="preserve"> đáp </w:t>
      </w:r>
      <w:r w:rsidRPr="005A6BB9">
        <w:rPr>
          <w:rFonts w:eastAsia="Segoe UI"/>
          <w:color w:val="081C36"/>
          <w:sz w:val="28"/>
          <w:szCs w:val="28"/>
          <w:shd w:val="clear" w:color="auto" w:fill="FFFFFF"/>
        </w:rPr>
        <w:t>ứ</w:t>
      </w:r>
      <w:r w:rsidRPr="005A6BB9">
        <w:rPr>
          <w:rFonts w:eastAsia="Segoe UI"/>
          <w:color w:val="081C36"/>
          <w:sz w:val="28"/>
          <w:szCs w:val="28"/>
          <w:shd w:val="clear" w:color="auto" w:fill="FFFFFF"/>
        </w:rPr>
        <w:t>ng theo các quy đ</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nh c</w:t>
      </w:r>
      <w:r w:rsidRPr="005A6BB9">
        <w:rPr>
          <w:rFonts w:eastAsia="Segoe UI"/>
          <w:color w:val="081C36"/>
          <w:sz w:val="28"/>
          <w:szCs w:val="28"/>
          <w:shd w:val="clear" w:color="auto" w:fill="FFFFFF"/>
        </w:rPr>
        <w:t>ủ</w:t>
      </w:r>
      <w:r w:rsidRPr="005A6BB9">
        <w:rPr>
          <w:rFonts w:eastAsia="Segoe UI"/>
          <w:color w:val="081C36"/>
          <w:sz w:val="28"/>
          <w:szCs w:val="28"/>
          <w:shd w:val="clear" w:color="auto" w:fill="FFFFFF"/>
        </w:rPr>
        <w:t>a B</w:t>
      </w:r>
      <w:r w:rsidRPr="005A6BB9">
        <w:rPr>
          <w:rFonts w:eastAsia="Segoe UI"/>
          <w:color w:val="081C36"/>
          <w:sz w:val="28"/>
          <w:szCs w:val="28"/>
          <w:shd w:val="clear" w:color="auto" w:fill="FFFFFF"/>
        </w:rPr>
        <w:t>ộ</w:t>
      </w:r>
      <w:r w:rsidRPr="005A6BB9">
        <w:rPr>
          <w:rFonts w:eastAsia="Segoe UI"/>
          <w:color w:val="081C36"/>
          <w:sz w:val="28"/>
          <w:szCs w:val="28"/>
          <w:shd w:val="clear" w:color="auto" w:fill="FFFFFF"/>
        </w:rPr>
        <w:t xml:space="preserve"> Thông tin và Truy</w:t>
      </w:r>
      <w:r w:rsidRPr="005A6BB9">
        <w:rPr>
          <w:rFonts w:eastAsia="Segoe UI"/>
          <w:color w:val="081C36"/>
          <w:sz w:val="28"/>
          <w:szCs w:val="28"/>
          <w:shd w:val="clear" w:color="auto" w:fill="FFFFFF"/>
        </w:rPr>
        <w:t>ề</w:t>
      </w:r>
      <w:r w:rsidRPr="005A6BB9">
        <w:rPr>
          <w:rFonts w:eastAsia="Segoe UI"/>
          <w:color w:val="081C36"/>
          <w:sz w:val="28"/>
          <w:szCs w:val="28"/>
          <w:shd w:val="clear" w:color="auto" w:fill="FFFFFF"/>
        </w:rPr>
        <w:t>n thông, có cán b</w:t>
      </w:r>
      <w:r w:rsidRPr="005A6BB9">
        <w:rPr>
          <w:rFonts w:eastAsia="Segoe UI"/>
          <w:color w:val="081C36"/>
          <w:sz w:val="28"/>
          <w:szCs w:val="28"/>
          <w:shd w:val="clear" w:color="auto" w:fill="FFFFFF"/>
        </w:rPr>
        <w:t>ộ</w:t>
      </w:r>
      <w:r w:rsidRPr="005A6BB9">
        <w:rPr>
          <w:rFonts w:eastAsia="Segoe UI"/>
          <w:color w:val="081C36"/>
          <w:sz w:val="28"/>
          <w:szCs w:val="28"/>
          <w:shd w:val="clear" w:color="auto" w:fill="FFFFFF"/>
        </w:rPr>
        <w:t xml:space="preserve"> ph</w:t>
      </w:r>
      <w:r w:rsidRPr="005A6BB9">
        <w:rPr>
          <w:rFonts w:eastAsia="Segoe UI"/>
          <w:color w:val="081C36"/>
          <w:sz w:val="28"/>
          <w:szCs w:val="28"/>
          <w:shd w:val="clear" w:color="auto" w:fill="FFFFFF"/>
        </w:rPr>
        <w:t>ụ</w:t>
      </w:r>
      <w:r w:rsidRPr="005A6BB9">
        <w:rPr>
          <w:rFonts w:eastAsia="Segoe UI"/>
          <w:color w:val="081C36"/>
          <w:sz w:val="28"/>
          <w:szCs w:val="28"/>
          <w:shd w:val="clear" w:color="auto" w:fill="FFFFFF"/>
        </w:rPr>
        <w:t xml:space="preserve"> trách đài truy</w:t>
      </w:r>
      <w:r w:rsidRPr="005A6BB9">
        <w:rPr>
          <w:rFonts w:eastAsia="Segoe UI"/>
          <w:color w:val="081C36"/>
          <w:sz w:val="28"/>
          <w:szCs w:val="28"/>
          <w:shd w:val="clear" w:color="auto" w:fill="FFFFFF"/>
        </w:rPr>
        <w:t>ề</w:t>
      </w:r>
      <w:r w:rsidRPr="005A6BB9">
        <w:rPr>
          <w:rFonts w:eastAsia="Segoe UI"/>
          <w:color w:val="081C36"/>
          <w:sz w:val="28"/>
          <w:szCs w:val="28"/>
          <w:shd w:val="clear" w:color="auto" w:fill="FFFFFF"/>
        </w:rPr>
        <w:t>n thanh cơ s</w:t>
      </w:r>
      <w:r w:rsidRPr="005A6BB9">
        <w:rPr>
          <w:rFonts w:eastAsia="Segoe UI"/>
          <w:color w:val="081C36"/>
          <w:sz w:val="28"/>
          <w:szCs w:val="28"/>
          <w:shd w:val="clear" w:color="auto" w:fill="FFFFFF"/>
        </w:rPr>
        <w:t>ở</w:t>
      </w:r>
      <w:r w:rsidRPr="005A6BB9">
        <w:rPr>
          <w:rFonts w:eastAsia="Segoe UI"/>
          <w:color w:val="081C36"/>
          <w:sz w:val="28"/>
          <w:szCs w:val="28"/>
          <w:shd w:val="clear" w:color="auto" w:fill="FFFFFF"/>
        </w:rPr>
        <w:t>, th</w:t>
      </w:r>
      <w:r w:rsidRPr="005A6BB9">
        <w:rPr>
          <w:rFonts w:eastAsia="Segoe UI"/>
          <w:color w:val="081C36"/>
          <w:sz w:val="28"/>
          <w:szCs w:val="28"/>
          <w:shd w:val="clear" w:color="auto" w:fill="FFFFFF"/>
        </w:rPr>
        <w:t>ự</w:t>
      </w:r>
      <w:r w:rsidRPr="005A6BB9">
        <w:rPr>
          <w:rFonts w:eastAsia="Segoe UI"/>
          <w:color w:val="081C36"/>
          <w:sz w:val="28"/>
          <w:szCs w:val="28"/>
          <w:shd w:val="clear" w:color="auto" w:fill="FFFFFF"/>
        </w:rPr>
        <w:t>c hi</w:t>
      </w:r>
      <w:r w:rsidRPr="005A6BB9">
        <w:rPr>
          <w:rFonts w:eastAsia="Segoe UI"/>
          <w:color w:val="081C36"/>
          <w:sz w:val="28"/>
          <w:szCs w:val="28"/>
          <w:shd w:val="clear" w:color="auto" w:fill="FFFFFF"/>
        </w:rPr>
        <w:t>ệ</w:t>
      </w:r>
      <w:r w:rsidRPr="005A6BB9">
        <w:rPr>
          <w:rFonts w:eastAsia="Segoe UI"/>
          <w:color w:val="081C36"/>
          <w:sz w:val="28"/>
          <w:szCs w:val="28"/>
          <w:shd w:val="clear" w:color="auto" w:fill="FFFFFF"/>
        </w:rPr>
        <w:t>n t</w:t>
      </w:r>
      <w:r w:rsidRPr="005A6BB9">
        <w:rPr>
          <w:rFonts w:eastAsia="Segoe UI"/>
          <w:color w:val="081C36"/>
          <w:sz w:val="28"/>
          <w:szCs w:val="28"/>
          <w:shd w:val="clear" w:color="auto" w:fill="FFFFFF"/>
        </w:rPr>
        <w:t>ố</w:t>
      </w:r>
      <w:r w:rsidRPr="005A6BB9">
        <w:rPr>
          <w:rFonts w:eastAsia="Segoe UI"/>
          <w:color w:val="081C36"/>
          <w:sz w:val="28"/>
          <w:szCs w:val="28"/>
          <w:shd w:val="clear" w:color="auto" w:fill="FFFFFF"/>
        </w:rPr>
        <w:t>t vi</w:t>
      </w:r>
      <w:r w:rsidRPr="005A6BB9">
        <w:rPr>
          <w:rFonts w:eastAsia="Segoe UI"/>
          <w:color w:val="081C36"/>
          <w:sz w:val="28"/>
          <w:szCs w:val="28"/>
          <w:shd w:val="clear" w:color="auto" w:fill="FFFFFF"/>
        </w:rPr>
        <w:t>ệ</w:t>
      </w:r>
      <w:r w:rsidRPr="005A6BB9">
        <w:rPr>
          <w:rFonts w:eastAsia="Segoe UI"/>
          <w:color w:val="081C36"/>
          <w:sz w:val="28"/>
          <w:szCs w:val="28"/>
          <w:shd w:val="clear" w:color="auto" w:fill="FFFFFF"/>
        </w:rPr>
        <w:t>c ti</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m âm, ti</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p són</w:t>
      </w:r>
      <w:r w:rsidRPr="005A6BB9">
        <w:rPr>
          <w:rFonts w:eastAsia="Segoe UI"/>
          <w:color w:val="081C36"/>
          <w:sz w:val="28"/>
          <w:szCs w:val="28"/>
          <w:shd w:val="clear" w:color="auto" w:fill="FFFFFF"/>
        </w:rPr>
        <w:t>g theo quy đ</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nh.</w:t>
      </w:r>
      <w:r w:rsidRPr="005A6BB9">
        <w:rPr>
          <w:rFonts w:eastAsia="Segoe UI"/>
          <w:color w:val="081C36"/>
          <w:sz w:val="28"/>
          <w:szCs w:val="28"/>
          <w:shd w:val="clear" w:color="auto" w:fill="FFFFFF"/>
        </w:rPr>
        <w:t xml:space="preserve"> </w:t>
      </w:r>
      <w:r w:rsidRPr="005A6BB9">
        <w:rPr>
          <w:spacing w:val="4"/>
          <w:sz w:val="28"/>
          <w:szCs w:val="28"/>
        </w:rPr>
        <w:t>Đạt.</w:t>
      </w:r>
    </w:p>
    <w:p w:rsidR="00452DC9" w:rsidRPr="005A6BB9" w:rsidRDefault="003E72FA" w:rsidP="005A6BB9">
      <w:pPr>
        <w:shd w:val="clear" w:color="auto" w:fill="FFFFFF"/>
        <w:spacing w:beforeLines="50" w:before="120" w:afterLines="50" w:after="120"/>
        <w:ind w:firstLine="720"/>
        <w:jc w:val="both"/>
        <w:rPr>
          <w:rFonts w:eastAsia="Calibri"/>
          <w:b/>
          <w:sz w:val="28"/>
          <w:szCs w:val="28"/>
        </w:rPr>
      </w:pPr>
      <w:r w:rsidRPr="005A6BB9">
        <w:rPr>
          <w:rFonts w:eastAsia="Calibri"/>
          <w:i/>
          <w:iCs/>
          <w:sz w:val="28"/>
          <w:szCs w:val="28"/>
        </w:rPr>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t 6:</w:t>
      </w:r>
      <w:r w:rsidRPr="005A6BB9">
        <w:rPr>
          <w:rFonts w:eastAsia="Calibri"/>
          <w:sz w:val="28"/>
          <w:szCs w:val="28"/>
        </w:rPr>
        <w:t xml:space="preserve"> </w:t>
      </w:r>
      <w:r w:rsidRPr="005A6BB9">
        <w:rPr>
          <w:rFonts w:eastAsia="Segoe UI"/>
          <w:color w:val="081C36"/>
          <w:sz w:val="28"/>
          <w:szCs w:val="28"/>
          <w:shd w:val="clear" w:color="auto" w:fill="FFFFFF"/>
          <w:lang w:eastAsia="zh-CN" w:bidi="ar"/>
        </w:rPr>
        <w:t>100% (20/20) cán b</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 công ch</w:t>
      </w:r>
      <w:r w:rsidRPr="005A6BB9">
        <w:rPr>
          <w:rFonts w:eastAsia="Segoe UI"/>
          <w:color w:val="081C36"/>
          <w:sz w:val="28"/>
          <w:szCs w:val="28"/>
          <w:shd w:val="clear" w:color="auto" w:fill="FFFFFF"/>
          <w:lang w:eastAsia="zh-CN" w:bidi="ar"/>
        </w:rPr>
        <w:t>ứ</w:t>
      </w:r>
      <w:r w:rsidRPr="005A6BB9">
        <w:rPr>
          <w:rFonts w:eastAsia="Segoe UI"/>
          <w:color w:val="081C36"/>
          <w:sz w:val="28"/>
          <w:szCs w:val="28"/>
          <w:shd w:val="clear" w:color="auto" w:fill="FFFFFF"/>
          <w:lang w:eastAsia="zh-CN" w:bidi="ar"/>
        </w:rPr>
        <w:t>c xã đ</w:t>
      </w:r>
      <w:r w:rsidRPr="005A6BB9">
        <w:rPr>
          <w:rFonts w:eastAsia="Segoe UI"/>
          <w:color w:val="081C36"/>
          <w:sz w:val="28"/>
          <w:szCs w:val="28"/>
          <w:shd w:val="clear" w:color="auto" w:fill="FFFFFF"/>
          <w:lang w:eastAsia="zh-CN" w:bidi="ar"/>
        </w:rPr>
        <w:t>ể</w:t>
      </w:r>
      <w:r w:rsidRPr="005A6BB9">
        <w:rPr>
          <w:rFonts w:eastAsia="Segoe UI"/>
          <w:color w:val="081C36"/>
          <w:sz w:val="28"/>
          <w:szCs w:val="28"/>
          <w:shd w:val="clear" w:color="auto" w:fill="FFFFFF"/>
          <w:lang w:eastAsia="zh-CN" w:bidi="ar"/>
        </w:rPr>
        <w:t xml:space="preserve"> đư</w:t>
      </w:r>
      <w:r w:rsidRPr="005A6BB9">
        <w:rPr>
          <w:rFonts w:eastAsia="Segoe UI"/>
          <w:color w:val="081C36"/>
          <w:sz w:val="28"/>
          <w:szCs w:val="28"/>
          <w:shd w:val="clear" w:color="auto" w:fill="FFFFFF"/>
          <w:lang w:eastAsia="zh-CN" w:bidi="ar"/>
        </w:rPr>
        <w:t>ợ</w:t>
      </w:r>
      <w:r w:rsidRPr="005A6BB9">
        <w:rPr>
          <w:rFonts w:eastAsia="Segoe UI"/>
          <w:color w:val="081C36"/>
          <w:sz w:val="28"/>
          <w:szCs w:val="28"/>
          <w:shd w:val="clear" w:color="auto" w:fill="FFFFFF"/>
          <w:lang w:eastAsia="zh-CN" w:bidi="ar"/>
        </w:rPr>
        <w:t>c trang b</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 xml:space="preserve"> máy tính. Xã có s</w:t>
      </w:r>
      <w:r w:rsidRPr="005A6BB9">
        <w:rPr>
          <w:rFonts w:eastAsia="Segoe UI"/>
          <w:color w:val="081C36"/>
          <w:sz w:val="28"/>
          <w:szCs w:val="28"/>
          <w:shd w:val="clear" w:color="auto" w:fill="FFFFFF"/>
          <w:lang w:eastAsia="zh-CN" w:bidi="ar"/>
        </w:rPr>
        <w:t>ử</w:t>
      </w:r>
      <w:r w:rsidRPr="005A6BB9">
        <w:rPr>
          <w:rFonts w:eastAsia="Segoe UI"/>
          <w:color w:val="081C36"/>
          <w:sz w:val="28"/>
          <w:szCs w:val="28"/>
          <w:shd w:val="clear" w:color="auto" w:fill="FFFFFF"/>
          <w:lang w:eastAsia="zh-CN" w:bidi="ar"/>
        </w:rPr>
        <w:t xml:space="preserve"> d</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ng ít nh</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t 04 ph</w:t>
      </w:r>
      <w:r w:rsidRPr="005A6BB9">
        <w:rPr>
          <w:rFonts w:eastAsia="Segoe UI"/>
          <w:color w:val="081C36"/>
          <w:sz w:val="28"/>
          <w:szCs w:val="28"/>
          <w:shd w:val="clear" w:color="auto" w:fill="FFFFFF"/>
          <w:lang w:eastAsia="zh-CN" w:bidi="ar"/>
        </w:rPr>
        <w:t>ầ</w:t>
      </w:r>
      <w:r w:rsidRPr="005A6BB9">
        <w:rPr>
          <w:rFonts w:eastAsia="Segoe UI"/>
          <w:color w:val="081C36"/>
          <w:sz w:val="28"/>
          <w:szCs w:val="28"/>
          <w:shd w:val="clear" w:color="auto" w:fill="FFFFFF"/>
          <w:lang w:eastAsia="zh-CN" w:bidi="ar"/>
        </w:rPr>
        <w:t>n m</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 xml:space="preserve">m </w:t>
      </w:r>
      <w:r w:rsidRPr="005A6BB9">
        <w:rPr>
          <w:rFonts w:eastAsia="Segoe UI"/>
          <w:color w:val="081C36"/>
          <w:sz w:val="28"/>
          <w:szCs w:val="28"/>
          <w:shd w:val="clear" w:color="auto" w:fill="FFFFFF"/>
          <w:lang w:eastAsia="zh-CN" w:bidi="ar"/>
        </w:rPr>
        <w:t>ứ</w:t>
      </w:r>
      <w:r w:rsidRPr="005A6BB9">
        <w:rPr>
          <w:rFonts w:eastAsia="Segoe UI"/>
          <w:color w:val="081C36"/>
          <w:sz w:val="28"/>
          <w:szCs w:val="28"/>
          <w:shd w:val="clear" w:color="auto" w:fill="FFFFFF"/>
          <w:lang w:eastAsia="zh-CN" w:bidi="ar"/>
        </w:rPr>
        <w:t>ng d</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ng (Có h</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 xml:space="preserve"> th</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ng qu</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n lý văn b</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n và đi</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u hành; Có h</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 xml:space="preserve"> th</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ng thư đi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t</w:t>
      </w:r>
      <w:r w:rsidRPr="005A6BB9">
        <w:rPr>
          <w:rFonts w:eastAsia="Segoe UI"/>
          <w:color w:val="081C36"/>
          <w:sz w:val="28"/>
          <w:szCs w:val="28"/>
          <w:shd w:val="clear" w:color="auto" w:fill="FFFFFF"/>
          <w:lang w:eastAsia="zh-CN" w:bidi="ar"/>
        </w:rPr>
        <w:t>ừ</w:t>
      </w:r>
      <w:r w:rsidRPr="005A6BB9">
        <w:rPr>
          <w:rFonts w:eastAsia="Segoe UI"/>
          <w:color w:val="081C36"/>
          <w:sz w:val="28"/>
          <w:szCs w:val="28"/>
          <w:shd w:val="clear" w:color="auto" w:fill="FFFFFF"/>
          <w:lang w:eastAsia="zh-CN" w:bidi="ar"/>
        </w:rPr>
        <w:t xml:space="preserve"> chính th</w:t>
      </w:r>
      <w:r w:rsidRPr="005A6BB9">
        <w:rPr>
          <w:rFonts w:eastAsia="Segoe UI"/>
          <w:color w:val="081C36"/>
          <w:sz w:val="28"/>
          <w:szCs w:val="28"/>
          <w:shd w:val="clear" w:color="auto" w:fill="FFFFFF"/>
          <w:lang w:eastAsia="zh-CN" w:bidi="ar"/>
        </w:rPr>
        <w:t>ứ</w:t>
      </w:r>
      <w:r w:rsidRPr="005A6BB9">
        <w:rPr>
          <w:rFonts w:eastAsia="Segoe UI"/>
          <w:color w:val="081C36"/>
          <w:sz w:val="28"/>
          <w:szCs w:val="28"/>
          <w:shd w:val="clear" w:color="auto" w:fill="FFFFFF"/>
          <w:lang w:eastAsia="zh-CN" w:bidi="ar"/>
        </w:rPr>
        <w:t>c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cơ quan nhà nư</w:t>
      </w:r>
      <w:r w:rsidRPr="005A6BB9">
        <w:rPr>
          <w:rFonts w:eastAsia="Segoe UI"/>
          <w:color w:val="081C36"/>
          <w:sz w:val="28"/>
          <w:szCs w:val="28"/>
          <w:shd w:val="clear" w:color="auto" w:fill="FFFFFF"/>
          <w:lang w:eastAsia="zh-CN" w:bidi="ar"/>
        </w:rPr>
        <w:t>ớ</w:t>
      </w:r>
      <w:r w:rsidRPr="005A6BB9">
        <w:rPr>
          <w:rFonts w:eastAsia="Segoe UI"/>
          <w:color w:val="081C36"/>
          <w:sz w:val="28"/>
          <w:szCs w:val="28"/>
          <w:shd w:val="clear" w:color="auto" w:fill="FFFFFF"/>
          <w:lang w:eastAsia="zh-CN" w:bidi="ar"/>
        </w:rPr>
        <w:t>c; Có h</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 xml:space="preserve"> th</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ng m</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t c</w:t>
      </w:r>
      <w:r w:rsidRPr="005A6BB9">
        <w:rPr>
          <w:rFonts w:eastAsia="Segoe UI"/>
          <w:color w:val="081C36"/>
          <w:sz w:val="28"/>
          <w:szCs w:val="28"/>
          <w:shd w:val="clear" w:color="auto" w:fill="FFFFFF"/>
          <w:lang w:eastAsia="zh-CN" w:bidi="ar"/>
        </w:rPr>
        <w:t>ử</w:t>
      </w:r>
      <w:r w:rsidRPr="005A6BB9">
        <w:rPr>
          <w:rFonts w:eastAsia="Segoe UI"/>
          <w:color w:val="081C36"/>
          <w:sz w:val="28"/>
          <w:szCs w:val="28"/>
          <w:shd w:val="clear" w:color="auto" w:fill="FFFFFF"/>
          <w:lang w:eastAsia="zh-CN" w:bidi="ar"/>
        </w:rPr>
        <w:t>a đi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t</w:t>
      </w:r>
      <w:r w:rsidRPr="005A6BB9">
        <w:rPr>
          <w:rFonts w:eastAsia="Segoe UI"/>
          <w:color w:val="081C36"/>
          <w:sz w:val="28"/>
          <w:szCs w:val="28"/>
          <w:shd w:val="clear" w:color="auto" w:fill="FFFFFF"/>
          <w:lang w:eastAsia="zh-CN" w:bidi="ar"/>
        </w:rPr>
        <w:t>ử</w:t>
      </w:r>
      <w:r w:rsidRPr="005A6BB9">
        <w:rPr>
          <w:rFonts w:eastAsia="Segoe UI"/>
          <w:color w:val="081C36"/>
          <w:sz w:val="28"/>
          <w:szCs w:val="28"/>
          <w:shd w:val="clear" w:color="auto" w:fill="FFFFFF"/>
          <w:lang w:eastAsia="zh-CN" w:bidi="ar"/>
        </w:rPr>
        <w:t xml:space="preserve"> và trang thông tin đi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 xml:space="preserve">n </w:t>
      </w:r>
      <w:r w:rsidRPr="005A6BB9">
        <w:rPr>
          <w:rFonts w:eastAsia="Segoe UI"/>
          <w:color w:val="081C36"/>
          <w:sz w:val="28"/>
          <w:szCs w:val="28"/>
          <w:shd w:val="clear" w:color="auto" w:fill="FFFFFF"/>
          <w:lang w:eastAsia="zh-CN" w:bidi="ar"/>
        </w:rPr>
        <w:t>t</w:t>
      </w:r>
      <w:r w:rsidRPr="005A6BB9">
        <w:rPr>
          <w:rFonts w:eastAsia="Segoe UI"/>
          <w:color w:val="081C36"/>
          <w:sz w:val="28"/>
          <w:szCs w:val="28"/>
          <w:shd w:val="clear" w:color="auto" w:fill="FFFFFF"/>
          <w:lang w:eastAsia="zh-CN" w:bidi="ar"/>
        </w:rPr>
        <w:t>ử</w:t>
      </w:r>
      <w:r w:rsidRPr="005A6BB9">
        <w:rPr>
          <w:rFonts w:eastAsia="Segoe UI"/>
          <w:color w:val="081C36"/>
          <w:sz w:val="28"/>
          <w:szCs w:val="28"/>
          <w:shd w:val="clear" w:color="auto" w:fill="FFFFFF"/>
          <w:lang w:eastAsia="zh-CN" w:bidi="ar"/>
        </w:rPr>
        <w:t xml:space="preserve">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huy</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Cù Lao Dung có cung c</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p thông tin v</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 xml:space="preserve"> lãnh đ</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o xã, tình hình ho</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t đ</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ng và các d</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ch v</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 xml:space="preserve"> công tr</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tuy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n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xã An Th</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nh Tây. UBND xã đã thành l</w:t>
      </w:r>
      <w:r w:rsidRPr="005A6BB9">
        <w:rPr>
          <w:rFonts w:eastAsia="Segoe UI"/>
          <w:color w:val="081C36"/>
          <w:sz w:val="28"/>
          <w:szCs w:val="28"/>
          <w:shd w:val="clear" w:color="auto" w:fill="FFFFFF"/>
          <w:lang w:eastAsia="zh-CN" w:bidi="ar"/>
        </w:rPr>
        <w:t>ậ</w:t>
      </w:r>
      <w:r w:rsidRPr="005A6BB9">
        <w:rPr>
          <w:rFonts w:eastAsia="Segoe UI"/>
          <w:color w:val="081C36"/>
          <w:sz w:val="28"/>
          <w:szCs w:val="28"/>
          <w:shd w:val="clear" w:color="auto" w:fill="FFFFFF"/>
          <w:lang w:eastAsia="zh-CN" w:bidi="ar"/>
        </w:rPr>
        <w:t>p Ban biên t</w:t>
      </w:r>
      <w:r w:rsidRPr="005A6BB9">
        <w:rPr>
          <w:rFonts w:eastAsia="Segoe UI"/>
          <w:color w:val="081C36"/>
          <w:sz w:val="28"/>
          <w:szCs w:val="28"/>
          <w:shd w:val="clear" w:color="auto" w:fill="FFFFFF"/>
          <w:lang w:eastAsia="zh-CN" w:bidi="ar"/>
        </w:rPr>
        <w:t>ậ</w:t>
      </w:r>
      <w:r w:rsidRPr="005A6BB9">
        <w:rPr>
          <w:rFonts w:eastAsia="Segoe UI"/>
          <w:color w:val="081C36"/>
          <w:sz w:val="28"/>
          <w:szCs w:val="28"/>
          <w:shd w:val="clear" w:color="auto" w:fill="FFFFFF"/>
          <w:lang w:eastAsia="zh-CN" w:bidi="ar"/>
        </w:rPr>
        <w:t>p trang thông tin xã tham gia trang thông tin đi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t</w:t>
      </w:r>
      <w:r w:rsidRPr="005A6BB9">
        <w:rPr>
          <w:rFonts w:eastAsia="Segoe UI"/>
          <w:color w:val="081C36"/>
          <w:sz w:val="28"/>
          <w:szCs w:val="28"/>
          <w:shd w:val="clear" w:color="auto" w:fill="FFFFFF"/>
          <w:lang w:eastAsia="zh-CN" w:bidi="ar"/>
        </w:rPr>
        <w:t>ử</w:t>
      </w:r>
      <w:r w:rsidRPr="005A6BB9">
        <w:rPr>
          <w:rFonts w:eastAsia="Segoe UI"/>
          <w:color w:val="081C36"/>
          <w:sz w:val="28"/>
          <w:szCs w:val="28"/>
          <w:shd w:val="clear" w:color="auto" w:fill="FFFFFF"/>
          <w:lang w:eastAsia="zh-CN" w:bidi="ar"/>
        </w:rPr>
        <w:t xml:space="preserve"> thành ph</w:t>
      </w:r>
      <w:r w:rsidRPr="005A6BB9">
        <w:rPr>
          <w:rFonts w:eastAsia="Segoe UI"/>
          <w:color w:val="081C36"/>
          <w:sz w:val="28"/>
          <w:szCs w:val="28"/>
          <w:shd w:val="clear" w:color="auto" w:fill="FFFFFF"/>
          <w:lang w:eastAsia="zh-CN" w:bidi="ar"/>
        </w:rPr>
        <w:t>ầ</w:t>
      </w:r>
      <w:r w:rsidRPr="005A6BB9">
        <w:rPr>
          <w:rFonts w:eastAsia="Segoe UI"/>
          <w:color w:val="081C36"/>
          <w:sz w:val="28"/>
          <w:szCs w:val="28"/>
          <w:shd w:val="clear" w:color="auto" w:fill="FFFFFF"/>
          <w:lang w:eastAsia="zh-CN" w:bidi="ar"/>
        </w:rPr>
        <w:t>n trên trang c</w:t>
      </w:r>
      <w:r w:rsidRPr="005A6BB9">
        <w:rPr>
          <w:rFonts w:eastAsia="Segoe UI"/>
          <w:color w:val="081C36"/>
          <w:sz w:val="28"/>
          <w:szCs w:val="28"/>
          <w:shd w:val="clear" w:color="auto" w:fill="FFFFFF"/>
          <w:lang w:eastAsia="zh-CN" w:bidi="ar"/>
        </w:rPr>
        <w:t>ổ</w:t>
      </w:r>
      <w:r w:rsidRPr="005A6BB9">
        <w:rPr>
          <w:rFonts w:eastAsia="Segoe UI"/>
          <w:color w:val="081C36"/>
          <w:sz w:val="28"/>
          <w:szCs w:val="28"/>
          <w:shd w:val="clear" w:color="auto" w:fill="FFFFFF"/>
          <w:lang w:eastAsia="zh-CN" w:bidi="ar"/>
        </w:rPr>
        <w:t>ng thông ti</w:t>
      </w:r>
      <w:r w:rsidRPr="005A6BB9">
        <w:rPr>
          <w:rFonts w:eastAsia="Segoe UI"/>
          <w:color w:val="081C36"/>
          <w:sz w:val="28"/>
          <w:szCs w:val="28"/>
          <w:shd w:val="clear" w:color="auto" w:fill="FFFFFF"/>
          <w:lang w:eastAsia="zh-CN" w:bidi="ar"/>
        </w:rPr>
        <w:t>n đi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t</w:t>
      </w:r>
      <w:r w:rsidRPr="005A6BB9">
        <w:rPr>
          <w:rFonts w:eastAsia="Segoe UI"/>
          <w:color w:val="081C36"/>
          <w:sz w:val="28"/>
          <w:szCs w:val="28"/>
          <w:shd w:val="clear" w:color="auto" w:fill="FFFFFF"/>
          <w:lang w:eastAsia="zh-CN" w:bidi="ar"/>
        </w:rPr>
        <w:t>ử</w:t>
      </w:r>
      <w:r w:rsidRPr="005A6BB9">
        <w:rPr>
          <w:rFonts w:eastAsia="Segoe UI"/>
          <w:color w:val="081C36"/>
          <w:sz w:val="28"/>
          <w:szCs w:val="28"/>
          <w:shd w:val="clear" w:color="auto" w:fill="FFFFFF"/>
          <w:lang w:eastAsia="zh-CN" w:bidi="ar"/>
        </w:rPr>
        <w:t xml:space="preserve">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huy</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và cung c</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p thông tin s</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 xml:space="preserve"> ki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ho</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t đ</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ng h</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i ngh</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 xml:space="preserve"> trên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a bàn xã. Đ</w:t>
      </w:r>
      <w:r w:rsidRPr="005A6BB9">
        <w:rPr>
          <w:rFonts w:eastAsia="Segoe UI"/>
          <w:color w:val="081C36"/>
          <w:sz w:val="28"/>
          <w:szCs w:val="28"/>
          <w:shd w:val="clear" w:color="auto" w:fill="FFFFFF"/>
          <w:lang w:eastAsia="zh-CN" w:bidi="ar"/>
        </w:rPr>
        <w:t>ồ</w:t>
      </w:r>
      <w:r w:rsidRPr="005A6BB9">
        <w:rPr>
          <w:rFonts w:eastAsia="Segoe UI"/>
          <w:color w:val="081C36"/>
          <w:sz w:val="28"/>
          <w:szCs w:val="28"/>
          <w:shd w:val="clear" w:color="auto" w:fill="FFFFFF"/>
          <w:lang w:eastAsia="zh-CN" w:bidi="ar"/>
        </w:rPr>
        <w:t>ng th</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i Biên t</w:t>
      </w:r>
      <w:r w:rsidRPr="005A6BB9">
        <w:rPr>
          <w:rFonts w:eastAsia="Segoe UI"/>
          <w:color w:val="081C36"/>
          <w:sz w:val="28"/>
          <w:szCs w:val="28"/>
          <w:shd w:val="clear" w:color="auto" w:fill="FFFFFF"/>
          <w:lang w:eastAsia="zh-CN" w:bidi="ar"/>
        </w:rPr>
        <w:t>ậ</w:t>
      </w:r>
      <w:r w:rsidRPr="005A6BB9">
        <w:rPr>
          <w:rFonts w:eastAsia="Segoe UI"/>
          <w:color w:val="081C36"/>
          <w:sz w:val="28"/>
          <w:szCs w:val="28"/>
          <w:shd w:val="clear" w:color="auto" w:fill="FFFFFF"/>
          <w:lang w:eastAsia="zh-CN" w:bidi="ar"/>
        </w:rPr>
        <w:t>p và phát thanh các n</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i dung, k</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 xml:space="preserve"> ho</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ch, ho</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t đ</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ng di</w:t>
      </w:r>
      <w:r w:rsidRPr="005A6BB9">
        <w:rPr>
          <w:rFonts w:eastAsia="Segoe UI"/>
          <w:color w:val="081C36"/>
          <w:sz w:val="28"/>
          <w:szCs w:val="28"/>
          <w:shd w:val="clear" w:color="auto" w:fill="FFFFFF"/>
          <w:lang w:eastAsia="zh-CN" w:bidi="ar"/>
        </w:rPr>
        <w:t>ễ</w:t>
      </w:r>
      <w:r w:rsidRPr="005A6BB9">
        <w:rPr>
          <w:rFonts w:eastAsia="Segoe UI"/>
          <w:color w:val="081C36"/>
          <w:sz w:val="28"/>
          <w:szCs w:val="28"/>
          <w:shd w:val="clear" w:color="auto" w:fill="FFFFFF"/>
          <w:lang w:eastAsia="zh-CN" w:bidi="ar"/>
        </w:rPr>
        <w:t>n ra trên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a bàn xã. T</w:t>
      </w:r>
      <w:r w:rsidRPr="005A6BB9">
        <w:rPr>
          <w:rFonts w:eastAsia="Segoe UI"/>
          <w:color w:val="081C36"/>
          <w:sz w:val="28"/>
          <w:szCs w:val="28"/>
          <w:shd w:val="clear" w:color="auto" w:fill="FFFFFF"/>
          <w:lang w:eastAsia="zh-CN" w:bidi="ar"/>
        </w:rPr>
        <w:t>ỷ</w:t>
      </w:r>
      <w:r w:rsidRPr="005A6BB9">
        <w:rPr>
          <w:rFonts w:eastAsia="Segoe UI"/>
          <w:color w:val="081C36"/>
          <w:sz w:val="28"/>
          <w:szCs w:val="28"/>
          <w:shd w:val="clear" w:color="auto" w:fill="FFFFFF"/>
          <w:lang w:eastAsia="zh-CN" w:bidi="ar"/>
        </w:rPr>
        <w:t xml:space="preserve"> l</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 xml:space="preserve"> h</w:t>
      </w:r>
      <w:r w:rsidRPr="005A6BB9">
        <w:rPr>
          <w:rFonts w:eastAsia="Segoe UI"/>
          <w:color w:val="081C36"/>
          <w:sz w:val="28"/>
          <w:szCs w:val="28"/>
          <w:shd w:val="clear" w:color="auto" w:fill="FFFFFF"/>
          <w:lang w:eastAsia="zh-CN" w:bidi="ar"/>
        </w:rPr>
        <w:t>ồ</w:t>
      </w:r>
      <w:r w:rsidRPr="005A6BB9">
        <w:rPr>
          <w:rFonts w:eastAsia="Segoe UI"/>
          <w:color w:val="081C36"/>
          <w:sz w:val="28"/>
          <w:szCs w:val="28"/>
          <w:shd w:val="clear" w:color="auto" w:fill="FFFFFF"/>
          <w:lang w:eastAsia="zh-CN" w:bidi="ar"/>
        </w:rPr>
        <w:t xml:space="preserve"> </w:t>
      </w:r>
      <w:r w:rsidRPr="005A6BB9">
        <w:rPr>
          <w:rFonts w:eastAsia="Segoe UI"/>
          <w:color w:val="081C36"/>
          <w:sz w:val="28"/>
          <w:szCs w:val="28"/>
          <w:shd w:val="clear" w:color="auto" w:fill="FFFFFF"/>
          <w:lang w:eastAsia="zh-CN" w:bidi="ar"/>
        </w:rPr>
        <w:t>sơ gi</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quy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tr</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tuy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n trên t</w:t>
      </w:r>
      <w:r w:rsidRPr="005A6BB9">
        <w:rPr>
          <w:rFonts w:eastAsia="Segoe UI"/>
          <w:color w:val="081C36"/>
          <w:sz w:val="28"/>
          <w:szCs w:val="28"/>
          <w:shd w:val="clear" w:color="auto" w:fill="FFFFFF"/>
          <w:lang w:eastAsia="zh-CN" w:bidi="ar"/>
        </w:rPr>
        <w:t>ổ</w:t>
      </w:r>
      <w:r w:rsidRPr="005A6BB9">
        <w:rPr>
          <w:rFonts w:eastAsia="Segoe UI"/>
          <w:color w:val="081C36"/>
          <w:sz w:val="28"/>
          <w:szCs w:val="28"/>
          <w:shd w:val="clear" w:color="auto" w:fill="FFFFFF"/>
          <w:lang w:eastAsia="zh-CN" w:bidi="ar"/>
        </w:rPr>
        <w:t>ng s</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 xml:space="preserve"> h</w:t>
      </w:r>
      <w:r w:rsidRPr="005A6BB9">
        <w:rPr>
          <w:rFonts w:eastAsia="Segoe UI"/>
          <w:color w:val="081C36"/>
          <w:sz w:val="28"/>
          <w:szCs w:val="28"/>
          <w:shd w:val="clear" w:color="auto" w:fill="FFFFFF"/>
          <w:lang w:eastAsia="zh-CN" w:bidi="ar"/>
        </w:rPr>
        <w:t>ồ</w:t>
      </w:r>
      <w:r w:rsidRPr="005A6BB9">
        <w:rPr>
          <w:rFonts w:eastAsia="Segoe UI"/>
          <w:color w:val="081C36"/>
          <w:sz w:val="28"/>
          <w:szCs w:val="28"/>
          <w:shd w:val="clear" w:color="auto" w:fill="FFFFFF"/>
          <w:lang w:eastAsia="zh-CN" w:bidi="ar"/>
        </w:rPr>
        <w:t xml:space="preserve"> sơ gi</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quy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th</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 xml:space="preserve"> t</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 xml:space="preserve">c hành </w:t>
      </w:r>
      <w:r w:rsidRPr="005A6BB9">
        <w:rPr>
          <w:rFonts w:eastAsia="Segoe UI"/>
          <w:color w:val="081C36"/>
          <w:sz w:val="28"/>
          <w:szCs w:val="28"/>
          <w:shd w:val="clear" w:color="auto" w:fill="FFFFFF"/>
          <w:lang w:eastAsia="zh-CN" w:bidi="ar"/>
        </w:rPr>
        <w:t>chính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xã đ</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 xml:space="preserve">t </w:t>
      </w:r>
      <w:r w:rsidRPr="005A6BB9">
        <w:rPr>
          <w:bCs/>
          <w:iCs/>
          <w:sz w:val="28"/>
          <w:szCs w:val="28"/>
          <w:lang w:val="vi-VN"/>
        </w:rPr>
        <w:t>50,74%</w:t>
      </w:r>
      <w:r w:rsidRPr="005A6BB9">
        <w:rPr>
          <w:bCs/>
          <w:iCs/>
          <w:sz w:val="28"/>
          <w:szCs w:val="28"/>
        </w:rPr>
        <w:t xml:space="preserve"> (</w:t>
      </w:r>
      <w:r w:rsidRPr="005A6BB9">
        <w:rPr>
          <w:bCs/>
          <w:iCs/>
          <w:sz w:val="28"/>
          <w:szCs w:val="28"/>
          <w:lang w:val="vi-VN"/>
        </w:rPr>
        <w:t>512/1.009 hồ sơ</w:t>
      </w:r>
      <w:r w:rsidRPr="005A6BB9">
        <w:rPr>
          <w:bCs/>
          <w:iCs/>
          <w:sz w:val="28"/>
          <w:szCs w:val="28"/>
        </w:rPr>
        <w:t>)</w:t>
      </w:r>
      <w:r w:rsidRPr="005A6BB9">
        <w:rPr>
          <w:rFonts w:eastAsia="Segoe UI"/>
          <w:color w:val="081C36"/>
          <w:sz w:val="28"/>
          <w:szCs w:val="28"/>
          <w:shd w:val="clear" w:color="auto" w:fill="FFFFFF"/>
          <w:lang w:eastAsia="zh-CN" w:bidi="ar"/>
        </w:rPr>
        <w:t xml:space="preserve">. </w:t>
      </w:r>
      <w:r w:rsidRPr="005A6BB9">
        <w:rPr>
          <w:rFonts w:eastAsia="Calibri"/>
          <w:sz w:val="28"/>
          <w:szCs w:val="28"/>
        </w:rPr>
        <w:t>Đ</w:t>
      </w:r>
      <w:r w:rsidRPr="005A6BB9">
        <w:rPr>
          <w:rFonts w:eastAsia="Calibri"/>
          <w:sz w:val="28"/>
          <w:szCs w:val="28"/>
        </w:rPr>
        <w:t>ạ</w:t>
      </w:r>
      <w:r w:rsidRPr="005A6BB9">
        <w:rPr>
          <w:rFonts w:eastAsia="Calibri"/>
          <w:sz w:val="28"/>
          <w:szCs w:val="28"/>
        </w:rPr>
        <w:t xml:space="preserve">t. </w:t>
      </w:r>
    </w:p>
    <w:p w:rsidR="00452DC9" w:rsidRPr="005A6BB9" w:rsidRDefault="003E72FA" w:rsidP="005A6BB9">
      <w:pPr>
        <w:spacing w:beforeLines="50" w:before="120" w:afterLines="50" w:after="120"/>
        <w:ind w:firstLine="567"/>
        <w:jc w:val="both"/>
        <w:rPr>
          <w:bCs/>
          <w:sz w:val="28"/>
          <w:szCs w:val="28"/>
          <w:lang w:val="vi-VN"/>
        </w:rPr>
      </w:pPr>
      <w:r w:rsidRPr="005A6BB9">
        <w:rPr>
          <w:b/>
          <w:sz w:val="28"/>
          <w:szCs w:val="28"/>
        </w:rPr>
        <w:t xml:space="preserve">c) </w:t>
      </w:r>
      <w:r w:rsidRPr="005A6BB9">
        <w:rPr>
          <w:b/>
          <w:sz w:val="28"/>
          <w:szCs w:val="28"/>
        </w:rPr>
        <w:t>Đánh giá</w:t>
      </w:r>
      <w:r w:rsidRPr="005A6BB9">
        <w:rPr>
          <w:b/>
          <w:sz w:val="28"/>
          <w:szCs w:val="28"/>
        </w:rPr>
        <w:t xml:space="preserve">: </w:t>
      </w:r>
      <w:r w:rsidRPr="005A6BB9">
        <w:rPr>
          <w:bCs/>
          <w:sz w:val="28"/>
          <w:szCs w:val="28"/>
        </w:rPr>
        <w:t>Xã t</w:t>
      </w:r>
      <w:r w:rsidRPr="005A6BB9">
        <w:rPr>
          <w:bCs/>
          <w:sz w:val="28"/>
          <w:szCs w:val="28"/>
        </w:rPr>
        <w: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w:t>
      </w:r>
      <w:r w:rsidRPr="005A6BB9">
        <w:rPr>
          <w:bCs/>
          <w:sz w:val="28"/>
          <w:szCs w:val="28"/>
        </w:rPr>
        <w:t xml:space="preserve">tiêu chí số </w:t>
      </w:r>
      <w:r w:rsidRPr="005A6BB9">
        <w:rPr>
          <w:bCs/>
          <w:sz w:val="28"/>
          <w:szCs w:val="28"/>
        </w:rPr>
        <w:t xml:space="preserve">8 về Thông tin và Truyền thông và đạt nâng chất </w:t>
      </w:r>
      <w:r w:rsidRPr="005A6BB9">
        <w:rPr>
          <w:rFonts w:eastAsia="Calibri"/>
          <w:sz w:val="28"/>
          <w:szCs w:val="28"/>
        </w:rPr>
        <w:t>4,5,6 thu</w:t>
      </w:r>
      <w:r w:rsidRPr="005A6BB9">
        <w:rPr>
          <w:rFonts w:eastAsia="Calibri"/>
          <w:sz w:val="28"/>
          <w:szCs w:val="28"/>
        </w:rPr>
        <w:t>ộ</w:t>
      </w:r>
      <w:r w:rsidRPr="005A6BB9">
        <w:rPr>
          <w:rFonts w:eastAsia="Calibri"/>
          <w:sz w:val="28"/>
          <w:szCs w:val="28"/>
        </w:rPr>
        <w:t>c tiêu chí s</w:t>
      </w:r>
      <w:r w:rsidRPr="005A6BB9">
        <w:rPr>
          <w:rFonts w:eastAsia="Calibri"/>
          <w:sz w:val="28"/>
          <w:szCs w:val="28"/>
        </w:rPr>
        <w:t>ố</w:t>
      </w:r>
      <w:r w:rsidRPr="005A6BB9">
        <w:rPr>
          <w:rFonts w:eastAsia="Calibri"/>
          <w:sz w:val="28"/>
          <w:szCs w:val="28"/>
        </w:rPr>
        <w:t xml:space="preserve"> 8 Thông tin và Truy</w:t>
      </w:r>
      <w:r w:rsidRPr="005A6BB9">
        <w:rPr>
          <w:rFonts w:eastAsia="Calibri"/>
          <w:sz w:val="28"/>
          <w:szCs w:val="28"/>
        </w:rPr>
        <w:t>ề</w:t>
      </w:r>
      <w:r w:rsidRPr="005A6BB9">
        <w:rPr>
          <w:rFonts w:eastAsia="Calibri"/>
          <w:sz w:val="28"/>
          <w:szCs w:val="28"/>
        </w:rPr>
        <w:t xml:space="preserve">n thông </w:t>
      </w:r>
      <w:r w:rsidRPr="005A6BB9">
        <w:rPr>
          <w:rFonts w:eastAsia="Calibri"/>
          <w:sz w:val="28"/>
          <w:szCs w:val="28"/>
        </w:rPr>
        <w:t>(</w:t>
      </w:r>
      <w:r w:rsidRPr="005A6BB9">
        <w:rPr>
          <w:rFonts w:eastAsia="Calibri"/>
          <w:sz w:val="28"/>
          <w:szCs w:val="28"/>
        </w:rPr>
        <w:t>B</w:t>
      </w:r>
      <w:r w:rsidRPr="005A6BB9">
        <w:rPr>
          <w:rFonts w:eastAsia="Calibri"/>
          <w:sz w:val="28"/>
          <w:szCs w:val="28"/>
        </w:rPr>
        <w:t>ộ</w:t>
      </w:r>
      <w:r w:rsidRPr="005A6BB9">
        <w:rPr>
          <w:rFonts w:eastAsia="Calibri"/>
          <w:sz w:val="28"/>
          <w:szCs w:val="28"/>
        </w:rPr>
        <w:t xml:space="preserve"> tiêu chí </w:t>
      </w:r>
      <w:r w:rsidRPr="005A6BB9">
        <w:rPr>
          <w:rFonts w:eastAsia="Calibri"/>
          <w:sz w:val="28"/>
          <w:szCs w:val="28"/>
        </w:rPr>
        <w:t>n</w:t>
      </w:r>
      <w:r w:rsidRPr="005A6BB9">
        <w:rPr>
          <w:rFonts w:eastAsia="Calibri"/>
          <w:sz w:val="28"/>
          <w:szCs w:val="28"/>
        </w:rPr>
        <w:t>ông thôn m</w:t>
      </w:r>
      <w:r w:rsidRPr="005A6BB9">
        <w:rPr>
          <w:rFonts w:eastAsia="Calibri"/>
          <w:sz w:val="28"/>
          <w:szCs w:val="28"/>
        </w:rPr>
        <w:t>ớ</w:t>
      </w:r>
      <w:r w:rsidRPr="005A6BB9">
        <w:rPr>
          <w:rFonts w:eastAsia="Calibri"/>
          <w:sz w:val="28"/>
          <w:szCs w:val="28"/>
        </w:rPr>
        <w:t>i</w:t>
      </w:r>
      <w:r w:rsidRPr="005A6BB9">
        <w:rPr>
          <w:rFonts w:eastAsia="Calibri"/>
          <w:sz w:val="28"/>
          <w:szCs w:val="28"/>
        </w:rPr>
        <w:t>)</w:t>
      </w:r>
      <w:r w:rsidRPr="005A6BB9">
        <w:rPr>
          <w:bCs/>
          <w:sz w:val="28"/>
          <w:szCs w:val="28"/>
          <w:lang w:val="vi-VN"/>
        </w:rPr>
        <w:t>.</w:t>
      </w:r>
    </w:p>
    <w:p w:rsidR="00452DC9" w:rsidRPr="005A6BB9" w:rsidRDefault="003E72FA" w:rsidP="005A6BB9">
      <w:pPr>
        <w:spacing w:beforeLines="50" w:before="120" w:afterLines="50" w:after="120"/>
        <w:ind w:firstLineChars="214" w:firstLine="602"/>
        <w:jc w:val="both"/>
        <w:rPr>
          <w:b/>
          <w:sz w:val="28"/>
          <w:szCs w:val="28"/>
          <w:lang w:val="pl-PL"/>
        </w:rPr>
      </w:pPr>
      <w:r w:rsidRPr="005A6BB9">
        <w:rPr>
          <w:b/>
          <w:sz w:val="28"/>
          <w:szCs w:val="28"/>
        </w:rPr>
        <w:t>4.</w:t>
      </w:r>
      <w:r w:rsidRPr="005A6BB9">
        <w:rPr>
          <w:b/>
          <w:sz w:val="28"/>
          <w:szCs w:val="28"/>
          <w:lang w:val="pl-PL"/>
        </w:rPr>
        <w:t>9. Tiêu chí số 9 về Nhà ở dân cư</w:t>
      </w:r>
    </w:p>
    <w:p w:rsidR="00452DC9" w:rsidRPr="005A6BB9" w:rsidRDefault="003E72FA" w:rsidP="005A6BB9">
      <w:pPr>
        <w:spacing w:beforeLines="50" w:before="120" w:afterLines="50" w:after="120"/>
        <w:ind w:firstLineChars="214" w:firstLine="589"/>
        <w:jc w:val="both"/>
        <w:rPr>
          <w:b/>
          <w:spacing w:val="-6"/>
          <w:sz w:val="28"/>
          <w:szCs w:val="28"/>
        </w:rPr>
      </w:pPr>
      <w:r w:rsidRPr="005A6BB9">
        <w:rPr>
          <w:b/>
          <w:spacing w:val="-6"/>
          <w:sz w:val="28"/>
          <w:szCs w:val="28"/>
        </w:rPr>
        <w:t>a)</w:t>
      </w:r>
      <w:r w:rsidRPr="005A6BB9">
        <w:rPr>
          <w:b/>
          <w:spacing w:val="-6"/>
          <w:sz w:val="28"/>
          <w:szCs w:val="28"/>
          <w:lang w:val="pl-PL"/>
        </w:rPr>
        <w:t xml:space="preserve"> Yêu cầu của tiêu chí:</w:t>
      </w:r>
      <w:r w:rsidRPr="005A6BB9">
        <w:rPr>
          <w:b/>
          <w:spacing w:val="-6"/>
          <w:sz w:val="28"/>
          <w:szCs w:val="28"/>
        </w:rPr>
        <w:t xml:space="preserve"> </w:t>
      </w:r>
    </w:p>
    <w:p w:rsidR="00452DC9" w:rsidRPr="005A6BB9" w:rsidRDefault="003E72FA" w:rsidP="005A6BB9">
      <w:pPr>
        <w:spacing w:beforeLines="50" w:before="120" w:afterLines="50" w:after="120"/>
        <w:ind w:firstLineChars="214" w:firstLine="586"/>
        <w:jc w:val="both"/>
        <w:rPr>
          <w:color w:val="000000"/>
          <w:spacing w:val="-6"/>
          <w:sz w:val="28"/>
          <w:szCs w:val="28"/>
        </w:rPr>
      </w:pPr>
      <w:r w:rsidRPr="005A6BB9">
        <w:rPr>
          <w:color w:val="000000"/>
          <w:spacing w:val="-6"/>
          <w:sz w:val="28"/>
          <w:szCs w:val="28"/>
        </w:rPr>
        <w:t>Tỷ lệ hộ có nhà ở kiên cố hoặc bán kiên cố đạt ≥ 80%</w:t>
      </w:r>
    </w:p>
    <w:p w:rsidR="00452DC9" w:rsidRPr="005A6BB9" w:rsidRDefault="003E72FA" w:rsidP="005A6BB9">
      <w:pPr>
        <w:spacing w:beforeLines="50" w:before="120" w:afterLines="50" w:after="120"/>
        <w:ind w:firstLineChars="214" w:firstLine="599"/>
        <w:jc w:val="both"/>
        <w:rPr>
          <w:color w:val="000000"/>
          <w:spacing w:val="-6"/>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t 7: Không có nhà t</w:t>
      </w:r>
      <w:r w:rsidRPr="005A6BB9">
        <w:rPr>
          <w:rFonts w:eastAsia="Calibri"/>
          <w:sz w:val="28"/>
          <w:szCs w:val="28"/>
        </w:rPr>
        <w:t>ạ</w:t>
      </w:r>
      <w:r w:rsidRPr="005A6BB9">
        <w:rPr>
          <w:rFonts w:eastAsia="Calibri"/>
          <w:sz w:val="28"/>
          <w:szCs w:val="28"/>
        </w:rPr>
        <w:t>m, d</w:t>
      </w:r>
      <w:r w:rsidRPr="005A6BB9">
        <w:rPr>
          <w:rFonts w:eastAsia="Calibri"/>
          <w:sz w:val="28"/>
          <w:szCs w:val="28"/>
        </w:rPr>
        <w:t>ộ</w:t>
      </w:r>
      <w:r w:rsidRPr="005A6BB9">
        <w:rPr>
          <w:rFonts w:eastAsia="Calibri"/>
          <w:sz w:val="28"/>
          <w:szCs w:val="28"/>
        </w:rPr>
        <w:t>t nát</w:t>
      </w:r>
    </w:p>
    <w:p w:rsidR="00452DC9" w:rsidRPr="005A6BB9" w:rsidRDefault="003E72FA" w:rsidP="005A6BB9">
      <w:pPr>
        <w:spacing w:beforeLines="50" w:before="120" w:afterLines="50" w:after="120"/>
        <w:ind w:firstLineChars="214" w:firstLine="602"/>
        <w:jc w:val="both"/>
        <w:rPr>
          <w:b/>
          <w:sz w:val="28"/>
          <w:szCs w:val="28"/>
        </w:rPr>
      </w:pPr>
      <w:r w:rsidRPr="005A6BB9">
        <w:rPr>
          <w:b/>
          <w:sz w:val="28"/>
          <w:szCs w:val="28"/>
        </w:rPr>
        <w:t xml:space="preserve">b) </w:t>
      </w:r>
      <w:r w:rsidRPr="005A6BB9">
        <w:rPr>
          <w:b/>
          <w:sz w:val="28"/>
          <w:szCs w:val="28"/>
        </w:rPr>
        <w:t>Kết quả thực hiện:</w:t>
      </w:r>
    </w:p>
    <w:p w:rsidR="00452DC9" w:rsidRPr="005A6BB9" w:rsidRDefault="003E72FA" w:rsidP="005A6BB9">
      <w:pPr>
        <w:pStyle w:val="BodyTextIndent"/>
        <w:spacing w:beforeLines="50" w:before="120" w:afterLines="50"/>
        <w:ind w:left="0" w:firstLine="720"/>
        <w:jc w:val="both"/>
        <w:rPr>
          <w:bCs/>
          <w:iCs/>
          <w:color w:val="000000"/>
          <w:sz w:val="28"/>
          <w:szCs w:val="28"/>
        </w:rPr>
      </w:pPr>
      <w:r w:rsidRPr="005A6BB9">
        <w:rPr>
          <w:rFonts w:eastAsia="Calibri"/>
          <w:sz w:val="28"/>
          <w:szCs w:val="28"/>
        </w:rPr>
        <w:t>So v</w:t>
      </w:r>
      <w:r w:rsidRPr="005A6BB9">
        <w:rPr>
          <w:rFonts w:eastAsia="Calibri"/>
          <w:sz w:val="28"/>
          <w:szCs w:val="28"/>
        </w:rPr>
        <w:t>ớ</w:t>
      </w:r>
      <w:r w:rsidRPr="005A6BB9">
        <w:rPr>
          <w:rFonts w:eastAsia="Calibri"/>
          <w:sz w:val="28"/>
          <w:szCs w:val="28"/>
        </w:rPr>
        <w:t>i th</w:t>
      </w:r>
      <w:r w:rsidRPr="005A6BB9">
        <w:rPr>
          <w:rFonts w:eastAsia="Calibri"/>
          <w:sz w:val="28"/>
          <w:szCs w:val="28"/>
        </w:rPr>
        <w:t>ờ</w:t>
      </w:r>
      <w:r w:rsidRPr="005A6BB9">
        <w:rPr>
          <w:rFonts w:eastAsia="Calibri"/>
          <w:sz w:val="28"/>
          <w:szCs w:val="28"/>
        </w:rPr>
        <w:t>i đi</w:t>
      </w:r>
      <w:r w:rsidRPr="005A6BB9">
        <w:rPr>
          <w:rFonts w:eastAsia="Calibri"/>
          <w:sz w:val="28"/>
          <w:szCs w:val="28"/>
        </w:rPr>
        <w:t>ể</w:t>
      </w:r>
      <w:r w:rsidRPr="005A6BB9">
        <w:rPr>
          <w:rFonts w:eastAsia="Calibri"/>
          <w:sz w:val="28"/>
          <w:szCs w:val="28"/>
        </w:rPr>
        <w:t>m xã đ</w:t>
      </w:r>
      <w:r w:rsidRPr="005A6BB9">
        <w:rPr>
          <w:rFonts w:eastAsia="Calibri"/>
          <w:sz w:val="28"/>
          <w:szCs w:val="28"/>
        </w:rPr>
        <w:t>ạ</w:t>
      </w:r>
      <w:r w:rsidRPr="005A6BB9">
        <w:rPr>
          <w:rFonts w:eastAsia="Calibri"/>
          <w:sz w:val="28"/>
          <w:szCs w:val="28"/>
        </w:rPr>
        <w:t>t chu</w:t>
      </w:r>
      <w:r w:rsidRPr="005A6BB9">
        <w:rPr>
          <w:rFonts w:eastAsia="Calibri"/>
          <w:sz w:val="28"/>
          <w:szCs w:val="28"/>
        </w:rPr>
        <w:t>ẩ</w:t>
      </w:r>
      <w:r w:rsidRPr="005A6BB9">
        <w:rPr>
          <w:rFonts w:eastAsia="Calibri"/>
          <w:sz w:val="28"/>
          <w:szCs w:val="28"/>
        </w:rPr>
        <w:t>n nông thôn m</w:t>
      </w:r>
      <w:r w:rsidRPr="005A6BB9">
        <w:rPr>
          <w:rFonts w:eastAsia="Calibri"/>
          <w:sz w:val="28"/>
          <w:szCs w:val="28"/>
        </w:rPr>
        <w:t>ớ</w:t>
      </w:r>
      <w:r w:rsidRPr="005A6BB9">
        <w:rPr>
          <w:rFonts w:eastAsia="Calibri"/>
          <w:sz w:val="28"/>
          <w:szCs w:val="28"/>
        </w:rPr>
        <w:t>i năm 201</w:t>
      </w:r>
      <w:r w:rsidRPr="005A6BB9">
        <w:rPr>
          <w:rFonts w:eastAsia="Calibri"/>
          <w:sz w:val="28"/>
          <w:szCs w:val="28"/>
        </w:rPr>
        <w:t>8</w:t>
      </w:r>
      <w:r w:rsidRPr="005A6BB9">
        <w:rPr>
          <w:rFonts w:eastAsia="Calibri"/>
          <w:sz w:val="28"/>
          <w:szCs w:val="28"/>
        </w:rPr>
        <w:t>, xã luôn chú tr</w:t>
      </w:r>
      <w:r w:rsidRPr="005A6BB9">
        <w:rPr>
          <w:rFonts w:eastAsia="Calibri"/>
          <w:sz w:val="28"/>
          <w:szCs w:val="28"/>
        </w:rPr>
        <w:t>ọ</w:t>
      </w:r>
      <w:r w:rsidRPr="005A6BB9">
        <w:rPr>
          <w:rFonts w:eastAsia="Calibri"/>
          <w:sz w:val="28"/>
          <w:szCs w:val="28"/>
        </w:rPr>
        <w:t>ng l</w:t>
      </w:r>
      <w:r w:rsidRPr="005A6BB9">
        <w:rPr>
          <w:rFonts w:eastAsia="Calibri"/>
          <w:sz w:val="28"/>
          <w:szCs w:val="28"/>
        </w:rPr>
        <w:t>ồ</w:t>
      </w:r>
      <w:r w:rsidRPr="005A6BB9">
        <w:rPr>
          <w:rFonts w:eastAsia="Calibri"/>
          <w:sz w:val="28"/>
          <w:szCs w:val="28"/>
        </w:rPr>
        <w:t>ng ghép các Chương trình h</w:t>
      </w:r>
      <w:r w:rsidRPr="005A6BB9">
        <w:rPr>
          <w:rFonts w:eastAsia="Calibri"/>
          <w:sz w:val="28"/>
          <w:szCs w:val="28"/>
        </w:rPr>
        <w:t>ỗ</w:t>
      </w:r>
      <w:r w:rsidRPr="005A6BB9">
        <w:rPr>
          <w:rFonts w:eastAsia="Calibri"/>
          <w:sz w:val="28"/>
          <w:szCs w:val="28"/>
        </w:rPr>
        <w:t xml:space="preserve"> tr</w:t>
      </w:r>
      <w:r w:rsidRPr="005A6BB9">
        <w:rPr>
          <w:rFonts w:eastAsia="Calibri"/>
          <w:sz w:val="28"/>
          <w:szCs w:val="28"/>
        </w:rPr>
        <w:t>ợ</w:t>
      </w:r>
      <w:r w:rsidRPr="005A6BB9">
        <w:rPr>
          <w:rFonts w:eastAsia="Calibri"/>
          <w:sz w:val="28"/>
          <w:szCs w:val="28"/>
        </w:rPr>
        <w:t xml:space="preserve">, </w:t>
      </w:r>
      <w:r w:rsidRPr="005A6BB9">
        <w:rPr>
          <w:rFonts w:eastAsia="Calibri"/>
          <w:sz w:val="28"/>
          <w:szCs w:val="28"/>
        </w:rPr>
        <w:t>nâng c</w:t>
      </w:r>
      <w:r w:rsidRPr="005A6BB9">
        <w:rPr>
          <w:rFonts w:eastAsia="Calibri"/>
          <w:sz w:val="28"/>
          <w:szCs w:val="28"/>
        </w:rPr>
        <w:t>ấ</w:t>
      </w:r>
      <w:r w:rsidRPr="005A6BB9">
        <w:rPr>
          <w:rFonts w:eastAsia="Calibri"/>
          <w:sz w:val="28"/>
          <w:szCs w:val="28"/>
        </w:rPr>
        <w:t xml:space="preserve">p nhà </w:t>
      </w:r>
      <w:r w:rsidRPr="005A6BB9">
        <w:rPr>
          <w:rFonts w:eastAsia="Calibri"/>
          <w:sz w:val="28"/>
          <w:szCs w:val="28"/>
        </w:rPr>
        <w:t>ở</w:t>
      </w:r>
      <w:r w:rsidRPr="005A6BB9">
        <w:rPr>
          <w:rFonts w:eastAsia="Calibri"/>
          <w:sz w:val="28"/>
          <w:szCs w:val="28"/>
        </w:rPr>
        <w:t xml:space="preserve"> cho ngư</w:t>
      </w:r>
      <w:r w:rsidRPr="005A6BB9">
        <w:rPr>
          <w:rFonts w:eastAsia="Calibri"/>
          <w:sz w:val="28"/>
          <w:szCs w:val="28"/>
        </w:rPr>
        <w:t>ờ</w:t>
      </w:r>
      <w:r w:rsidRPr="005A6BB9">
        <w:rPr>
          <w:rFonts w:eastAsia="Calibri"/>
          <w:sz w:val="28"/>
          <w:szCs w:val="28"/>
        </w:rPr>
        <w:t>i dân trên đ</w:t>
      </w:r>
      <w:r w:rsidRPr="005A6BB9">
        <w:rPr>
          <w:rFonts w:eastAsia="Calibri"/>
          <w:sz w:val="28"/>
          <w:szCs w:val="28"/>
        </w:rPr>
        <w:t>ị</w:t>
      </w:r>
      <w:r w:rsidRPr="005A6BB9">
        <w:rPr>
          <w:rFonts w:eastAsia="Calibri"/>
          <w:sz w:val="28"/>
          <w:szCs w:val="28"/>
        </w:rPr>
        <w:t>a bàn xã như: h</w:t>
      </w:r>
      <w:r w:rsidRPr="005A6BB9">
        <w:rPr>
          <w:rFonts w:eastAsia="Calibri"/>
          <w:sz w:val="28"/>
          <w:szCs w:val="28"/>
        </w:rPr>
        <w:t>ỗ</w:t>
      </w:r>
      <w:r w:rsidRPr="005A6BB9">
        <w:rPr>
          <w:rFonts w:eastAsia="Calibri"/>
          <w:sz w:val="28"/>
          <w:szCs w:val="28"/>
        </w:rPr>
        <w:t xml:space="preserve"> tr</w:t>
      </w:r>
      <w:r w:rsidRPr="005A6BB9">
        <w:rPr>
          <w:rFonts w:eastAsia="Calibri"/>
          <w:sz w:val="28"/>
          <w:szCs w:val="28"/>
        </w:rPr>
        <w:t>ợ</w:t>
      </w:r>
      <w:r w:rsidRPr="005A6BB9">
        <w:rPr>
          <w:rFonts w:eastAsia="Calibri"/>
          <w:sz w:val="28"/>
          <w:szCs w:val="28"/>
        </w:rPr>
        <w:t xml:space="preserve"> nhà </w:t>
      </w:r>
      <w:r w:rsidRPr="005A6BB9">
        <w:rPr>
          <w:rFonts w:eastAsia="Calibri"/>
          <w:sz w:val="28"/>
          <w:szCs w:val="28"/>
        </w:rPr>
        <w:t>ở</w:t>
      </w:r>
      <w:r w:rsidRPr="005A6BB9">
        <w:rPr>
          <w:rFonts w:eastAsia="Calibri"/>
          <w:sz w:val="28"/>
          <w:szCs w:val="28"/>
        </w:rPr>
        <w:t xml:space="preserve"> cho ngư</w:t>
      </w:r>
      <w:r w:rsidRPr="005A6BB9">
        <w:rPr>
          <w:rFonts w:eastAsia="Calibri"/>
          <w:sz w:val="28"/>
          <w:szCs w:val="28"/>
        </w:rPr>
        <w:t>ờ</w:t>
      </w:r>
      <w:r w:rsidRPr="005A6BB9">
        <w:rPr>
          <w:rFonts w:eastAsia="Calibri"/>
          <w:sz w:val="28"/>
          <w:szCs w:val="28"/>
        </w:rPr>
        <w:t>i có công v</w:t>
      </w:r>
      <w:r w:rsidRPr="005A6BB9">
        <w:rPr>
          <w:rFonts w:eastAsia="Calibri"/>
          <w:sz w:val="28"/>
          <w:szCs w:val="28"/>
        </w:rPr>
        <w:t>ớ</w:t>
      </w:r>
      <w:r w:rsidRPr="005A6BB9">
        <w:rPr>
          <w:rFonts w:eastAsia="Calibri"/>
          <w:sz w:val="28"/>
          <w:szCs w:val="28"/>
        </w:rPr>
        <w:t>i cách m</w:t>
      </w:r>
      <w:r w:rsidRPr="005A6BB9">
        <w:rPr>
          <w:rFonts w:eastAsia="Calibri"/>
          <w:sz w:val="28"/>
          <w:szCs w:val="28"/>
        </w:rPr>
        <w:t>ạ</w:t>
      </w:r>
      <w:r w:rsidRPr="005A6BB9">
        <w:rPr>
          <w:rFonts w:eastAsia="Calibri"/>
          <w:sz w:val="28"/>
          <w:szCs w:val="28"/>
        </w:rPr>
        <w:t>ng, chương trình tín d</w:t>
      </w:r>
      <w:r w:rsidRPr="005A6BB9">
        <w:rPr>
          <w:rFonts w:eastAsia="Calibri"/>
          <w:sz w:val="28"/>
          <w:szCs w:val="28"/>
        </w:rPr>
        <w:t>ụ</w:t>
      </w:r>
      <w:r w:rsidRPr="005A6BB9">
        <w:rPr>
          <w:rFonts w:eastAsia="Calibri"/>
          <w:sz w:val="28"/>
          <w:szCs w:val="28"/>
        </w:rPr>
        <w:t>ng và l</w:t>
      </w:r>
      <w:r w:rsidRPr="005A6BB9">
        <w:rPr>
          <w:rFonts w:eastAsia="Calibri"/>
          <w:sz w:val="28"/>
          <w:szCs w:val="28"/>
        </w:rPr>
        <w:t>ồ</w:t>
      </w:r>
      <w:r w:rsidRPr="005A6BB9">
        <w:rPr>
          <w:rFonts w:eastAsia="Calibri"/>
          <w:sz w:val="28"/>
          <w:szCs w:val="28"/>
        </w:rPr>
        <w:t>ng ghép các chương trình h</w:t>
      </w:r>
      <w:r w:rsidRPr="005A6BB9">
        <w:rPr>
          <w:rFonts w:eastAsia="Calibri"/>
          <w:sz w:val="28"/>
          <w:szCs w:val="28"/>
        </w:rPr>
        <w:t>ỗ</w:t>
      </w:r>
      <w:r w:rsidRPr="005A6BB9">
        <w:rPr>
          <w:rFonts w:eastAsia="Calibri"/>
          <w:sz w:val="28"/>
          <w:szCs w:val="28"/>
        </w:rPr>
        <w:t xml:space="preserve"> tr</w:t>
      </w:r>
      <w:r w:rsidRPr="005A6BB9">
        <w:rPr>
          <w:rFonts w:eastAsia="Calibri"/>
          <w:sz w:val="28"/>
          <w:szCs w:val="28"/>
        </w:rPr>
        <w:t>ợ</w:t>
      </w:r>
      <w:r w:rsidRPr="005A6BB9">
        <w:rPr>
          <w:rFonts w:eastAsia="Calibri"/>
          <w:sz w:val="28"/>
          <w:szCs w:val="28"/>
        </w:rPr>
        <w:t xml:space="preserve"> nhà </w:t>
      </w:r>
      <w:r w:rsidRPr="005A6BB9">
        <w:rPr>
          <w:rFonts w:eastAsia="Calibri"/>
          <w:sz w:val="28"/>
          <w:szCs w:val="28"/>
        </w:rPr>
        <w:t>ở</w:t>
      </w:r>
      <w:r w:rsidRPr="005A6BB9">
        <w:rPr>
          <w:rFonts w:eastAsia="Calibri"/>
          <w:sz w:val="28"/>
          <w:szCs w:val="28"/>
        </w:rPr>
        <w:t xml:space="preserve"> cho ngư</w:t>
      </w:r>
      <w:r w:rsidRPr="005A6BB9">
        <w:rPr>
          <w:rFonts w:eastAsia="Calibri"/>
          <w:sz w:val="28"/>
          <w:szCs w:val="28"/>
        </w:rPr>
        <w:t>ờ</w:t>
      </w:r>
      <w:r w:rsidRPr="005A6BB9">
        <w:rPr>
          <w:rFonts w:eastAsia="Calibri"/>
          <w:sz w:val="28"/>
          <w:szCs w:val="28"/>
        </w:rPr>
        <w:t>i nghèo. Bên c</w:t>
      </w:r>
      <w:r w:rsidRPr="005A6BB9">
        <w:rPr>
          <w:rFonts w:eastAsia="Calibri"/>
          <w:sz w:val="28"/>
          <w:szCs w:val="28"/>
        </w:rPr>
        <w:t>ạ</w:t>
      </w:r>
      <w:r w:rsidRPr="005A6BB9">
        <w:rPr>
          <w:rFonts w:eastAsia="Calibri"/>
          <w:sz w:val="28"/>
          <w:szCs w:val="28"/>
        </w:rPr>
        <w:t>nh đó, xã còn v</w:t>
      </w:r>
      <w:r w:rsidRPr="005A6BB9">
        <w:rPr>
          <w:rFonts w:eastAsia="Calibri"/>
          <w:sz w:val="28"/>
          <w:szCs w:val="28"/>
        </w:rPr>
        <w:t>ậ</w:t>
      </w:r>
      <w:r w:rsidRPr="005A6BB9">
        <w:rPr>
          <w:rFonts w:eastAsia="Calibri"/>
          <w:sz w:val="28"/>
          <w:szCs w:val="28"/>
        </w:rPr>
        <w:t>n đ</w:t>
      </w:r>
      <w:r w:rsidRPr="005A6BB9">
        <w:rPr>
          <w:rFonts w:eastAsia="Calibri"/>
          <w:sz w:val="28"/>
          <w:szCs w:val="28"/>
        </w:rPr>
        <w:t>ộ</w:t>
      </w:r>
      <w:r w:rsidRPr="005A6BB9">
        <w:rPr>
          <w:rFonts w:eastAsia="Calibri"/>
          <w:sz w:val="28"/>
          <w:szCs w:val="28"/>
        </w:rPr>
        <w:t>ng các doanh nghi</w:t>
      </w:r>
      <w:r w:rsidRPr="005A6BB9">
        <w:rPr>
          <w:rFonts w:eastAsia="Calibri"/>
          <w:sz w:val="28"/>
          <w:szCs w:val="28"/>
        </w:rPr>
        <w:t>ệ</w:t>
      </w:r>
      <w:r w:rsidRPr="005A6BB9">
        <w:rPr>
          <w:rFonts w:eastAsia="Calibri"/>
          <w:sz w:val="28"/>
          <w:szCs w:val="28"/>
        </w:rPr>
        <w:t>p h</w:t>
      </w:r>
      <w:r w:rsidRPr="005A6BB9">
        <w:rPr>
          <w:rFonts w:eastAsia="Calibri"/>
          <w:sz w:val="28"/>
          <w:szCs w:val="28"/>
        </w:rPr>
        <w:t>ỗ</w:t>
      </w:r>
      <w:r w:rsidRPr="005A6BB9">
        <w:rPr>
          <w:rFonts w:eastAsia="Calibri"/>
          <w:sz w:val="28"/>
          <w:szCs w:val="28"/>
        </w:rPr>
        <w:t xml:space="preserve"> tr</w:t>
      </w:r>
      <w:r w:rsidRPr="005A6BB9">
        <w:rPr>
          <w:rFonts w:eastAsia="Calibri"/>
          <w:sz w:val="28"/>
          <w:szCs w:val="28"/>
        </w:rPr>
        <w:t>ợ</w:t>
      </w:r>
      <w:r w:rsidRPr="005A6BB9">
        <w:rPr>
          <w:rFonts w:eastAsia="Calibri"/>
          <w:sz w:val="28"/>
          <w:szCs w:val="28"/>
        </w:rPr>
        <w:t>, v</w:t>
      </w:r>
      <w:r w:rsidRPr="005A6BB9">
        <w:rPr>
          <w:rFonts w:eastAsia="Calibri"/>
          <w:sz w:val="28"/>
          <w:szCs w:val="28"/>
        </w:rPr>
        <w:t>ậ</w:t>
      </w:r>
      <w:r w:rsidRPr="005A6BB9">
        <w:rPr>
          <w:rFonts w:eastAsia="Calibri"/>
          <w:sz w:val="28"/>
          <w:szCs w:val="28"/>
        </w:rPr>
        <w:t>n đ</w:t>
      </w:r>
      <w:r w:rsidRPr="005A6BB9">
        <w:rPr>
          <w:rFonts w:eastAsia="Calibri"/>
          <w:sz w:val="28"/>
          <w:szCs w:val="28"/>
        </w:rPr>
        <w:t>ộ</w:t>
      </w:r>
      <w:r w:rsidRPr="005A6BB9">
        <w:rPr>
          <w:rFonts w:eastAsia="Calibri"/>
          <w:sz w:val="28"/>
          <w:szCs w:val="28"/>
        </w:rPr>
        <w:t>ng các qu</w:t>
      </w:r>
      <w:r w:rsidRPr="005A6BB9">
        <w:rPr>
          <w:rFonts w:eastAsia="Calibri"/>
          <w:sz w:val="28"/>
          <w:szCs w:val="28"/>
        </w:rPr>
        <w:t>ỹ</w:t>
      </w:r>
      <w:r w:rsidRPr="005A6BB9">
        <w:rPr>
          <w:rFonts w:eastAsia="Calibri"/>
          <w:sz w:val="28"/>
          <w:szCs w:val="28"/>
        </w:rPr>
        <w:t xml:space="preserve"> vì ngư</w:t>
      </w:r>
      <w:r w:rsidRPr="005A6BB9">
        <w:rPr>
          <w:rFonts w:eastAsia="Calibri"/>
          <w:sz w:val="28"/>
          <w:szCs w:val="28"/>
        </w:rPr>
        <w:t>ờ</w:t>
      </w:r>
      <w:r w:rsidRPr="005A6BB9">
        <w:rPr>
          <w:rFonts w:eastAsia="Calibri"/>
          <w:sz w:val="28"/>
          <w:szCs w:val="28"/>
        </w:rPr>
        <w:t>i nghèo và s</w:t>
      </w:r>
      <w:r w:rsidRPr="005A6BB9">
        <w:rPr>
          <w:rFonts w:eastAsia="Calibri"/>
          <w:sz w:val="28"/>
          <w:szCs w:val="28"/>
        </w:rPr>
        <w:t>ự</w:t>
      </w:r>
      <w:r w:rsidRPr="005A6BB9">
        <w:rPr>
          <w:rFonts w:eastAsia="Calibri"/>
          <w:sz w:val="28"/>
          <w:szCs w:val="28"/>
        </w:rPr>
        <w:t xml:space="preserve"> n</w:t>
      </w:r>
      <w:r w:rsidRPr="005A6BB9">
        <w:rPr>
          <w:rFonts w:eastAsia="Calibri"/>
          <w:sz w:val="28"/>
          <w:szCs w:val="28"/>
        </w:rPr>
        <w:t>ỗ</w:t>
      </w:r>
      <w:r w:rsidRPr="005A6BB9">
        <w:rPr>
          <w:rFonts w:eastAsia="Calibri"/>
          <w:sz w:val="28"/>
          <w:szCs w:val="28"/>
        </w:rPr>
        <w:t xml:space="preserve"> l</w:t>
      </w:r>
      <w:r w:rsidRPr="005A6BB9">
        <w:rPr>
          <w:rFonts w:eastAsia="Calibri"/>
          <w:sz w:val="28"/>
          <w:szCs w:val="28"/>
        </w:rPr>
        <w:t>ự</w:t>
      </w:r>
      <w:r w:rsidRPr="005A6BB9">
        <w:rPr>
          <w:rFonts w:eastAsia="Calibri"/>
          <w:sz w:val="28"/>
          <w:szCs w:val="28"/>
        </w:rPr>
        <w:t>c lao đ</w:t>
      </w:r>
      <w:r w:rsidRPr="005A6BB9">
        <w:rPr>
          <w:rFonts w:eastAsia="Calibri"/>
          <w:sz w:val="28"/>
          <w:szCs w:val="28"/>
        </w:rPr>
        <w:t>ộ</w:t>
      </w:r>
      <w:r w:rsidRPr="005A6BB9">
        <w:rPr>
          <w:rFonts w:eastAsia="Calibri"/>
          <w:sz w:val="28"/>
          <w:szCs w:val="28"/>
        </w:rPr>
        <w:t>ng c</w:t>
      </w:r>
      <w:r w:rsidRPr="005A6BB9">
        <w:rPr>
          <w:rFonts w:eastAsia="Calibri"/>
          <w:sz w:val="28"/>
          <w:szCs w:val="28"/>
        </w:rPr>
        <w:t>ủ</w:t>
      </w:r>
      <w:r w:rsidRPr="005A6BB9">
        <w:rPr>
          <w:rFonts w:eastAsia="Calibri"/>
          <w:sz w:val="28"/>
          <w:szCs w:val="28"/>
        </w:rPr>
        <w:t>a ngư</w:t>
      </w:r>
      <w:r w:rsidRPr="005A6BB9">
        <w:rPr>
          <w:rFonts w:eastAsia="Calibri"/>
          <w:sz w:val="28"/>
          <w:szCs w:val="28"/>
        </w:rPr>
        <w:t>ờ</w:t>
      </w:r>
      <w:r w:rsidRPr="005A6BB9">
        <w:rPr>
          <w:rFonts w:eastAsia="Calibri"/>
          <w:sz w:val="28"/>
          <w:szCs w:val="28"/>
        </w:rPr>
        <w:t>i dân đ</w:t>
      </w:r>
      <w:r w:rsidRPr="005A6BB9">
        <w:rPr>
          <w:rFonts w:eastAsia="Calibri"/>
          <w:sz w:val="28"/>
          <w:szCs w:val="28"/>
        </w:rPr>
        <w:t>ể</w:t>
      </w:r>
      <w:r w:rsidRPr="005A6BB9">
        <w:rPr>
          <w:rFonts w:eastAsia="Calibri"/>
          <w:sz w:val="28"/>
          <w:szCs w:val="28"/>
        </w:rPr>
        <w:t xml:space="preserve"> ch</w:t>
      </w:r>
      <w:r w:rsidRPr="005A6BB9">
        <w:rPr>
          <w:rFonts w:eastAsia="Calibri"/>
          <w:sz w:val="28"/>
          <w:szCs w:val="28"/>
        </w:rPr>
        <w:t>ỉ</w:t>
      </w:r>
      <w:r w:rsidRPr="005A6BB9">
        <w:rPr>
          <w:rFonts w:eastAsia="Calibri"/>
          <w:sz w:val="28"/>
          <w:szCs w:val="28"/>
        </w:rPr>
        <w:t>nh trang, c</w:t>
      </w:r>
      <w:r w:rsidRPr="005A6BB9">
        <w:rPr>
          <w:rFonts w:eastAsia="Calibri"/>
          <w:sz w:val="28"/>
          <w:szCs w:val="28"/>
        </w:rPr>
        <w:t>ả</w:t>
      </w:r>
      <w:r w:rsidRPr="005A6BB9">
        <w:rPr>
          <w:rFonts w:eastAsia="Calibri"/>
          <w:sz w:val="28"/>
          <w:szCs w:val="28"/>
        </w:rPr>
        <w:t>i t</w:t>
      </w:r>
      <w:r w:rsidRPr="005A6BB9">
        <w:rPr>
          <w:rFonts w:eastAsia="Calibri"/>
          <w:sz w:val="28"/>
          <w:szCs w:val="28"/>
        </w:rPr>
        <w:t>ạ</w:t>
      </w:r>
      <w:r w:rsidRPr="005A6BB9">
        <w:rPr>
          <w:rFonts w:eastAsia="Calibri"/>
          <w:sz w:val="28"/>
          <w:szCs w:val="28"/>
        </w:rPr>
        <w:t xml:space="preserve">o nhà </w:t>
      </w:r>
      <w:r w:rsidRPr="005A6BB9">
        <w:rPr>
          <w:rFonts w:eastAsia="Calibri"/>
          <w:sz w:val="28"/>
          <w:szCs w:val="28"/>
        </w:rPr>
        <w:t>ở</w:t>
      </w:r>
      <w:r w:rsidRPr="005A6BB9">
        <w:rPr>
          <w:rFonts w:eastAsia="Calibri"/>
          <w:sz w:val="28"/>
          <w:szCs w:val="28"/>
        </w:rPr>
        <w:t xml:space="preserve"> đ</w:t>
      </w:r>
      <w:r w:rsidRPr="005A6BB9">
        <w:rPr>
          <w:rFonts w:eastAsia="Calibri"/>
          <w:sz w:val="28"/>
          <w:szCs w:val="28"/>
        </w:rPr>
        <w:t>ạ</w:t>
      </w:r>
      <w:r w:rsidRPr="005A6BB9">
        <w:rPr>
          <w:rFonts w:eastAsia="Calibri"/>
          <w:sz w:val="28"/>
          <w:szCs w:val="28"/>
        </w:rPr>
        <w:t>t chu</w:t>
      </w:r>
      <w:r w:rsidRPr="005A6BB9">
        <w:rPr>
          <w:rFonts w:eastAsia="Calibri"/>
          <w:sz w:val="28"/>
          <w:szCs w:val="28"/>
        </w:rPr>
        <w:t>ẩ</w:t>
      </w:r>
      <w:r w:rsidRPr="005A6BB9">
        <w:rPr>
          <w:rFonts w:eastAsia="Calibri"/>
          <w:sz w:val="28"/>
          <w:szCs w:val="28"/>
        </w:rPr>
        <w:t>n theo quy đ</w:t>
      </w:r>
      <w:r w:rsidRPr="005A6BB9">
        <w:rPr>
          <w:rFonts w:eastAsia="Calibri"/>
          <w:sz w:val="28"/>
          <w:szCs w:val="28"/>
        </w:rPr>
        <w:t>ị</w:t>
      </w:r>
      <w:r w:rsidRPr="005A6BB9">
        <w:rPr>
          <w:rFonts w:eastAsia="Calibri"/>
          <w:sz w:val="28"/>
          <w:szCs w:val="28"/>
        </w:rPr>
        <w:t>nh c</w:t>
      </w:r>
      <w:r w:rsidRPr="005A6BB9">
        <w:rPr>
          <w:rFonts w:eastAsia="Calibri"/>
          <w:sz w:val="28"/>
          <w:szCs w:val="28"/>
        </w:rPr>
        <w:t>ủ</w:t>
      </w:r>
      <w:r w:rsidRPr="005A6BB9">
        <w:rPr>
          <w:rFonts w:eastAsia="Calibri"/>
          <w:sz w:val="28"/>
          <w:szCs w:val="28"/>
        </w:rPr>
        <w:t>a B</w:t>
      </w:r>
      <w:r w:rsidRPr="005A6BB9">
        <w:rPr>
          <w:rFonts w:eastAsia="Calibri"/>
          <w:sz w:val="28"/>
          <w:szCs w:val="28"/>
        </w:rPr>
        <w:t>ộ</w:t>
      </w:r>
      <w:r w:rsidRPr="005A6BB9">
        <w:rPr>
          <w:rFonts w:eastAsia="Calibri"/>
          <w:sz w:val="28"/>
          <w:szCs w:val="28"/>
        </w:rPr>
        <w:t xml:space="preserve"> Xây d</w:t>
      </w:r>
      <w:r w:rsidRPr="005A6BB9">
        <w:rPr>
          <w:rFonts w:eastAsia="Calibri"/>
          <w:sz w:val="28"/>
          <w:szCs w:val="28"/>
        </w:rPr>
        <w:t>ự</w:t>
      </w:r>
      <w:r w:rsidRPr="005A6BB9">
        <w:rPr>
          <w:rFonts w:eastAsia="Calibri"/>
          <w:sz w:val="28"/>
          <w:szCs w:val="28"/>
        </w:rPr>
        <w:t>ng</w:t>
      </w:r>
      <w:r w:rsidRPr="005A6BB9">
        <w:rPr>
          <w:rFonts w:eastAsia="Calibri"/>
          <w:sz w:val="28"/>
          <w:szCs w:val="28"/>
        </w:rPr>
        <w:t>. Trên đ</w:t>
      </w:r>
      <w:r w:rsidRPr="005A6BB9">
        <w:rPr>
          <w:rFonts w:eastAsia="Calibri"/>
          <w:sz w:val="28"/>
          <w:szCs w:val="28"/>
        </w:rPr>
        <w:t>ị</w:t>
      </w:r>
      <w:r w:rsidRPr="005A6BB9">
        <w:rPr>
          <w:rFonts w:eastAsia="Calibri"/>
          <w:sz w:val="28"/>
          <w:szCs w:val="28"/>
        </w:rPr>
        <w:t>a bàn x</w:t>
      </w:r>
      <w:r w:rsidRPr="005A6BB9">
        <w:rPr>
          <w:sz w:val="28"/>
          <w:szCs w:val="28"/>
          <w:shd w:val="clear" w:color="auto" w:fill="FFFFFF"/>
        </w:rPr>
        <w:t xml:space="preserve">ã An Thạnh Tây </w:t>
      </w:r>
      <w:r w:rsidRPr="005A6BB9">
        <w:rPr>
          <w:sz w:val="28"/>
          <w:szCs w:val="28"/>
          <w:shd w:val="clear" w:color="auto" w:fill="FFFFFF"/>
        </w:rPr>
        <w:t xml:space="preserve">có tổng số </w:t>
      </w:r>
      <w:r w:rsidRPr="005A6BB9">
        <w:rPr>
          <w:sz w:val="28"/>
          <w:szCs w:val="28"/>
          <w:shd w:val="clear" w:color="auto" w:fill="FFFFFF"/>
        </w:rPr>
        <w:t>1.549 căn nhà,</w:t>
      </w:r>
      <w:r w:rsidRPr="005A6BB9">
        <w:rPr>
          <w:sz w:val="28"/>
          <w:szCs w:val="28"/>
          <w:shd w:val="clear" w:color="auto" w:fill="FFFFFF"/>
        </w:rPr>
        <w:t xml:space="preserve"> </w:t>
      </w:r>
      <w:r w:rsidRPr="005A6BB9">
        <w:rPr>
          <w:sz w:val="28"/>
          <w:szCs w:val="28"/>
          <w:shd w:val="clear" w:color="auto" w:fill="FFFFFF"/>
        </w:rPr>
        <w:t>trong đó có 1.354 căn nhà kiên cố, bán kiên cố đạt chuẩn Bộ xây dựng (2 cứng trở lên),</w:t>
      </w:r>
      <w:r w:rsidRPr="005A6BB9">
        <w:rPr>
          <w:sz w:val="28"/>
          <w:szCs w:val="28"/>
          <w:shd w:val="clear" w:color="auto" w:fill="FFFFFF"/>
        </w:rPr>
        <w:t xml:space="preserve"> 195 căn nhà thiếu kiên cố (1 cứng)</w:t>
      </w:r>
      <w:r w:rsidRPr="005A6BB9">
        <w:rPr>
          <w:bCs/>
          <w:iCs/>
          <w:sz w:val="28"/>
          <w:szCs w:val="28"/>
        </w:rPr>
        <w:t xml:space="preserve">, 0 căn nhà tạm, đột nát. </w:t>
      </w:r>
      <w:r w:rsidRPr="005A6BB9">
        <w:rPr>
          <w:bCs/>
          <w:iCs/>
          <w:color w:val="000000"/>
          <w:sz w:val="28"/>
          <w:szCs w:val="28"/>
        </w:rPr>
        <w:t>Tỷ lệ hộ có nhà ở kiên cố hoặc bán kiên cố trên địa bàn xã An Thạnh Tây là 1.354/1.549, đạt 87,4%</w:t>
      </w:r>
      <w:r w:rsidRPr="005A6BB9">
        <w:rPr>
          <w:bCs/>
          <w:iCs/>
          <w:color w:val="000000"/>
          <w:sz w:val="28"/>
          <w:szCs w:val="28"/>
        </w:rPr>
        <w:t>.</w:t>
      </w:r>
    </w:p>
    <w:p w:rsidR="00452DC9" w:rsidRPr="005A6BB9" w:rsidRDefault="003E72FA" w:rsidP="005A6BB9">
      <w:pPr>
        <w:spacing w:beforeLines="50" w:before="120" w:afterLines="50" w:after="120"/>
        <w:ind w:firstLine="567"/>
        <w:jc w:val="both"/>
        <w:rPr>
          <w:rFonts w:eastAsia="Calibri"/>
          <w:sz w:val="28"/>
          <w:szCs w:val="28"/>
        </w:rPr>
      </w:pPr>
      <w:r w:rsidRPr="005A6BB9">
        <w:rPr>
          <w:rFonts w:eastAsia="Calibri"/>
          <w:i/>
          <w:iCs/>
          <w:sz w:val="28"/>
          <w:szCs w:val="28"/>
        </w:rPr>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t 7:</w:t>
      </w:r>
      <w:r w:rsidRPr="005A6BB9">
        <w:rPr>
          <w:rFonts w:eastAsia="Calibri"/>
          <w:sz w:val="28"/>
          <w:szCs w:val="28"/>
        </w:rPr>
        <w:t xml:space="preserve"> Không có nhà t</w:t>
      </w:r>
      <w:r w:rsidRPr="005A6BB9">
        <w:rPr>
          <w:rFonts w:eastAsia="Calibri"/>
          <w:sz w:val="28"/>
          <w:szCs w:val="28"/>
        </w:rPr>
        <w:t>ạ</w:t>
      </w:r>
      <w:r w:rsidRPr="005A6BB9">
        <w:rPr>
          <w:rFonts w:eastAsia="Calibri"/>
          <w:sz w:val="28"/>
          <w:szCs w:val="28"/>
        </w:rPr>
        <w:t>m, d</w:t>
      </w:r>
      <w:r w:rsidRPr="005A6BB9">
        <w:rPr>
          <w:rFonts w:eastAsia="Calibri"/>
          <w:sz w:val="28"/>
          <w:szCs w:val="28"/>
        </w:rPr>
        <w:t>ộ</w:t>
      </w:r>
      <w:r w:rsidRPr="005A6BB9">
        <w:rPr>
          <w:rFonts w:eastAsia="Calibri"/>
          <w:sz w:val="28"/>
          <w:szCs w:val="28"/>
        </w:rPr>
        <w:t>t nát.</w:t>
      </w:r>
      <w:r w:rsidRPr="005A6BB9">
        <w:rPr>
          <w:rFonts w:eastAsia="Calibri"/>
          <w:sz w:val="28"/>
          <w:szCs w:val="28"/>
        </w:rPr>
        <w:t xml:space="preserve"> Đ</w:t>
      </w:r>
      <w:r w:rsidRPr="005A6BB9">
        <w:rPr>
          <w:rFonts w:eastAsia="Calibri"/>
          <w:sz w:val="28"/>
          <w:szCs w:val="28"/>
        </w:rPr>
        <w:t>ạ</w:t>
      </w:r>
      <w:r w:rsidRPr="005A6BB9">
        <w:rPr>
          <w:rFonts w:eastAsia="Calibri"/>
          <w:sz w:val="28"/>
          <w:szCs w:val="28"/>
        </w:rPr>
        <w:t>t.</w:t>
      </w:r>
    </w:p>
    <w:p w:rsidR="00452DC9" w:rsidRPr="005A6BB9" w:rsidRDefault="003E72FA" w:rsidP="005A6BB9">
      <w:pPr>
        <w:spacing w:beforeLines="50" w:before="120" w:afterLines="50" w:after="120"/>
        <w:ind w:firstLine="567"/>
        <w:jc w:val="both"/>
        <w:rPr>
          <w:bCs/>
          <w:sz w:val="28"/>
          <w:szCs w:val="28"/>
          <w:lang w:val="vi-VN"/>
        </w:rPr>
      </w:pPr>
      <w:r w:rsidRPr="005A6BB9">
        <w:rPr>
          <w:b/>
          <w:sz w:val="28"/>
          <w:szCs w:val="28"/>
        </w:rPr>
        <w:t xml:space="preserve">c) </w:t>
      </w:r>
      <w:r w:rsidRPr="005A6BB9">
        <w:rPr>
          <w:b/>
          <w:sz w:val="28"/>
          <w:szCs w:val="28"/>
        </w:rPr>
        <w:t>Đánh giá:</w:t>
      </w:r>
      <w:r w:rsidRPr="005A6BB9">
        <w:rPr>
          <w:b/>
          <w:sz w:val="28"/>
          <w:szCs w:val="28"/>
        </w:rPr>
        <w:t xml:space="preserve"> </w:t>
      </w:r>
      <w:r w:rsidRPr="005A6BB9">
        <w:rPr>
          <w:bCs/>
          <w:sz w:val="28"/>
          <w:szCs w:val="28"/>
        </w:rPr>
        <w:t>Xã t</w:t>
      </w:r>
      <w:r w:rsidRPr="005A6BB9">
        <w:rPr>
          <w:bCs/>
          <w:sz w:val="28"/>
          <w:szCs w:val="28"/>
        </w:rPr>
        <w: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w:t>
      </w:r>
      <w:r w:rsidRPr="005A6BB9">
        <w:rPr>
          <w:bCs/>
          <w:sz w:val="28"/>
          <w:szCs w:val="28"/>
        </w:rPr>
        <w:t>tiêu chí số</w:t>
      </w:r>
      <w:r w:rsidRPr="005A6BB9">
        <w:rPr>
          <w:bCs/>
          <w:sz w:val="28"/>
          <w:szCs w:val="28"/>
        </w:rPr>
        <w:t xml:space="preserve"> 9 </w:t>
      </w:r>
      <w:r w:rsidRPr="005A6BB9">
        <w:rPr>
          <w:bCs/>
          <w:sz w:val="28"/>
          <w:szCs w:val="28"/>
          <w:lang w:val="vi-VN"/>
        </w:rPr>
        <w:t xml:space="preserve">về </w:t>
      </w:r>
      <w:r w:rsidRPr="005A6BB9">
        <w:rPr>
          <w:bCs/>
          <w:sz w:val="28"/>
          <w:szCs w:val="28"/>
        </w:rPr>
        <w:t xml:space="preserve">Nhà ở dân cư và đạt </w:t>
      </w: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chất 7 tiêu chí s</w:t>
      </w:r>
      <w:r w:rsidRPr="005A6BB9">
        <w:rPr>
          <w:rFonts w:eastAsia="Calibri"/>
          <w:sz w:val="28"/>
          <w:szCs w:val="28"/>
        </w:rPr>
        <w:t>ố</w:t>
      </w:r>
      <w:r w:rsidRPr="005A6BB9">
        <w:rPr>
          <w:rFonts w:eastAsia="Calibri"/>
          <w:sz w:val="28"/>
          <w:szCs w:val="28"/>
        </w:rPr>
        <w:t xml:space="preserve"> 9 Nhà </w:t>
      </w:r>
      <w:r w:rsidRPr="005A6BB9">
        <w:rPr>
          <w:rFonts w:eastAsia="Calibri"/>
          <w:sz w:val="28"/>
          <w:szCs w:val="28"/>
        </w:rPr>
        <w:t>ở</w:t>
      </w:r>
      <w:r w:rsidRPr="005A6BB9">
        <w:rPr>
          <w:rFonts w:eastAsia="Calibri"/>
          <w:sz w:val="28"/>
          <w:szCs w:val="28"/>
        </w:rPr>
        <w:t xml:space="preserve"> dân cư </w:t>
      </w:r>
      <w:r w:rsidRPr="005A6BB9">
        <w:rPr>
          <w:rFonts w:eastAsia="Calibri"/>
          <w:sz w:val="28"/>
          <w:szCs w:val="28"/>
        </w:rPr>
        <w:t>(</w:t>
      </w:r>
      <w:r w:rsidRPr="005A6BB9">
        <w:rPr>
          <w:rFonts w:eastAsia="Calibri"/>
          <w:sz w:val="28"/>
          <w:szCs w:val="28"/>
        </w:rPr>
        <w:t>B</w:t>
      </w:r>
      <w:r w:rsidRPr="005A6BB9">
        <w:rPr>
          <w:rFonts w:eastAsia="Calibri"/>
          <w:sz w:val="28"/>
          <w:szCs w:val="28"/>
        </w:rPr>
        <w:t>ộ</w:t>
      </w:r>
      <w:r w:rsidRPr="005A6BB9">
        <w:rPr>
          <w:rFonts w:eastAsia="Calibri"/>
          <w:sz w:val="28"/>
          <w:szCs w:val="28"/>
        </w:rPr>
        <w:t xml:space="preserve"> tiêu chí Nông thôn m</w:t>
      </w:r>
      <w:r w:rsidRPr="005A6BB9">
        <w:rPr>
          <w:rFonts w:eastAsia="Calibri"/>
          <w:sz w:val="28"/>
          <w:szCs w:val="28"/>
        </w:rPr>
        <w:t>ớ</w:t>
      </w:r>
      <w:r w:rsidRPr="005A6BB9">
        <w:rPr>
          <w:rFonts w:eastAsia="Calibri"/>
          <w:sz w:val="28"/>
          <w:szCs w:val="28"/>
        </w:rPr>
        <w:t>i</w:t>
      </w:r>
      <w:r w:rsidRPr="005A6BB9">
        <w:rPr>
          <w:rFonts w:eastAsia="Calibri"/>
          <w:sz w:val="28"/>
          <w:szCs w:val="28"/>
        </w:rPr>
        <w:t>)</w:t>
      </w:r>
      <w:r w:rsidRPr="005A6BB9">
        <w:rPr>
          <w:bCs/>
          <w:sz w:val="28"/>
          <w:szCs w:val="28"/>
        </w:rPr>
        <w:t>.</w:t>
      </w:r>
    </w:p>
    <w:p w:rsidR="00452DC9" w:rsidRPr="005A6BB9" w:rsidRDefault="003E72FA" w:rsidP="005A6BB9">
      <w:pPr>
        <w:spacing w:beforeLines="50" w:before="120" w:afterLines="50" w:after="120"/>
        <w:ind w:firstLineChars="214" w:firstLine="602"/>
        <w:jc w:val="both"/>
        <w:rPr>
          <w:b/>
          <w:sz w:val="28"/>
          <w:szCs w:val="28"/>
          <w:lang w:val="pl-PL"/>
        </w:rPr>
      </w:pPr>
      <w:r w:rsidRPr="005A6BB9">
        <w:rPr>
          <w:b/>
          <w:sz w:val="28"/>
          <w:szCs w:val="28"/>
        </w:rPr>
        <w:t>4.</w:t>
      </w:r>
      <w:r w:rsidRPr="005A6BB9">
        <w:rPr>
          <w:b/>
          <w:sz w:val="28"/>
          <w:szCs w:val="28"/>
          <w:lang w:val="pl-PL"/>
        </w:rPr>
        <w:t>10. Tiêu chí số 10 về Thu nhập</w:t>
      </w:r>
    </w:p>
    <w:p w:rsidR="00452DC9" w:rsidRPr="005A6BB9" w:rsidRDefault="003E72FA" w:rsidP="005A6BB9">
      <w:pPr>
        <w:spacing w:beforeLines="50" w:before="120" w:afterLines="50" w:after="120"/>
        <w:ind w:firstLineChars="214" w:firstLine="602"/>
        <w:jc w:val="both"/>
        <w:rPr>
          <w:sz w:val="28"/>
          <w:szCs w:val="28"/>
          <w:lang w:val="vi-VN"/>
        </w:rPr>
      </w:pPr>
      <w:r w:rsidRPr="005A6BB9">
        <w:rPr>
          <w:b/>
          <w:sz w:val="28"/>
          <w:szCs w:val="28"/>
        </w:rPr>
        <w:t xml:space="preserve">a) </w:t>
      </w:r>
      <w:r w:rsidRPr="005A6BB9">
        <w:rPr>
          <w:b/>
          <w:sz w:val="28"/>
          <w:szCs w:val="28"/>
          <w:lang w:val="pl-PL"/>
        </w:rPr>
        <w:t>Yêu cầu của tiêu chí:</w:t>
      </w:r>
      <w:r w:rsidRPr="005A6BB9">
        <w:rPr>
          <w:sz w:val="28"/>
          <w:szCs w:val="28"/>
          <w:lang w:val="pl-PL"/>
        </w:rPr>
        <w:t xml:space="preserve"> </w:t>
      </w:r>
      <w:r w:rsidRPr="005A6BB9">
        <w:rPr>
          <w:sz w:val="28"/>
          <w:szCs w:val="28"/>
          <w:lang w:val="vi-VN"/>
        </w:rPr>
        <w:t>T</w:t>
      </w:r>
      <w:r w:rsidRPr="005A6BB9">
        <w:rPr>
          <w:sz w:val="28"/>
          <w:szCs w:val="28"/>
          <w:lang w:val="pl-PL"/>
        </w:rPr>
        <w:t>hu nhập</w:t>
      </w:r>
      <w:r w:rsidRPr="005A6BB9">
        <w:rPr>
          <w:sz w:val="28"/>
          <w:szCs w:val="28"/>
          <w:lang w:val="vi-VN"/>
        </w:rPr>
        <w:t xml:space="preserve"> bình quân đầu người</w:t>
      </w:r>
      <w:r w:rsidRPr="005A6BB9">
        <w:rPr>
          <w:sz w:val="28"/>
          <w:szCs w:val="28"/>
          <w:lang w:val="pl-PL"/>
        </w:rPr>
        <w:t xml:space="preserve"> năm 20</w:t>
      </w:r>
      <w:r w:rsidRPr="005A6BB9">
        <w:rPr>
          <w:sz w:val="28"/>
          <w:szCs w:val="28"/>
          <w:lang w:val="vi-VN"/>
        </w:rPr>
        <w:t>23</w:t>
      </w:r>
      <w:r w:rsidRPr="005A6BB9">
        <w:rPr>
          <w:sz w:val="28"/>
          <w:szCs w:val="28"/>
          <w:lang w:val="pl-PL"/>
        </w:rPr>
        <w:t xml:space="preserve"> đạt </w:t>
      </w:r>
      <w:r w:rsidRPr="005A6BB9">
        <w:rPr>
          <w:sz w:val="28"/>
          <w:szCs w:val="28"/>
          <w:lang w:val="vi-VN"/>
        </w:rPr>
        <w:t>68</w:t>
      </w:r>
      <w:r w:rsidRPr="005A6BB9">
        <w:rPr>
          <w:sz w:val="28"/>
          <w:szCs w:val="28"/>
          <w:lang w:val="pl-PL"/>
        </w:rPr>
        <w:t xml:space="preserve"> triệu đồng/người/năm</w:t>
      </w:r>
      <w:r w:rsidRPr="005A6BB9">
        <w:rPr>
          <w:sz w:val="28"/>
          <w:szCs w:val="28"/>
          <w:lang w:val="vi-VN"/>
        </w:rPr>
        <w:t xml:space="preserve"> trở lên</w:t>
      </w:r>
    </w:p>
    <w:p w:rsidR="00452DC9" w:rsidRPr="005A6BB9" w:rsidRDefault="003E72FA" w:rsidP="005A6BB9">
      <w:pPr>
        <w:spacing w:beforeLines="50" w:before="120" w:afterLines="50" w:after="120"/>
        <w:ind w:firstLineChars="214" w:firstLine="602"/>
        <w:jc w:val="both"/>
        <w:rPr>
          <w:sz w:val="28"/>
          <w:szCs w:val="28"/>
        </w:rPr>
      </w:pPr>
      <w:r w:rsidRPr="005A6BB9">
        <w:rPr>
          <w:b/>
          <w:sz w:val="28"/>
          <w:szCs w:val="28"/>
        </w:rPr>
        <w:lastRenderedPageBreak/>
        <w:t xml:space="preserve">b) </w:t>
      </w:r>
      <w:r w:rsidRPr="005A6BB9">
        <w:rPr>
          <w:b/>
          <w:sz w:val="28"/>
          <w:szCs w:val="28"/>
          <w:lang w:val="pl-PL"/>
        </w:rPr>
        <w:t xml:space="preserve">Kết quả thực </w:t>
      </w:r>
      <w:r w:rsidRPr="005A6BB9">
        <w:rPr>
          <w:b/>
          <w:sz w:val="28"/>
          <w:szCs w:val="28"/>
          <w:lang w:val="pl-PL"/>
        </w:rPr>
        <w:t>hiện:</w:t>
      </w:r>
      <w:r w:rsidRPr="005A6BB9">
        <w:rPr>
          <w:b/>
          <w:sz w:val="28"/>
          <w:szCs w:val="28"/>
        </w:rPr>
        <w:t xml:space="preserve"> </w:t>
      </w:r>
      <w:r w:rsidRPr="005A6BB9">
        <w:rPr>
          <w:rFonts w:eastAsia="Calibri"/>
          <w:sz w:val="28"/>
          <w:szCs w:val="28"/>
        </w:rPr>
        <w:t>So v</w:t>
      </w:r>
      <w:r w:rsidRPr="005A6BB9">
        <w:rPr>
          <w:rFonts w:eastAsia="Calibri"/>
          <w:sz w:val="28"/>
          <w:szCs w:val="28"/>
        </w:rPr>
        <w:t>ớ</w:t>
      </w:r>
      <w:r w:rsidRPr="005A6BB9">
        <w:rPr>
          <w:rFonts w:eastAsia="Calibri"/>
          <w:sz w:val="28"/>
          <w:szCs w:val="28"/>
        </w:rPr>
        <w:t>i th</w:t>
      </w:r>
      <w:r w:rsidRPr="005A6BB9">
        <w:rPr>
          <w:rFonts w:eastAsia="Calibri"/>
          <w:sz w:val="28"/>
          <w:szCs w:val="28"/>
        </w:rPr>
        <w:t>ờ</w:t>
      </w:r>
      <w:r w:rsidRPr="005A6BB9">
        <w:rPr>
          <w:rFonts w:eastAsia="Calibri"/>
          <w:sz w:val="28"/>
          <w:szCs w:val="28"/>
        </w:rPr>
        <w:t>i đi</w:t>
      </w:r>
      <w:r w:rsidRPr="005A6BB9">
        <w:rPr>
          <w:rFonts w:eastAsia="Calibri"/>
          <w:sz w:val="28"/>
          <w:szCs w:val="28"/>
        </w:rPr>
        <w:t>ể</w:t>
      </w:r>
      <w:r w:rsidRPr="005A6BB9">
        <w:rPr>
          <w:rFonts w:eastAsia="Calibri"/>
          <w:sz w:val="28"/>
          <w:szCs w:val="28"/>
        </w:rPr>
        <w:t>m xã đ</w:t>
      </w:r>
      <w:r w:rsidRPr="005A6BB9">
        <w:rPr>
          <w:rFonts w:eastAsia="Calibri"/>
          <w:sz w:val="28"/>
          <w:szCs w:val="28"/>
        </w:rPr>
        <w:t>ạ</w:t>
      </w:r>
      <w:r w:rsidRPr="005A6BB9">
        <w:rPr>
          <w:rFonts w:eastAsia="Calibri"/>
          <w:sz w:val="28"/>
          <w:szCs w:val="28"/>
        </w:rPr>
        <w:t>t chu</w:t>
      </w:r>
      <w:r w:rsidRPr="005A6BB9">
        <w:rPr>
          <w:rFonts w:eastAsia="Calibri"/>
          <w:sz w:val="28"/>
          <w:szCs w:val="28"/>
        </w:rPr>
        <w:t>ẩ</w:t>
      </w:r>
      <w:r w:rsidRPr="005A6BB9">
        <w:rPr>
          <w:rFonts w:eastAsia="Calibri"/>
          <w:sz w:val="28"/>
          <w:szCs w:val="28"/>
        </w:rPr>
        <w:t>n nông thôn m</w:t>
      </w:r>
      <w:r w:rsidRPr="005A6BB9">
        <w:rPr>
          <w:rFonts w:eastAsia="Calibri"/>
          <w:sz w:val="28"/>
          <w:szCs w:val="28"/>
        </w:rPr>
        <w:t>ớ</w:t>
      </w:r>
      <w:r w:rsidRPr="005A6BB9">
        <w:rPr>
          <w:rFonts w:eastAsia="Calibri"/>
          <w:sz w:val="28"/>
          <w:szCs w:val="28"/>
        </w:rPr>
        <w:t>i năm 201</w:t>
      </w:r>
      <w:r w:rsidRPr="005A6BB9">
        <w:rPr>
          <w:rFonts w:eastAsia="Calibri"/>
          <w:sz w:val="28"/>
          <w:szCs w:val="28"/>
        </w:rPr>
        <w:t>8</w:t>
      </w:r>
      <w:r w:rsidRPr="005A6BB9">
        <w:rPr>
          <w:rFonts w:eastAsia="Calibri"/>
          <w:sz w:val="28"/>
          <w:szCs w:val="28"/>
        </w:rPr>
        <w:t>, trên đ</w:t>
      </w:r>
      <w:r w:rsidRPr="005A6BB9">
        <w:rPr>
          <w:rFonts w:eastAsia="Calibri"/>
          <w:sz w:val="28"/>
          <w:szCs w:val="28"/>
        </w:rPr>
        <w:t>ị</w:t>
      </w:r>
      <w:r w:rsidRPr="005A6BB9">
        <w:rPr>
          <w:rFonts w:eastAsia="Calibri"/>
          <w:sz w:val="28"/>
          <w:szCs w:val="28"/>
        </w:rPr>
        <w:t>a bàn xã t</w:t>
      </w:r>
      <w:r w:rsidRPr="005A6BB9">
        <w:rPr>
          <w:rFonts w:eastAsia="Calibri"/>
          <w:sz w:val="28"/>
          <w:szCs w:val="28"/>
        </w:rPr>
        <w:t>ậ</w:t>
      </w:r>
      <w:r w:rsidRPr="005A6BB9">
        <w:rPr>
          <w:rFonts w:eastAsia="Calibri"/>
          <w:sz w:val="28"/>
          <w:szCs w:val="28"/>
        </w:rPr>
        <w:t>p trung phát tri</w:t>
      </w:r>
      <w:r w:rsidRPr="005A6BB9">
        <w:rPr>
          <w:rFonts w:eastAsia="Calibri"/>
          <w:sz w:val="28"/>
          <w:szCs w:val="28"/>
        </w:rPr>
        <w:t>ể</w:t>
      </w:r>
      <w:r w:rsidRPr="005A6BB9">
        <w:rPr>
          <w:rFonts w:eastAsia="Calibri"/>
          <w:sz w:val="28"/>
          <w:szCs w:val="28"/>
        </w:rPr>
        <w:t>n nhi</w:t>
      </w:r>
      <w:r w:rsidRPr="005A6BB9">
        <w:rPr>
          <w:rFonts w:eastAsia="Calibri"/>
          <w:sz w:val="28"/>
          <w:szCs w:val="28"/>
        </w:rPr>
        <w:t>ề</w:t>
      </w:r>
      <w:r w:rsidRPr="005A6BB9">
        <w:rPr>
          <w:rFonts w:eastAsia="Calibri"/>
          <w:sz w:val="28"/>
          <w:szCs w:val="28"/>
        </w:rPr>
        <w:t>u lĩnh v</w:t>
      </w:r>
      <w:r w:rsidRPr="005A6BB9">
        <w:rPr>
          <w:rFonts w:eastAsia="Calibri"/>
          <w:sz w:val="28"/>
          <w:szCs w:val="28"/>
        </w:rPr>
        <w:t>ự</w:t>
      </w:r>
      <w:r w:rsidRPr="005A6BB9">
        <w:rPr>
          <w:rFonts w:eastAsia="Calibri"/>
          <w:sz w:val="28"/>
          <w:szCs w:val="28"/>
        </w:rPr>
        <w:t>c, xây d</w:t>
      </w:r>
      <w:r w:rsidRPr="005A6BB9">
        <w:rPr>
          <w:rFonts w:eastAsia="Calibri"/>
          <w:sz w:val="28"/>
          <w:szCs w:val="28"/>
        </w:rPr>
        <w:t>ự</w:t>
      </w:r>
      <w:r w:rsidRPr="005A6BB9">
        <w:rPr>
          <w:rFonts w:eastAsia="Calibri"/>
          <w:sz w:val="28"/>
          <w:szCs w:val="28"/>
        </w:rPr>
        <w:t>ng nhi</w:t>
      </w:r>
      <w:r w:rsidRPr="005A6BB9">
        <w:rPr>
          <w:rFonts w:eastAsia="Calibri"/>
          <w:sz w:val="28"/>
          <w:szCs w:val="28"/>
        </w:rPr>
        <w:t>ề</w:t>
      </w:r>
      <w:r w:rsidRPr="005A6BB9">
        <w:rPr>
          <w:rFonts w:eastAsia="Calibri"/>
          <w:sz w:val="28"/>
          <w:szCs w:val="28"/>
        </w:rPr>
        <w:t>u mô hình s</w:t>
      </w:r>
      <w:r w:rsidRPr="005A6BB9">
        <w:rPr>
          <w:rFonts w:eastAsia="Calibri"/>
          <w:sz w:val="28"/>
          <w:szCs w:val="28"/>
        </w:rPr>
        <w:t>ả</w:t>
      </w:r>
      <w:r w:rsidRPr="005A6BB9">
        <w:rPr>
          <w:rFonts w:eastAsia="Calibri"/>
          <w:sz w:val="28"/>
          <w:szCs w:val="28"/>
        </w:rPr>
        <w:t>n xu</w:t>
      </w:r>
      <w:r w:rsidRPr="005A6BB9">
        <w:rPr>
          <w:rFonts w:eastAsia="Calibri"/>
          <w:sz w:val="28"/>
          <w:szCs w:val="28"/>
        </w:rPr>
        <w:t>ấ</w:t>
      </w:r>
      <w:r w:rsidRPr="005A6BB9">
        <w:rPr>
          <w:rFonts w:eastAsia="Calibri"/>
          <w:sz w:val="28"/>
          <w:szCs w:val="28"/>
        </w:rPr>
        <w:t>t nông nghi</w:t>
      </w:r>
      <w:r w:rsidRPr="005A6BB9">
        <w:rPr>
          <w:rFonts w:eastAsia="Calibri"/>
          <w:sz w:val="28"/>
          <w:szCs w:val="28"/>
        </w:rPr>
        <w:t>ệ</w:t>
      </w:r>
      <w:r w:rsidRPr="005A6BB9">
        <w:rPr>
          <w:rFonts w:eastAsia="Calibri"/>
          <w:sz w:val="28"/>
          <w:szCs w:val="28"/>
        </w:rPr>
        <w:t>p có hi</w:t>
      </w:r>
      <w:r w:rsidRPr="005A6BB9">
        <w:rPr>
          <w:rFonts w:eastAsia="Calibri"/>
          <w:sz w:val="28"/>
          <w:szCs w:val="28"/>
        </w:rPr>
        <w:t>ệ</w:t>
      </w:r>
      <w:r w:rsidRPr="005A6BB9">
        <w:rPr>
          <w:rFonts w:eastAsia="Calibri"/>
          <w:sz w:val="28"/>
          <w:szCs w:val="28"/>
        </w:rPr>
        <w:t>u qu</w:t>
      </w:r>
      <w:r w:rsidRPr="005A6BB9">
        <w:rPr>
          <w:rFonts w:eastAsia="Calibri"/>
          <w:sz w:val="28"/>
          <w:szCs w:val="28"/>
        </w:rPr>
        <w:t>ả</w:t>
      </w:r>
      <w:r w:rsidRPr="005A6BB9">
        <w:rPr>
          <w:rFonts w:eastAsia="Calibri"/>
          <w:sz w:val="28"/>
          <w:szCs w:val="28"/>
        </w:rPr>
        <w:t>, tri</w:t>
      </w:r>
      <w:r w:rsidRPr="005A6BB9">
        <w:rPr>
          <w:rFonts w:eastAsia="Calibri"/>
          <w:sz w:val="28"/>
          <w:szCs w:val="28"/>
        </w:rPr>
        <w:t>ể</w:t>
      </w:r>
      <w:r w:rsidRPr="005A6BB9">
        <w:rPr>
          <w:rFonts w:eastAsia="Calibri"/>
          <w:sz w:val="28"/>
          <w:szCs w:val="28"/>
        </w:rPr>
        <w:t>n khai th</w:t>
      </w:r>
      <w:r w:rsidRPr="005A6BB9">
        <w:rPr>
          <w:rFonts w:eastAsia="Calibri"/>
          <w:sz w:val="28"/>
          <w:szCs w:val="28"/>
        </w:rPr>
        <w:t>ự</w:t>
      </w:r>
      <w:r w:rsidRPr="005A6BB9">
        <w:rPr>
          <w:rFonts w:eastAsia="Calibri"/>
          <w:sz w:val="28"/>
          <w:szCs w:val="28"/>
        </w:rPr>
        <w:t>c hi</w:t>
      </w:r>
      <w:r w:rsidRPr="005A6BB9">
        <w:rPr>
          <w:rFonts w:eastAsia="Calibri"/>
          <w:sz w:val="28"/>
          <w:szCs w:val="28"/>
        </w:rPr>
        <w:t>ệ</w:t>
      </w:r>
      <w:r w:rsidRPr="005A6BB9">
        <w:rPr>
          <w:rFonts w:eastAsia="Calibri"/>
          <w:sz w:val="28"/>
          <w:szCs w:val="28"/>
        </w:rPr>
        <w:t>n các chương trình, d</w:t>
      </w:r>
      <w:r w:rsidRPr="005A6BB9">
        <w:rPr>
          <w:rFonts w:eastAsia="Calibri"/>
          <w:sz w:val="28"/>
          <w:szCs w:val="28"/>
        </w:rPr>
        <w:t>ự</w:t>
      </w:r>
      <w:r w:rsidRPr="005A6BB9">
        <w:rPr>
          <w:rFonts w:eastAsia="Calibri"/>
          <w:sz w:val="28"/>
          <w:szCs w:val="28"/>
        </w:rPr>
        <w:t xml:space="preserve"> án đư</w:t>
      </w:r>
      <w:r w:rsidRPr="005A6BB9">
        <w:rPr>
          <w:rFonts w:eastAsia="Calibri"/>
          <w:sz w:val="28"/>
          <w:szCs w:val="28"/>
        </w:rPr>
        <w:t>ợ</w:t>
      </w:r>
      <w:r w:rsidRPr="005A6BB9">
        <w:rPr>
          <w:rFonts w:eastAsia="Calibri"/>
          <w:sz w:val="28"/>
          <w:szCs w:val="28"/>
        </w:rPr>
        <w:t>c đ</w:t>
      </w:r>
      <w:r w:rsidRPr="005A6BB9">
        <w:rPr>
          <w:rFonts w:eastAsia="Calibri"/>
          <w:sz w:val="28"/>
          <w:szCs w:val="28"/>
        </w:rPr>
        <w:t>ầ</w:t>
      </w:r>
      <w:r w:rsidRPr="005A6BB9">
        <w:rPr>
          <w:rFonts w:eastAsia="Calibri"/>
          <w:sz w:val="28"/>
          <w:szCs w:val="28"/>
        </w:rPr>
        <w:t>u tư... góp ph</w:t>
      </w:r>
      <w:r w:rsidRPr="005A6BB9">
        <w:rPr>
          <w:rFonts w:eastAsia="Calibri"/>
          <w:sz w:val="28"/>
          <w:szCs w:val="28"/>
        </w:rPr>
        <w:t>ầ</w:t>
      </w:r>
      <w:r w:rsidRPr="005A6BB9">
        <w:rPr>
          <w:rFonts w:eastAsia="Calibri"/>
          <w:sz w:val="28"/>
          <w:szCs w:val="28"/>
        </w:rPr>
        <w:t>n c</w:t>
      </w:r>
      <w:r w:rsidRPr="005A6BB9">
        <w:rPr>
          <w:rFonts w:eastAsia="Calibri"/>
          <w:sz w:val="28"/>
          <w:szCs w:val="28"/>
        </w:rPr>
        <w:t>ả</w:t>
      </w:r>
      <w:r w:rsidRPr="005A6BB9">
        <w:rPr>
          <w:rFonts w:eastAsia="Calibri"/>
          <w:sz w:val="28"/>
          <w:szCs w:val="28"/>
        </w:rPr>
        <w:t>i thi</w:t>
      </w:r>
      <w:r w:rsidRPr="005A6BB9">
        <w:rPr>
          <w:rFonts w:eastAsia="Calibri"/>
          <w:sz w:val="28"/>
          <w:szCs w:val="28"/>
        </w:rPr>
        <w:t>ệ</w:t>
      </w:r>
      <w:r w:rsidRPr="005A6BB9">
        <w:rPr>
          <w:rFonts w:eastAsia="Calibri"/>
          <w:sz w:val="28"/>
          <w:szCs w:val="28"/>
        </w:rPr>
        <w:t>n đ</w:t>
      </w:r>
      <w:r w:rsidRPr="005A6BB9">
        <w:rPr>
          <w:rFonts w:eastAsia="Calibri"/>
          <w:sz w:val="28"/>
          <w:szCs w:val="28"/>
        </w:rPr>
        <w:t>ờ</w:t>
      </w:r>
      <w:r w:rsidRPr="005A6BB9">
        <w:rPr>
          <w:rFonts w:eastAsia="Calibri"/>
          <w:sz w:val="28"/>
          <w:szCs w:val="28"/>
        </w:rPr>
        <w:t>i s</w:t>
      </w:r>
      <w:r w:rsidRPr="005A6BB9">
        <w:rPr>
          <w:rFonts w:eastAsia="Calibri"/>
          <w:sz w:val="28"/>
          <w:szCs w:val="28"/>
        </w:rPr>
        <w:t>ố</w:t>
      </w:r>
      <w:r w:rsidRPr="005A6BB9">
        <w:rPr>
          <w:rFonts w:eastAsia="Calibri"/>
          <w:sz w:val="28"/>
          <w:szCs w:val="28"/>
        </w:rPr>
        <w:t>n</w:t>
      </w:r>
      <w:r w:rsidRPr="005A6BB9">
        <w:rPr>
          <w:rFonts w:eastAsia="Calibri"/>
          <w:sz w:val="28"/>
          <w:szCs w:val="28"/>
        </w:rPr>
        <w:t>g và tăng thu nh</w:t>
      </w:r>
      <w:r w:rsidRPr="005A6BB9">
        <w:rPr>
          <w:rFonts w:eastAsia="Calibri"/>
          <w:sz w:val="28"/>
          <w:szCs w:val="28"/>
        </w:rPr>
        <w:t>ậ</w:t>
      </w:r>
      <w:r w:rsidRPr="005A6BB9">
        <w:rPr>
          <w:rFonts w:eastAsia="Calibri"/>
          <w:sz w:val="28"/>
          <w:szCs w:val="28"/>
        </w:rPr>
        <w:t>p cho ngư</w:t>
      </w:r>
      <w:r w:rsidRPr="005A6BB9">
        <w:rPr>
          <w:rFonts w:eastAsia="Calibri"/>
          <w:sz w:val="28"/>
          <w:szCs w:val="28"/>
        </w:rPr>
        <w:t>ờ</w:t>
      </w:r>
      <w:r w:rsidRPr="005A6BB9">
        <w:rPr>
          <w:rFonts w:eastAsia="Calibri"/>
          <w:sz w:val="28"/>
          <w:szCs w:val="28"/>
        </w:rPr>
        <w:t>i dân đ</w:t>
      </w:r>
      <w:r w:rsidRPr="005A6BB9">
        <w:rPr>
          <w:rFonts w:eastAsia="Calibri"/>
          <w:sz w:val="28"/>
          <w:szCs w:val="28"/>
        </w:rPr>
        <w:t>ị</w:t>
      </w:r>
      <w:r w:rsidRPr="005A6BB9">
        <w:rPr>
          <w:rFonts w:eastAsia="Calibri"/>
          <w:sz w:val="28"/>
          <w:szCs w:val="28"/>
        </w:rPr>
        <w:t>a phương.</w:t>
      </w:r>
      <w:r w:rsidRPr="005A6BB9">
        <w:rPr>
          <w:rFonts w:eastAsia="Calibri"/>
          <w:sz w:val="28"/>
          <w:szCs w:val="28"/>
        </w:rPr>
        <w:t xml:space="preserve"> </w:t>
      </w:r>
      <w:r w:rsidRPr="005A6BB9">
        <w:rPr>
          <w:sz w:val="28"/>
          <w:szCs w:val="28"/>
        </w:rPr>
        <w:t xml:space="preserve">Tổng số hộ toàn xã là: 1.549 hộ. Qua điều tra thực tế </w:t>
      </w:r>
      <w:r w:rsidRPr="005A6BB9">
        <w:rPr>
          <w:sz w:val="28"/>
          <w:szCs w:val="28"/>
        </w:rPr>
        <w:t>k</w:t>
      </w:r>
      <w:r w:rsidRPr="005A6BB9">
        <w:rPr>
          <w:sz w:val="28"/>
          <w:szCs w:val="28"/>
        </w:rPr>
        <w:t>ết quả nhập đầu ngườ</w:t>
      </w:r>
      <w:r w:rsidRPr="005A6BB9">
        <w:rPr>
          <w:sz w:val="28"/>
          <w:szCs w:val="28"/>
        </w:rPr>
        <w:t>i là: 69,1</w:t>
      </w:r>
      <w:r w:rsidRPr="005A6BB9">
        <w:rPr>
          <w:sz w:val="28"/>
          <w:szCs w:val="28"/>
        </w:rPr>
        <w:t>7</w:t>
      </w:r>
      <w:r w:rsidRPr="005A6BB9">
        <w:rPr>
          <w:sz w:val="28"/>
          <w:szCs w:val="28"/>
        </w:rPr>
        <w:t xml:space="preserve"> t</w:t>
      </w:r>
      <w:r w:rsidRPr="005A6BB9">
        <w:rPr>
          <w:sz w:val="28"/>
          <w:szCs w:val="28"/>
        </w:rPr>
        <w:t>riệu đồng/người/năm.</w:t>
      </w:r>
    </w:p>
    <w:p w:rsidR="00452DC9" w:rsidRPr="005A6BB9" w:rsidRDefault="003E72FA" w:rsidP="005A6BB9">
      <w:pPr>
        <w:tabs>
          <w:tab w:val="right" w:leader="dot" w:pos="-3119"/>
        </w:tabs>
        <w:spacing w:beforeLines="50" w:before="120" w:afterLines="50" w:after="120"/>
        <w:jc w:val="both"/>
        <w:rPr>
          <w:bCs/>
          <w:sz w:val="28"/>
          <w:szCs w:val="28"/>
          <w:lang w:val="vi-VN"/>
        </w:rPr>
      </w:pPr>
      <w:r w:rsidRPr="005A6BB9">
        <w:rPr>
          <w:rStyle w:val="fontstyle01"/>
          <w:b/>
          <w:bCs/>
          <w:color w:val="auto"/>
        </w:rPr>
        <w:t xml:space="preserve"> </w:t>
      </w:r>
      <w:r w:rsidRPr="005A6BB9">
        <w:rPr>
          <w:rStyle w:val="fontstyle01"/>
          <w:b/>
          <w:bCs/>
          <w:color w:val="auto"/>
        </w:rPr>
        <w:tab/>
      </w:r>
      <w:r w:rsidRPr="005A6BB9">
        <w:rPr>
          <w:rStyle w:val="fontstyle01"/>
          <w:b/>
          <w:bCs/>
          <w:color w:val="auto"/>
        </w:rPr>
        <w:t xml:space="preserve">c) </w:t>
      </w:r>
      <w:r w:rsidRPr="005A6BB9">
        <w:rPr>
          <w:b/>
          <w:sz w:val="28"/>
          <w:szCs w:val="28"/>
        </w:rPr>
        <w:t>Đánh giá:</w:t>
      </w:r>
      <w:r w:rsidRPr="005A6BB9">
        <w:rPr>
          <w:b/>
          <w:sz w:val="28"/>
          <w:szCs w:val="28"/>
        </w:rPr>
        <w:t xml:space="preserve"> </w:t>
      </w:r>
      <w:r w:rsidRPr="005A6BB9">
        <w:rPr>
          <w:bCs/>
          <w:sz w:val="28"/>
          <w:szCs w:val="28"/>
        </w:rPr>
        <w:t>Xã t</w:t>
      </w:r>
      <w:r w:rsidRPr="005A6BB9">
        <w:rPr>
          <w:bCs/>
          <w:sz w:val="28"/>
          <w:szCs w:val="28"/>
        </w:rPr>
        <w: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w:t>
      </w:r>
      <w:r w:rsidRPr="005A6BB9">
        <w:rPr>
          <w:bCs/>
          <w:sz w:val="28"/>
          <w:szCs w:val="28"/>
        </w:rPr>
        <w:t xml:space="preserve">tiêu chí số </w:t>
      </w:r>
      <w:r w:rsidRPr="005A6BB9">
        <w:rPr>
          <w:bCs/>
          <w:sz w:val="28"/>
          <w:szCs w:val="28"/>
        </w:rPr>
        <w:t xml:space="preserve">10 </w:t>
      </w:r>
      <w:r w:rsidRPr="005A6BB9">
        <w:rPr>
          <w:bCs/>
          <w:sz w:val="28"/>
          <w:szCs w:val="28"/>
          <w:lang w:val="vi-VN"/>
        </w:rPr>
        <w:t>về</w:t>
      </w:r>
      <w:r w:rsidRPr="005A6BB9">
        <w:rPr>
          <w:bCs/>
          <w:sz w:val="28"/>
          <w:szCs w:val="28"/>
        </w:rPr>
        <w:t xml:space="preserve"> Thu nhập.</w:t>
      </w:r>
    </w:p>
    <w:p w:rsidR="00452DC9" w:rsidRPr="005A6BB9" w:rsidRDefault="003E72FA" w:rsidP="005A6BB9">
      <w:pPr>
        <w:spacing w:beforeLines="50" w:before="120" w:afterLines="50" w:after="120"/>
        <w:ind w:firstLineChars="214" w:firstLine="602"/>
        <w:jc w:val="both"/>
        <w:rPr>
          <w:b/>
          <w:sz w:val="28"/>
          <w:szCs w:val="28"/>
          <w:lang w:val="vi-VN"/>
        </w:rPr>
      </w:pPr>
      <w:r w:rsidRPr="005A6BB9">
        <w:rPr>
          <w:b/>
          <w:sz w:val="28"/>
          <w:szCs w:val="28"/>
        </w:rPr>
        <w:t>4.</w:t>
      </w:r>
      <w:r w:rsidRPr="005A6BB9">
        <w:rPr>
          <w:b/>
          <w:sz w:val="28"/>
          <w:szCs w:val="28"/>
          <w:lang w:val="pl-PL"/>
        </w:rPr>
        <w:t xml:space="preserve">11. Tiêu chí số 11 về </w:t>
      </w:r>
      <w:r w:rsidRPr="005A6BB9">
        <w:rPr>
          <w:b/>
          <w:sz w:val="28"/>
          <w:szCs w:val="28"/>
          <w:lang w:val="vi-VN"/>
        </w:rPr>
        <w:t>N</w:t>
      </w:r>
      <w:r w:rsidRPr="005A6BB9">
        <w:rPr>
          <w:b/>
          <w:sz w:val="28"/>
          <w:szCs w:val="28"/>
          <w:lang w:val="pl-PL"/>
        </w:rPr>
        <w:t>ghèo</w:t>
      </w:r>
      <w:r w:rsidRPr="005A6BB9">
        <w:rPr>
          <w:b/>
          <w:sz w:val="28"/>
          <w:szCs w:val="28"/>
          <w:lang w:val="vi-VN"/>
        </w:rPr>
        <w:t xml:space="preserve"> đa chiều</w:t>
      </w:r>
    </w:p>
    <w:p w:rsidR="00452DC9" w:rsidRPr="005A6BB9" w:rsidRDefault="003E72FA" w:rsidP="005A6BB9">
      <w:pPr>
        <w:spacing w:beforeLines="50" w:before="120" w:afterLines="50" w:after="120"/>
        <w:ind w:firstLineChars="214" w:firstLine="602"/>
        <w:jc w:val="both"/>
        <w:rPr>
          <w:bCs/>
          <w:iCs/>
          <w:sz w:val="28"/>
          <w:szCs w:val="28"/>
        </w:rPr>
      </w:pPr>
      <w:r w:rsidRPr="005A6BB9">
        <w:rPr>
          <w:b/>
          <w:sz w:val="28"/>
          <w:szCs w:val="28"/>
        </w:rPr>
        <w:t xml:space="preserve">a) </w:t>
      </w:r>
      <w:r w:rsidRPr="005A6BB9">
        <w:rPr>
          <w:b/>
          <w:sz w:val="28"/>
          <w:szCs w:val="28"/>
          <w:lang w:val="pl-PL"/>
        </w:rPr>
        <w:t>Yêu cầu của tiêu chí:</w:t>
      </w:r>
      <w:r w:rsidRPr="005A6BB9">
        <w:rPr>
          <w:sz w:val="28"/>
          <w:szCs w:val="28"/>
          <w:lang w:val="pl-PL"/>
        </w:rPr>
        <w:t xml:space="preserve"> </w:t>
      </w:r>
      <w:r w:rsidRPr="005A6BB9">
        <w:rPr>
          <w:iCs/>
          <w:sz w:val="28"/>
          <w:szCs w:val="28"/>
        </w:rPr>
        <w:t xml:space="preserve">Tỷ lệ nghèo đa chiều </w:t>
      </w:r>
      <w:r w:rsidRPr="005A6BB9">
        <w:rPr>
          <w:iCs/>
          <w:sz w:val="28"/>
          <w:szCs w:val="28"/>
        </w:rPr>
        <w:t>≤</w:t>
      </w:r>
      <w:r w:rsidRPr="005A6BB9">
        <w:rPr>
          <w:iCs/>
          <w:sz w:val="28"/>
          <w:szCs w:val="28"/>
        </w:rPr>
        <w:t xml:space="preserve"> 2,5%</w:t>
      </w:r>
    </w:p>
    <w:p w:rsidR="00452DC9" w:rsidRPr="005A6BB9" w:rsidRDefault="003E72FA" w:rsidP="005A6BB9">
      <w:pPr>
        <w:spacing w:beforeLines="50" w:before="120" w:afterLines="50" w:after="120"/>
        <w:ind w:firstLineChars="214" w:firstLine="602"/>
        <w:jc w:val="both"/>
        <w:rPr>
          <w:b/>
          <w:sz w:val="28"/>
          <w:szCs w:val="28"/>
          <w:lang w:val="pl-PL"/>
        </w:rPr>
      </w:pPr>
      <w:r w:rsidRPr="005A6BB9">
        <w:rPr>
          <w:b/>
          <w:sz w:val="28"/>
          <w:szCs w:val="28"/>
        </w:rPr>
        <w:t>b)</w:t>
      </w:r>
      <w:r w:rsidRPr="005A6BB9">
        <w:rPr>
          <w:b/>
          <w:sz w:val="28"/>
          <w:szCs w:val="28"/>
          <w:lang w:val="pl-PL"/>
        </w:rPr>
        <w:t xml:space="preserve"> Kết quả thực hiện tiêu chí:</w:t>
      </w:r>
    </w:p>
    <w:p w:rsidR="00452DC9" w:rsidRPr="005A6BB9" w:rsidRDefault="003E72FA" w:rsidP="005A6BB9">
      <w:pPr>
        <w:spacing w:beforeLines="50" w:before="120" w:afterLines="50" w:after="120"/>
        <w:jc w:val="both"/>
        <w:rPr>
          <w:bCs/>
          <w:sz w:val="28"/>
          <w:szCs w:val="28"/>
        </w:rPr>
      </w:pPr>
      <w:r w:rsidRPr="005A6BB9">
        <w:rPr>
          <w:b/>
          <w:sz w:val="28"/>
          <w:szCs w:val="28"/>
        </w:rPr>
        <w:t xml:space="preserve"> </w:t>
      </w:r>
      <w:r w:rsidRPr="005A6BB9">
        <w:rPr>
          <w:b/>
          <w:sz w:val="28"/>
          <w:szCs w:val="28"/>
        </w:rPr>
        <w:tab/>
      </w:r>
      <w:r w:rsidRPr="005A6BB9">
        <w:rPr>
          <w:rFonts w:eastAsia="Calibri"/>
          <w:sz w:val="28"/>
          <w:szCs w:val="28"/>
        </w:rPr>
        <w:t>So v</w:t>
      </w:r>
      <w:r w:rsidRPr="005A6BB9">
        <w:rPr>
          <w:rFonts w:eastAsia="Calibri"/>
          <w:sz w:val="28"/>
          <w:szCs w:val="28"/>
        </w:rPr>
        <w:t>ớ</w:t>
      </w:r>
      <w:r w:rsidRPr="005A6BB9">
        <w:rPr>
          <w:rFonts w:eastAsia="Calibri"/>
          <w:sz w:val="28"/>
          <w:szCs w:val="28"/>
        </w:rPr>
        <w:t>i th</w:t>
      </w:r>
      <w:r w:rsidRPr="005A6BB9">
        <w:rPr>
          <w:rFonts w:eastAsia="Calibri"/>
          <w:sz w:val="28"/>
          <w:szCs w:val="28"/>
        </w:rPr>
        <w:t>ờ</w:t>
      </w:r>
      <w:r w:rsidRPr="005A6BB9">
        <w:rPr>
          <w:rFonts w:eastAsia="Calibri"/>
          <w:sz w:val="28"/>
          <w:szCs w:val="28"/>
        </w:rPr>
        <w:t>i đi</w:t>
      </w:r>
      <w:r w:rsidRPr="005A6BB9">
        <w:rPr>
          <w:rFonts w:eastAsia="Calibri"/>
          <w:sz w:val="28"/>
          <w:szCs w:val="28"/>
        </w:rPr>
        <w:t>ể</w:t>
      </w:r>
      <w:r w:rsidRPr="005A6BB9">
        <w:rPr>
          <w:rFonts w:eastAsia="Calibri"/>
          <w:sz w:val="28"/>
          <w:szCs w:val="28"/>
        </w:rPr>
        <w:t>m xã đ</w:t>
      </w:r>
      <w:r w:rsidRPr="005A6BB9">
        <w:rPr>
          <w:rFonts w:eastAsia="Calibri"/>
          <w:sz w:val="28"/>
          <w:szCs w:val="28"/>
        </w:rPr>
        <w:t>ạ</w:t>
      </w:r>
      <w:r w:rsidRPr="005A6BB9">
        <w:rPr>
          <w:rFonts w:eastAsia="Calibri"/>
          <w:sz w:val="28"/>
          <w:szCs w:val="28"/>
        </w:rPr>
        <w:t>t chu</w:t>
      </w:r>
      <w:r w:rsidRPr="005A6BB9">
        <w:rPr>
          <w:rFonts w:eastAsia="Calibri"/>
          <w:sz w:val="28"/>
          <w:szCs w:val="28"/>
        </w:rPr>
        <w:t>ẩ</w:t>
      </w:r>
      <w:r w:rsidRPr="005A6BB9">
        <w:rPr>
          <w:rFonts w:eastAsia="Calibri"/>
          <w:sz w:val="28"/>
          <w:szCs w:val="28"/>
        </w:rPr>
        <w:t>n nông thôn m</w:t>
      </w:r>
      <w:r w:rsidRPr="005A6BB9">
        <w:rPr>
          <w:rFonts w:eastAsia="Calibri"/>
          <w:sz w:val="28"/>
          <w:szCs w:val="28"/>
        </w:rPr>
        <w:t>ớ</w:t>
      </w:r>
      <w:r w:rsidRPr="005A6BB9">
        <w:rPr>
          <w:rFonts w:eastAsia="Calibri"/>
          <w:sz w:val="28"/>
          <w:szCs w:val="28"/>
        </w:rPr>
        <w:t>i năm 201</w:t>
      </w:r>
      <w:r w:rsidRPr="005A6BB9">
        <w:rPr>
          <w:rFonts w:eastAsia="Calibri"/>
          <w:sz w:val="28"/>
          <w:szCs w:val="28"/>
        </w:rPr>
        <w:t>8</w:t>
      </w:r>
      <w:r w:rsidRPr="005A6BB9">
        <w:rPr>
          <w:rFonts w:eastAsia="Calibri"/>
          <w:sz w:val="28"/>
          <w:szCs w:val="28"/>
        </w:rPr>
        <w:t xml:space="preserve">, </w:t>
      </w:r>
      <w:r w:rsidRPr="005A6BB9">
        <w:rPr>
          <w:rFonts w:eastAsia="Calibri"/>
          <w:sz w:val="28"/>
          <w:szCs w:val="28"/>
        </w:rPr>
        <w:t>Ủ</w:t>
      </w:r>
      <w:r w:rsidRPr="005A6BB9">
        <w:rPr>
          <w:rFonts w:eastAsia="Calibri"/>
          <w:sz w:val="28"/>
          <w:szCs w:val="28"/>
        </w:rPr>
        <w:t xml:space="preserve">y ban nhân dân xã </w:t>
      </w:r>
      <w:r w:rsidRPr="005A6BB9">
        <w:rPr>
          <w:rFonts w:eastAsia="Calibri"/>
          <w:sz w:val="28"/>
          <w:szCs w:val="28"/>
        </w:rPr>
        <w:t>ti</w:t>
      </w:r>
      <w:r w:rsidRPr="005A6BB9">
        <w:rPr>
          <w:rFonts w:eastAsia="Calibri"/>
          <w:sz w:val="28"/>
          <w:szCs w:val="28"/>
        </w:rPr>
        <w:t>ế</w:t>
      </w:r>
      <w:r w:rsidRPr="005A6BB9">
        <w:rPr>
          <w:rFonts w:eastAsia="Calibri"/>
          <w:sz w:val="28"/>
          <w:szCs w:val="28"/>
        </w:rPr>
        <w:t>p t</w:t>
      </w:r>
      <w:r w:rsidRPr="005A6BB9">
        <w:rPr>
          <w:rFonts w:eastAsia="Calibri"/>
          <w:sz w:val="28"/>
          <w:szCs w:val="28"/>
        </w:rPr>
        <w:t>ụ</w:t>
      </w:r>
      <w:r w:rsidRPr="005A6BB9">
        <w:rPr>
          <w:rFonts w:eastAsia="Calibri"/>
          <w:sz w:val="28"/>
          <w:szCs w:val="28"/>
        </w:rPr>
        <w:t>c l</w:t>
      </w:r>
      <w:r w:rsidRPr="005A6BB9">
        <w:rPr>
          <w:rFonts w:eastAsia="Calibri"/>
          <w:sz w:val="28"/>
          <w:szCs w:val="28"/>
        </w:rPr>
        <w:t>ồ</w:t>
      </w:r>
      <w:r w:rsidRPr="005A6BB9">
        <w:rPr>
          <w:rFonts w:eastAsia="Calibri"/>
          <w:sz w:val="28"/>
          <w:szCs w:val="28"/>
        </w:rPr>
        <w:t>ng ghép các chương trình d</w:t>
      </w:r>
      <w:r w:rsidRPr="005A6BB9">
        <w:rPr>
          <w:rFonts w:eastAsia="Calibri"/>
          <w:sz w:val="28"/>
          <w:szCs w:val="28"/>
        </w:rPr>
        <w:t>ự</w:t>
      </w:r>
      <w:r w:rsidRPr="005A6BB9">
        <w:rPr>
          <w:rFonts w:eastAsia="Calibri"/>
          <w:sz w:val="28"/>
          <w:szCs w:val="28"/>
        </w:rPr>
        <w:t xml:space="preserve"> án, h</w:t>
      </w:r>
      <w:r w:rsidRPr="005A6BB9">
        <w:rPr>
          <w:rFonts w:eastAsia="Calibri"/>
          <w:sz w:val="28"/>
          <w:szCs w:val="28"/>
        </w:rPr>
        <w:t>ỗ</w:t>
      </w:r>
      <w:r w:rsidRPr="005A6BB9">
        <w:rPr>
          <w:rFonts w:eastAsia="Calibri"/>
          <w:sz w:val="28"/>
          <w:szCs w:val="28"/>
        </w:rPr>
        <w:t xml:space="preserve"> tr</w:t>
      </w:r>
      <w:r w:rsidRPr="005A6BB9">
        <w:rPr>
          <w:rFonts w:eastAsia="Calibri"/>
          <w:sz w:val="28"/>
          <w:szCs w:val="28"/>
        </w:rPr>
        <w:t>ợ</w:t>
      </w:r>
      <w:r w:rsidRPr="005A6BB9">
        <w:rPr>
          <w:rFonts w:eastAsia="Calibri"/>
          <w:sz w:val="28"/>
          <w:szCs w:val="28"/>
        </w:rPr>
        <w:t xml:space="preserve"> v</w:t>
      </w:r>
      <w:r w:rsidRPr="005A6BB9">
        <w:rPr>
          <w:rFonts w:eastAsia="Calibri"/>
          <w:sz w:val="28"/>
          <w:szCs w:val="28"/>
        </w:rPr>
        <w:t>ố</w:t>
      </w:r>
      <w:r w:rsidRPr="005A6BB9">
        <w:rPr>
          <w:rFonts w:eastAsia="Calibri"/>
          <w:sz w:val="28"/>
          <w:szCs w:val="28"/>
        </w:rPr>
        <w:t>n phát tri</w:t>
      </w:r>
      <w:r w:rsidRPr="005A6BB9">
        <w:rPr>
          <w:rFonts w:eastAsia="Calibri"/>
          <w:sz w:val="28"/>
          <w:szCs w:val="28"/>
        </w:rPr>
        <w:t>ể</w:t>
      </w:r>
      <w:r w:rsidRPr="005A6BB9">
        <w:rPr>
          <w:rFonts w:eastAsia="Calibri"/>
          <w:sz w:val="28"/>
          <w:szCs w:val="28"/>
        </w:rPr>
        <w:t>n s</w:t>
      </w:r>
      <w:r w:rsidRPr="005A6BB9">
        <w:rPr>
          <w:rFonts w:eastAsia="Calibri"/>
          <w:sz w:val="28"/>
          <w:szCs w:val="28"/>
        </w:rPr>
        <w:t>ả</w:t>
      </w:r>
      <w:r w:rsidRPr="005A6BB9">
        <w:rPr>
          <w:rFonts w:eastAsia="Calibri"/>
          <w:sz w:val="28"/>
          <w:szCs w:val="28"/>
        </w:rPr>
        <w:t>n xu</w:t>
      </w:r>
      <w:r w:rsidRPr="005A6BB9">
        <w:rPr>
          <w:rFonts w:eastAsia="Calibri"/>
          <w:sz w:val="28"/>
          <w:szCs w:val="28"/>
        </w:rPr>
        <w:t>ấ</w:t>
      </w:r>
      <w:r w:rsidRPr="005A6BB9">
        <w:rPr>
          <w:rFonts w:eastAsia="Calibri"/>
          <w:sz w:val="28"/>
          <w:szCs w:val="28"/>
        </w:rPr>
        <w:t>t cho các h</w:t>
      </w:r>
      <w:r w:rsidRPr="005A6BB9">
        <w:rPr>
          <w:rFonts w:eastAsia="Calibri"/>
          <w:sz w:val="28"/>
          <w:szCs w:val="28"/>
        </w:rPr>
        <w:t>ộ</w:t>
      </w:r>
      <w:r w:rsidRPr="005A6BB9">
        <w:rPr>
          <w:rFonts w:eastAsia="Calibri"/>
          <w:sz w:val="28"/>
          <w:szCs w:val="28"/>
        </w:rPr>
        <w:t xml:space="preserve"> nghèo. Thông </w:t>
      </w:r>
      <w:r w:rsidRPr="005A6BB9">
        <w:rPr>
          <w:rFonts w:eastAsia="Calibri"/>
          <w:sz w:val="28"/>
          <w:szCs w:val="28"/>
        </w:rPr>
        <w:t>qua các h</w:t>
      </w:r>
      <w:r w:rsidRPr="005A6BB9">
        <w:rPr>
          <w:rFonts w:eastAsia="Calibri"/>
          <w:sz w:val="28"/>
          <w:szCs w:val="28"/>
        </w:rPr>
        <w:t>ộ</w:t>
      </w:r>
      <w:r w:rsidRPr="005A6BB9">
        <w:rPr>
          <w:rFonts w:eastAsia="Calibri"/>
          <w:sz w:val="28"/>
          <w:szCs w:val="28"/>
        </w:rPr>
        <w:t>i đoàn th</w:t>
      </w:r>
      <w:r w:rsidRPr="005A6BB9">
        <w:rPr>
          <w:rFonts w:eastAsia="Calibri"/>
          <w:sz w:val="28"/>
          <w:szCs w:val="28"/>
        </w:rPr>
        <w:t>ể</w:t>
      </w:r>
      <w:r w:rsidRPr="005A6BB9">
        <w:rPr>
          <w:rFonts w:eastAsia="Calibri"/>
          <w:sz w:val="28"/>
          <w:szCs w:val="28"/>
        </w:rPr>
        <w:t xml:space="preserve"> v</w:t>
      </w:r>
      <w:r w:rsidRPr="005A6BB9">
        <w:rPr>
          <w:rFonts w:eastAsia="Calibri"/>
          <w:sz w:val="28"/>
          <w:szCs w:val="28"/>
        </w:rPr>
        <w:t>ậ</w:t>
      </w:r>
      <w:r w:rsidRPr="005A6BB9">
        <w:rPr>
          <w:rFonts w:eastAsia="Calibri"/>
          <w:sz w:val="28"/>
          <w:szCs w:val="28"/>
        </w:rPr>
        <w:t>n đ</w:t>
      </w:r>
      <w:r w:rsidRPr="005A6BB9">
        <w:rPr>
          <w:rFonts w:eastAsia="Calibri"/>
          <w:sz w:val="28"/>
          <w:szCs w:val="28"/>
        </w:rPr>
        <w:t>ộ</w:t>
      </w:r>
      <w:r w:rsidRPr="005A6BB9">
        <w:rPr>
          <w:rFonts w:eastAsia="Calibri"/>
          <w:sz w:val="28"/>
          <w:szCs w:val="28"/>
        </w:rPr>
        <w:t>ng các h</w:t>
      </w:r>
      <w:r w:rsidRPr="005A6BB9">
        <w:rPr>
          <w:rFonts w:eastAsia="Calibri"/>
          <w:sz w:val="28"/>
          <w:szCs w:val="28"/>
        </w:rPr>
        <w:t>ộ</w:t>
      </w:r>
      <w:r w:rsidRPr="005A6BB9">
        <w:rPr>
          <w:rFonts w:eastAsia="Calibri"/>
          <w:sz w:val="28"/>
          <w:szCs w:val="28"/>
        </w:rPr>
        <w:t xml:space="preserve"> nghèo chí thú làm ăn, tăng gia s</w:t>
      </w:r>
      <w:r w:rsidRPr="005A6BB9">
        <w:rPr>
          <w:rFonts w:eastAsia="Calibri"/>
          <w:sz w:val="28"/>
          <w:szCs w:val="28"/>
        </w:rPr>
        <w:t>ả</w:t>
      </w:r>
      <w:r w:rsidRPr="005A6BB9">
        <w:rPr>
          <w:rFonts w:eastAsia="Calibri"/>
          <w:sz w:val="28"/>
          <w:szCs w:val="28"/>
        </w:rPr>
        <w:t>n xu</w:t>
      </w:r>
      <w:r w:rsidRPr="005A6BB9">
        <w:rPr>
          <w:rFonts w:eastAsia="Calibri"/>
          <w:sz w:val="28"/>
          <w:szCs w:val="28"/>
        </w:rPr>
        <w:t>ấ</w:t>
      </w:r>
      <w:r w:rsidRPr="005A6BB9">
        <w:rPr>
          <w:rFonts w:eastAsia="Calibri"/>
          <w:sz w:val="28"/>
          <w:szCs w:val="28"/>
        </w:rPr>
        <w:t>t, vươn lên thoát nghèo b</w:t>
      </w:r>
      <w:r w:rsidRPr="005A6BB9">
        <w:rPr>
          <w:rFonts w:eastAsia="Calibri"/>
          <w:sz w:val="28"/>
          <w:szCs w:val="28"/>
        </w:rPr>
        <w:t>ề</w:t>
      </w:r>
      <w:r w:rsidRPr="005A6BB9">
        <w:rPr>
          <w:rFonts w:eastAsia="Calibri"/>
          <w:sz w:val="28"/>
          <w:szCs w:val="28"/>
        </w:rPr>
        <w:t>n v</w:t>
      </w:r>
      <w:r w:rsidRPr="005A6BB9">
        <w:rPr>
          <w:rFonts w:eastAsia="Calibri"/>
          <w:sz w:val="28"/>
          <w:szCs w:val="28"/>
        </w:rPr>
        <w:t>ữ</w:t>
      </w:r>
      <w:r w:rsidRPr="005A6BB9">
        <w:rPr>
          <w:rFonts w:eastAsia="Calibri"/>
          <w:sz w:val="28"/>
          <w:szCs w:val="28"/>
        </w:rPr>
        <w:t>ng</w:t>
      </w:r>
      <w:r w:rsidRPr="005A6BB9">
        <w:rPr>
          <w:rFonts w:eastAsia="Calibri"/>
          <w:sz w:val="28"/>
          <w:szCs w:val="28"/>
        </w:rPr>
        <w:t xml:space="preserve">. </w:t>
      </w:r>
      <w:r w:rsidRPr="005A6BB9">
        <w:rPr>
          <w:bCs/>
          <w:sz w:val="28"/>
          <w:szCs w:val="28"/>
        </w:rPr>
        <w:t>Qua kết quả điều tra rà soát hộ nghèo, cận nghèo năm 2023 trên địa bàn xã An Thạnh Tây</w:t>
      </w:r>
      <w:r w:rsidRPr="005A6BB9">
        <w:rPr>
          <w:bCs/>
          <w:sz w:val="28"/>
          <w:szCs w:val="28"/>
        </w:rPr>
        <w:t>, có kết quả như sau</w:t>
      </w:r>
      <w:r w:rsidRPr="005A6BB9">
        <w:rPr>
          <w:bCs/>
          <w:sz w:val="28"/>
          <w:szCs w:val="28"/>
        </w:rPr>
        <w:t xml:space="preserve">: </w:t>
      </w:r>
    </w:p>
    <w:p w:rsidR="00452DC9" w:rsidRPr="005A6BB9" w:rsidRDefault="003E72FA" w:rsidP="005A6BB9">
      <w:pPr>
        <w:spacing w:beforeLines="50" w:before="120" w:afterLines="50" w:after="120"/>
        <w:ind w:firstLine="720"/>
        <w:jc w:val="both"/>
        <w:rPr>
          <w:bCs/>
          <w:sz w:val="28"/>
          <w:szCs w:val="28"/>
        </w:rPr>
      </w:pPr>
      <w:r w:rsidRPr="005A6BB9">
        <w:rPr>
          <w:bCs/>
          <w:sz w:val="28"/>
          <w:szCs w:val="28"/>
        </w:rPr>
        <w:t>Hộ nghèo: xã có 19 hộ nghèo với 36 khẩ</w:t>
      </w:r>
      <w:r w:rsidRPr="005A6BB9">
        <w:rPr>
          <w:bCs/>
          <w:sz w:val="28"/>
          <w:szCs w:val="28"/>
        </w:rPr>
        <w:t xml:space="preserve">u, trong đó có 19 hộ nghèo với 36 khẩu là đối tượng không có khả năng lao động. Tỷ lệ hộ nghèo được tính là 0/1.549 hộ, đạt tỷ lệ 0%. </w:t>
      </w:r>
    </w:p>
    <w:p w:rsidR="00452DC9" w:rsidRPr="005A6BB9" w:rsidRDefault="003E72FA" w:rsidP="005A6BB9">
      <w:pPr>
        <w:spacing w:beforeLines="50" w:before="120" w:afterLines="50" w:after="120"/>
        <w:ind w:firstLine="720"/>
        <w:jc w:val="both"/>
        <w:rPr>
          <w:bCs/>
          <w:sz w:val="28"/>
          <w:szCs w:val="28"/>
        </w:rPr>
      </w:pPr>
      <w:r w:rsidRPr="005A6BB9">
        <w:rPr>
          <w:bCs/>
          <w:sz w:val="28"/>
          <w:szCs w:val="28"/>
        </w:rPr>
        <w:t xml:space="preserve">Hộ cận nghèo: xã có 43 hộ với 122 khẩu, trong đó có 13 hộ cận nghèo với 24 khẩu là đối tượng không có khả năng lao động. </w:t>
      </w:r>
      <w:r w:rsidRPr="005A6BB9">
        <w:rPr>
          <w:bCs/>
          <w:sz w:val="28"/>
          <w:szCs w:val="28"/>
        </w:rPr>
        <w:t xml:space="preserve">Tỷ lệ hộ cận nghèo được tính là 30/1.536 hộ, đạt tỷ lệ 1,95%. </w:t>
      </w:r>
    </w:p>
    <w:p w:rsidR="00452DC9" w:rsidRPr="005A6BB9" w:rsidRDefault="003E72FA" w:rsidP="005A6BB9">
      <w:pPr>
        <w:spacing w:beforeLines="50" w:before="120" w:afterLines="50" w:after="120"/>
        <w:ind w:firstLine="720"/>
        <w:jc w:val="both"/>
        <w:rPr>
          <w:sz w:val="28"/>
          <w:szCs w:val="28"/>
        </w:rPr>
      </w:pPr>
      <w:r w:rsidRPr="005A6BB9">
        <w:rPr>
          <w:sz w:val="28"/>
          <w:szCs w:val="28"/>
        </w:rPr>
        <w:t>Tỷ lệ nghèo đa chiều của xã là tỷ lệ hộ nghèo và tỷ lệ hộ cận nghèo đa chiều theo chuẩn nghèo đa chiều:  0% + 1,95% = 1,95%. Đạt yêu cầu tiêu chí là &lt; 2,5%.</w:t>
      </w:r>
    </w:p>
    <w:p w:rsidR="00452DC9" w:rsidRPr="005A6BB9" w:rsidRDefault="003E72FA" w:rsidP="005A6BB9">
      <w:pPr>
        <w:spacing w:beforeLines="50" w:before="120" w:afterLines="50" w:after="120"/>
        <w:ind w:firstLine="567"/>
        <w:jc w:val="both"/>
        <w:rPr>
          <w:bCs/>
          <w:sz w:val="28"/>
          <w:szCs w:val="28"/>
          <w:lang w:val="vi-VN"/>
        </w:rPr>
      </w:pPr>
      <w:r w:rsidRPr="005A6BB9">
        <w:rPr>
          <w:b/>
          <w:sz w:val="28"/>
          <w:szCs w:val="28"/>
        </w:rPr>
        <w:t xml:space="preserve">c) </w:t>
      </w:r>
      <w:r w:rsidRPr="005A6BB9">
        <w:rPr>
          <w:b/>
          <w:sz w:val="28"/>
          <w:szCs w:val="28"/>
        </w:rPr>
        <w:t>Đánh giá:</w:t>
      </w:r>
      <w:r w:rsidRPr="005A6BB9">
        <w:rPr>
          <w:b/>
          <w:sz w:val="28"/>
          <w:szCs w:val="28"/>
        </w:rPr>
        <w:t xml:space="preserve"> Xã t</w:t>
      </w:r>
      <w:r w:rsidRPr="005A6BB9">
        <w:rPr>
          <w:bCs/>
          <w:sz w:val="28"/>
          <w:szCs w:val="28"/>
        </w:rPr>
        <w: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w:t>
      </w:r>
      <w:r w:rsidRPr="005A6BB9">
        <w:rPr>
          <w:bCs/>
          <w:sz w:val="28"/>
          <w:szCs w:val="28"/>
        </w:rPr>
        <w:t>tiêu c</w:t>
      </w:r>
      <w:r w:rsidRPr="005A6BB9">
        <w:rPr>
          <w:bCs/>
          <w:sz w:val="28"/>
          <w:szCs w:val="28"/>
        </w:rPr>
        <w:t xml:space="preserve">hí số </w:t>
      </w:r>
      <w:r w:rsidRPr="005A6BB9">
        <w:rPr>
          <w:bCs/>
          <w:sz w:val="28"/>
          <w:szCs w:val="28"/>
        </w:rPr>
        <w:t xml:space="preserve">11 </w:t>
      </w:r>
      <w:r w:rsidRPr="005A6BB9">
        <w:rPr>
          <w:bCs/>
          <w:sz w:val="28"/>
          <w:szCs w:val="28"/>
          <w:lang w:val="vi-VN"/>
        </w:rPr>
        <w:t>về</w:t>
      </w:r>
      <w:r w:rsidRPr="005A6BB9">
        <w:rPr>
          <w:bCs/>
          <w:sz w:val="28"/>
          <w:szCs w:val="28"/>
        </w:rPr>
        <w:t xml:space="preserve"> </w:t>
      </w:r>
      <w:r w:rsidRPr="005A6BB9">
        <w:rPr>
          <w:sz w:val="28"/>
          <w:szCs w:val="28"/>
        </w:rPr>
        <w:t>nghèo đa chiều</w:t>
      </w:r>
      <w:r w:rsidRPr="005A6BB9">
        <w:rPr>
          <w:bCs/>
          <w:sz w:val="28"/>
          <w:szCs w:val="28"/>
          <w:lang w:val="vi-VN"/>
        </w:rPr>
        <w:t>.</w:t>
      </w:r>
    </w:p>
    <w:p w:rsidR="00452DC9" w:rsidRPr="005A6BB9" w:rsidRDefault="003E72FA" w:rsidP="005A6BB9">
      <w:pPr>
        <w:spacing w:beforeLines="50" w:before="120" w:afterLines="50" w:after="120"/>
        <w:ind w:firstLineChars="214" w:firstLine="602"/>
        <w:jc w:val="both"/>
        <w:rPr>
          <w:b/>
          <w:sz w:val="28"/>
          <w:szCs w:val="28"/>
          <w:lang w:val="pl-PL"/>
        </w:rPr>
      </w:pPr>
      <w:r w:rsidRPr="005A6BB9">
        <w:rPr>
          <w:b/>
          <w:sz w:val="28"/>
          <w:szCs w:val="28"/>
        </w:rPr>
        <w:t>4.</w:t>
      </w:r>
      <w:r w:rsidRPr="005A6BB9">
        <w:rPr>
          <w:b/>
          <w:sz w:val="28"/>
          <w:szCs w:val="28"/>
          <w:lang w:val="pl-PL"/>
        </w:rPr>
        <w:t>12. Tiêu chí số 12 về Lao động</w:t>
      </w:r>
    </w:p>
    <w:p w:rsidR="00452DC9" w:rsidRPr="005A6BB9" w:rsidRDefault="003E72FA" w:rsidP="005A6BB9">
      <w:pPr>
        <w:spacing w:beforeLines="50" w:before="120" w:afterLines="50" w:after="120"/>
        <w:ind w:firstLineChars="214" w:firstLine="602"/>
        <w:jc w:val="both"/>
        <w:rPr>
          <w:sz w:val="28"/>
          <w:szCs w:val="28"/>
          <w:lang w:val="pl-PL"/>
        </w:rPr>
      </w:pPr>
      <w:r w:rsidRPr="005A6BB9">
        <w:rPr>
          <w:b/>
          <w:sz w:val="28"/>
          <w:szCs w:val="28"/>
        </w:rPr>
        <w:t>a)</w:t>
      </w:r>
      <w:r w:rsidRPr="005A6BB9">
        <w:rPr>
          <w:b/>
          <w:sz w:val="28"/>
          <w:szCs w:val="28"/>
          <w:lang w:val="pl-PL"/>
        </w:rPr>
        <w:t xml:space="preserve"> Yêu cầu của tiêu chí:</w:t>
      </w:r>
      <w:r w:rsidRPr="005A6BB9">
        <w:rPr>
          <w:sz w:val="28"/>
          <w:szCs w:val="28"/>
          <w:lang w:val="pl-PL"/>
        </w:rPr>
        <w:t xml:space="preserve"> </w:t>
      </w:r>
    </w:p>
    <w:p w:rsidR="00452DC9" w:rsidRPr="005A6BB9" w:rsidRDefault="003E72FA" w:rsidP="005A6BB9">
      <w:pPr>
        <w:spacing w:beforeLines="50" w:before="120" w:afterLines="50" w:after="120"/>
        <w:ind w:firstLineChars="306" w:firstLine="823"/>
        <w:jc w:val="both"/>
        <w:rPr>
          <w:bCs/>
          <w:spacing w:val="-11"/>
          <w:sz w:val="28"/>
          <w:szCs w:val="28"/>
        </w:rPr>
      </w:pPr>
      <w:r w:rsidRPr="005A6BB9">
        <w:rPr>
          <w:bCs/>
          <w:spacing w:val="-11"/>
          <w:sz w:val="28"/>
          <w:szCs w:val="28"/>
        </w:rPr>
        <w:t>Chỉ tiêu 12.1</w:t>
      </w:r>
      <w:r w:rsidRPr="005A6BB9">
        <w:rPr>
          <w:bCs/>
          <w:spacing w:val="-11"/>
          <w:sz w:val="28"/>
          <w:szCs w:val="28"/>
        </w:rPr>
        <w:t xml:space="preserve"> </w:t>
      </w:r>
      <w:r w:rsidRPr="005A6BB9">
        <w:rPr>
          <w:bCs/>
          <w:spacing w:val="-11"/>
          <w:sz w:val="28"/>
          <w:szCs w:val="28"/>
        </w:rPr>
        <w:t>Tỷ lệ lao động qua đào tạo (áp dụng cho cả nam và nữ) đạt ≥ 75%</w:t>
      </w:r>
    </w:p>
    <w:p w:rsidR="00452DC9" w:rsidRPr="005A6BB9" w:rsidRDefault="003E72FA" w:rsidP="005A6BB9">
      <w:pPr>
        <w:spacing w:beforeLines="50" w:before="120" w:afterLines="50" w:after="120"/>
        <w:ind w:firstLine="709"/>
        <w:jc w:val="both"/>
        <w:rPr>
          <w:bCs/>
          <w:sz w:val="28"/>
          <w:szCs w:val="28"/>
        </w:rPr>
      </w:pPr>
      <w:r w:rsidRPr="005A6BB9">
        <w:rPr>
          <w:bCs/>
          <w:sz w:val="28"/>
          <w:szCs w:val="28"/>
        </w:rPr>
        <w:t>Chỉ tiêu 12.2 –</w:t>
      </w:r>
      <w:r w:rsidRPr="005A6BB9">
        <w:rPr>
          <w:sz w:val="28"/>
          <w:szCs w:val="28"/>
        </w:rPr>
        <w:t xml:space="preserve"> </w:t>
      </w:r>
      <w:r w:rsidRPr="005A6BB9">
        <w:rPr>
          <w:bCs/>
          <w:sz w:val="28"/>
          <w:szCs w:val="28"/>
        </w:rPr>
        <w:t xml:space="preserve">Tỷ lệ lao động qua đào tạo có bằng cấp, chứng chỉ (áp dụng cho cả nam và </w:t>
      </w:r>
      <w:r w:rsidRPr="005A6BB9">
        <w:rPr>
          <w:bCs/>
          <w:sz w:val="28"/>
          <w:szCs w:val="28"/>
        </w:rPr>
        <w:t>nữ) đạt  ≥ 30%:</w:t>
      </w:r>
    </w:p>
    <w:p w:rsidR="00452DC9" w:rsidRPr="005A6BB9" w:rsidRDefault="003E72FA" w:rsidP="005A6BB9">
      <w:pPr>
        <w:spacing w:beforeLines="50" w:before="120" w:afterLines="50" w:after="120"/>
        <w:ind w:firstLine="709"/>
        <w:jc w:val="both"/>
        <w:rPr>
          <w:bCs/>
          <w:sz w:val="28"/>
          <w:szCs w:val="28"/>
        </w:rPr>
      </w:pPr>
      <w:r w:rsidRPr="005A6BB9">
        <w:rPr>
          <w:bCs/>
          <w:sz w:val="28"/>
          <w:szCs w:val="28"/>
        </w:rPr>
        <w:t xml:space="preserve">Chỉ tiêu 12.3 – </w:t>
      </w:r>
      <w:r w:rsidRPr="005A6BB9">
        <w:rPr>
          <w:sz w:val="28"/>
          <w:szCs w:val="28"/>
        </w:rPr>
        <w:t xml:space="preserve">Tỷ lệ lao động làm việc trong các ngành kinh tế chủ lực (Nông, lâm nghiệp và thuỷ sản) trên địa bàn </w:t>
      </w:r>
      <w:r w:rsidRPr="005A6BB9">
        <w:rPr>
          <w:bCs/>
          <w:sz w:val="28"/>
          <w:szCs w:val="28"/>
        </w:rPr>
        <w:t>≤ 45%:</w:t>
      </w:r>
    </w:p>
    <w:p w:rsidR="00452DC9" w:rsidRPr="005A6BB9" w:rsidRDefault="003E72FA" w:rsidP="005A6BB9">
      <w:pPr>
        <w:spacing w:beforeLines="50" w:before="120" w:afterLines="50" w:after="120"/>
        <w:ind w:firstLineChars="214" w:firstLine="602"/>
        <w:jc w:val="both"/>
        <w:rPr>
          <w:b/>
          <w:sz w:val="28"/>
          <w:szCs w:val="28"/>
          <w:lang w:val="pl-PL"/>
        </w:rPr>
      </w:pPr>
      <w:r w:rsidRPr="005A6BB9">
        <w:rPr>
          <w:b/>
          <w:sz w:val="28"/>
          <w:szCs w:val="28"/>
        </w:rPr>
        <w:t>b)</w:t>
      </w:r>
      <w:r w:rsidRPr="005A6BB9">
        <w:rPr>
          <w:b/>
          <w:sz w:val="28"/>
          <w:szCs w:val="28"/>
          <w:lang w:val="pl-PL"/>
        </w:rPr>
        <w:t xml:space="preserve"> Kết quả thực hiện:</w:t>
      </w:r>
    </w:p>
    <w:p w:rsidR="00452DC9" w:rsidRPr="005A6BB9" w:rsidRDefault="003E72FA" w:rsidP="005A6BB9">
      <w:pPr>
        <w:spacing w:beforeLines="50" w:before="120" w:afterLines="50" w:after="120"/>
        <w:ind w:firstLineChars="214" w:firstLine="599"/>
        <w:jc w:val="both"/>
        <w:rPr>
          <w:b/>
          <w:sz w:val="28"/>
          <w:szCs w:val="28"/>
        </w:rPr>
      </w:pPr>
      <w:r w:rsidRPr="005A6BB9">
        <w:rPr>
          <w:rFonts w:eastAsia="Calibri"/>
          <w:sz w:val="28"/>
          <w:szCs w:val="28"/>
        </w:rPr>
        <w:t xml:space="preserve">Xã </w:t>
      </w:r>
      <w:r w:rsidRPr="005A6BB9">
        <w:rPr>
          <w:rFonts w:eastAsia="Calibri"/>
          <w:sz w:val="28"/>
          <w:szCs w:val="28"/>
        </w:rPr>
        <w:t>phát tri</w:t>
      </w:r>
      <w:r w:rsidRPr="005A6BB9">
        <w:rPr>
          <w:rFonts w:eastAsia="Calibri"/>
          <w:sz w:val="28"/>
          <w:szCs w:val="28"/>
        </w:rPr>
        <w:t>ể</w:t>
      </w:r>
      <w:r w:rsidRPr="005A6BB9">
        <w:rPr>
          <w:rFonts w:eastAsia="Calibri"/>
          <w:sz w:val="28"/>
          <w:szCs w:val="28"/>
        </w:rPr>
        <w:t xml:space="preserve">n </w:t>
      </w:r>
      <w:r w:rsidRPr="005A6BB9">
        <w:rPr>
          <w:rFonts w:eastAsia="Calibri"/>
          <w:sz w:val="28"/>
          <w:szCs w:val="28"/>
        </w:rPr>
        <w:t>các mô hình t</w:t>
      </w:r>
      <w:r w:rsidRPr="005A6BB9">
        <w:rPr>
          <w:rFonts w:eastAsia="Calibri"/>
          <w:sz w:val="28"/>
          <w:szCs w:val="28"/>
        </w:rPr>
        <w:t>ổ</w:t>
      </w:r>
      <w:r w:rsidRPr="005A6BB9">
        <w:rPr>
          <w:rFonts w:eastAsia="Calibri"/>
          <w:sz w:val="28"/>
          <w:szCs w:val="28"/>
        </w:rPr>
        <w:t xml:space="preserve"> ch</w:t>
      </w:r>
      <w:r w:rsidRPr="005A6BB9">
        <w:rPr>
          <w:rFonts w:eastAsia="Calibri"/>
          <w:sz w:val="28"/>
          <w:szCs w:val="28"/>
        </w:rPr>
        <w:t>ứ</w:t>
      </w:r>
      <w:r w:rsidRPr="005A6BB9">
        <w:rPr>
          <w:rFonts w:eastAsia="Calibri"/>
          <w:sz w:val="28"/>
          <w:szCs w:val="28"/>
        </w:rPr>
        <w:t>c l</w:t>
      </w:r>
      <w:r w:rsidRPr="005A6BB9">
        <w:rPr>
          <w:rFonts w:eastAsia="Calibri"/>
          <w:sz w:val="28"/>
          <w:szCs w:val="28"/>
        </w:rPr>
        <w:t>ạ</w:t>
      </w:r>
      <w:r w:rsidRPr="005A6BB9">
        <w:rPr>
          <w:rFonts w:eastAsia="Calibri"/>
          <w:sz w:val="28"/>
          <w:szCs w:val="28"/>
        </w:rPr>
        <w:t>i s</w:t>
      </w:r>
      <w:r w:rsidRPr="005A6BB9">
        <w:rPr>
          <w:rFonts w:eastAsia="Calibri"/>
          <w:sz w:val="28"/>
          <w:szCs w:val="28"/>
        </w:rPr>
        <w:t>ả</w:t>
      </w:r>
      <w:r w:rsidRPr="005A6BB9">
        <w:rPr>
          <w:rFonts w:eastAsia="Calibri"/>
          <w:sz w:val="28"/>
          <w:szCs w:val="28"/>
        </w:rPr>
        <w:t>n xu</w:t>
      </w:r>
      <w:r w:rsidRPr="005A6BB9">
        <w:rPr>
          <w:rFonts w:eastAsia="Calibri"/>
          <w:sz w:val="28"/>
          <w:szCs w:val="28"/>
        </w:rPr>
        <w:t>ấ</w:t>
      </w:r>
      <w:r w:rsidRPr="005A6BB9">
        <w:rPr>
          <w:rFonts w:eastAsia="Calibri"/>
          <w:sz w:val="28"/>
          <w:szCs w:val="28"/>
        </w:rPr>
        <w:t>t trong nông nghi</w:t>
      </w:r>
      <w:r w:rsidRPr="005A6BB9">
        <w:rPr>
          <w:rFonts w:eastAsia="Calibri"/>
          <w:sz w:val="28"/>
          <w:szCs w:val="28"/>
        </w:rPr>
        <w:t>ệ</w:t>
      </w:r>
      <w:r w:rsidRPr="005A6BB9">
        <w:rPr>
          <w:rFonts w:eastAsia="Calibri"/>
          <w:sz w:val="28"/>
          <w:szCs w:val="28"/>
        </w:rPr>
        <w:t>p, phát tri</w:t>
      </w:r>
      <w:r w:rsidRPr="005A6BB9">
        <w:rPr>
          <w:rFonts w:eastAsia="Calibri"/>
          <w:sz w:val="28"/>
          <w:szCs w:val="28"/>
        </w:rPr>
        <w:t>ể</w:t>
      </w:r>
      <w:r w:rsidRPr="005A6BB9">
        <w:rPr>
          <w:rFonts w:eastAsia="Calibri"/>
          <w:sz w:val="28"/>
          <w:szCs w:val="28"/>
        </w:rPr>
        <w:t>n các ngành ngh</w:t>
      </w:r>
      <w:r w:rsidRPr="005A6BB9">
        <w:rPr>
          <w:rFonts w:eastAsia="Calibri"/>
          <w:sz w:val="28"/>
          <w:szCs w:val="28"/>
        </w:rPr>
        <w:t>ề</w:t>
      </w:r>
      <w:r w:rsidRPr="005A6BB9">
        <w:rPr>
          <w:rFonts w:eastAsia="Calibri"/>
          <w:sz w:val="28"/>
          <w:szCs w:val="28"/>
        </w:rPr>
        <w:t xml:space="preserve"> the</w:t>
      </w:r>
      <w:r w:rsidRPr="005A6BB9">
        <w:rPr>
          <w:rFonts w:eastAsia="Calibri"/>
          <w:sz w:val="28"/>
          <w:szCs w:val="28"/>
        </w:rPr>
        <w:t>o quy ho</w:t>
      </w:r>
      <w:r w:rsidRPr="005A6BB9">
        <w:rPr>
          <w:rFonts w:eastAsia="Calibri"/>
          <w:sz w:val="28"/>
          <w:szCs w:val="28"/>
        </w:rPr>
        <w:t>ạ</w:t>
      </w:r>
      <w:r w:rsidRPr="005A6BB9">
        <w:rPr>
          <w:rFonts w:eastAsia="Calibri"/>
          <w:sz w:val="28"/>
          <w:szCs w:val="28"/>
        </w:rPr>
        <w:t>ch phát tri</w:t>
      </w:r>
      <w:r w:rsidRPr="005A6BB9">
        <w:rPr>
          <w:rFonts w:eastAsia="Calibri"/>
          <w:sz w:val="28"/>
          <w:szCs w:val="28"/>
        </w:rPr>
        <w:t>ể</w:t>
      </w:r>
      <w:r w:rsidRPr="005A6BB9">
        <w:rPr>
          <w:rFonts w:eastAsia="Calibri"/>
          <w:sz w:val="28"/>
          <w:szCs w:val="28"/>
        </w:rPr>
        <w:t>n c</w:t>
      </w:r>
      <w:r w:rsidRPr="005A6BB9">
        <w:rPr>
          <w:rFonts w:eastAsia="Calibri"/>
          <w:sz w:val="28"/>
          <w:szCs w:val="28"/>
        </w:rPr>
        <w:t>ủ</w:t>
      </w:r>
      <w:r w:rsidRPr="005A6BB9">
        <w:rPr>
          <w:rFonts w:eastAsia="Calibri"/>
          <w:sz w:val="28"/>
          <w:szCs w:val="28"/>
        </w:rPr>
        <w:t>a đ</w:t>
      </w:r>
      <w:r w:rsidRPr="005A6BB9">
        <w:rPr>
          <w:rFonts w:eastAsia="Calibri"/>
          <w:sz w:val="28"/>
          <w:szCs w:val="28"/>
        </w:rPr>
        <w:t>ị</w:t>
      </w:r>
      <w:r w:rsidRPr="005A6BB9">
        <w:rPr>
          <w:rFonts w:eastAsia="Calibri"/>
          <w:sz w:val="28"/>
          <w:szCs w:val="28"/>
        </w:rPr>
        <w:t>a phương qua đó góp ph</w:t>
      </w:r>
      <w:r w:rsidRPr="005A6BB9">
        <w:rPr>
          <w:rFonts w:eastAsia="Calibri"/>
          <w:sz w:val="28"/>
          <w:szCs w:val="28"/>
        </w:rPr>
        <w:t>ầ</w:t>
      </w:r>
      <w:r w:rsidRPr="005A6BB9">
        <w:rPr>
          <w:rFonts w:eastAsia="Calibri"/>
          <w:sz w:val="28"/>
          <w:szCs w:val="28"/>
        </w:rPr>
        <w:t>n gi</w:t>
      </w:r>
      <w:r w:rsidRPr="005A6BB9">
        <w:rPr>
          <w:rFonts w:eastAsia="Calibri"/>
          <w:sz w:val="28"/>
          <w:szCs w:val="28"/>
        </w:rPr>
        <w:t>ả</w:t>
      </w:r>
      <w:r w:rsidRPr="005A6BB9">
        <w:rPr>
          <w:rFonts w:eastAsia="Calibri"/>
          <w:sz w:val="28"/>
          <w:szCs w:val="28"/>
        </w:rPr>
        <w:t>i quy</w:t>
      </w:r>
      <w:r w:rsidRPr="005A6BB9">
        <w:rPr>
          <w:rFonts w:eastAsia="Calibri"/>
          <w:sz w:val="28"/>
          <w:szCs w:val="28"/>
        </w:rPr>
        <w:t>ế</w:t>
      </w:r>
      <w:r w:rsidRPr="005A6BB9">
        <w:rPr>
          <w:rFonts w:eastAsia="Calibri"/>
          <w:sz w:val="28"/>
          <w:szCs w:val="28"/>
        </w:rPr>
        <w:t>t công ăn vi</w:t>
      </w:r>
      <w:r w:rsidRPr="005A6BB9">
        <w:rPr>
          <w:rFonts w:eastAsia="Calibri"/>
          <w:sz w:val="28"/>
          <w:szCs w:val="28"/>
        </w:rPr>
        <w:t>ệ</w:t>
      </w:r>
      <w:r w:rsidRPr="005A6BB9">
        <w:rPr>
          <w:rFonts w:eastAsia="Calibri"/>
          <w:sz w:val="28"/>
          <w:szCs w:val="28"/>
        </w:rPr>
        <w:t>c làm cho lao đ</w:t>
      </w:r>
      <w:r w:rsidRPr="005A6BB9">
        <w:rPr>
          <w:rFonts w:eastAsia="Calibri"/>
          <w:sz w:val="28"/>
          <w:szCs w:val="28"/>
        </w:rPr>
        <w:t>ộ</w:t>
      </w:r>
      <w:r w:rsidRPr="005A6BB9">
        <w:rPr>
          <w:rFonts w:eastAsia="Calibri"/>
          <w:sz w:val="28"/>
          <w:szCs w:val="28"/>
        </w:rPr>
        <w:t>ng, góp ph</w:t>
      </w:r>
      <w:r w:rsidRPr="005A6BB9">
        <w:rPr>
          <w:rFonts w:eastAsia="Calibri"/>
          <w:sz w:val="28"/>
          <w:szCs w:val="28"/>
        </w:rPr>
        <w:t>ầ</w:t>
      </w:r>
      <w:r w:rsidRPr="005A6BB9">
        <w:rPr>
          <w:rFonts w:eastAsia="Calibri"/>
          <w:sz w:val="28"/>
          <w:szCs w:val="28"/>
        </w:rPr>
        <w:t>n tăng thu nh</w:t>
      </w:r>
      <w:r w:rsidRPr="005A6BB9">
        <w:rPr>
          <w:rFonts w:eastAsia="Calibri"/>
          <w:sz w:val="28"/>
          <w:szCs w:val="28"/>
        </w:rPr>
        <w:t>ậ</w:t>
      </w:r>
      <w:r w:rsidRPr="005A6BB9">
        <w:rPr>
          <w:rFonts w:eastAsia="Calibri"/>
          <w:sz w:val="28"/>
          <w:szCs w:val="28"/>
        </w:rPr>
        <w:t>p cho lao đ</w:t>
      </w:r>
      <w:r w:rsidRPr="005A6BB9">
        <w:rPr>
          <w:rFonts w:eastAsia="Calibri"/>
          <w:sz w:val="28"/>
          <w:szCs w:val="28"/>
        </w:rPr>
        <w:t>ộ</w:t>
      </w:r>
      <w:r w:rsidRPr="005A6BB9">
        <w:rPr>
          <w:rFonts w:eastAsia="Calibri"/>
          <w:sz w:val="28"/>
          <w:szCs w:val="28"/>
        </w:rPr>
        <w:t>ng nông thôn. Hàng năm ph</w:t>
      </w:r>
      <w:r w:rsidRPr="005A6BB9">
        <w:rPr>
          <w:rFonts w:eastAsia="Calibri"/>
          <w:sz w:val="28"/>
          <w:szCs w:val="28"/>
        </w:rPr>
        <w:t>ố</w:t>
      </w:r>
      <w:r w:rsidRPr="005A6BB9">
        <w:rPr>
          <w:rFonts w:eastAsia="Calibri"/>
          <w:sz w:val="28"/>
          <w:szCs w:val="28"/>
        </w:rPr>
        <w:t>i h</w:t>
      </w:r>
      <w:r w:rsidRPr="005A6BB9">
        <w:rPr>
          <w:rFonts w:eastAsia="Calibri"/>
          <w:sz w:val="28"/>
          <w:szCs w:val="28"/>
        </w:rPr>
        <w:t>ợ</w:t>
      </w:r>
      <w:r w:rsidRPr="005A6BB9">
        <w:rPr>
          <w:rFonts w:eastAsia="Calibri"/>
          <w:sz w:val="28"/>
          <w:szCs w:val="28"/>
        </w:rPr>
        <w:t>p v</w:t>
      </w:r>
      <w:r w:rsidRPr="005A6BB9">
        <w:rPr>
          <w:rFonts w:eastAsia="Calibri"/>
          <w:sz w:val="28"/>
          <w:szCs w:val="28"/>
        </w:rPr>
        <w:t>ớ</w:t>
      </w:r>
      <w:r w:rsidRPr="005A6BB9">
        <w:rPr>
          <w:rFonts w:eastAsia="Calibri"/>
          <w:sz w:val="28"/>
          <w:szCs w:val="28"/>
        </w:rPr>
        <w:t>i Trung tâm Giáo d</w:t>
      </w:r>
      <w:r w:rsidRPr="005A6BB9">
        <w:rPr>
          <w:rFonts w:eastAsia="Calibri"/>
          <w:sz w:val="28"/>
          <w:szCs w:val="28"/>
        </w:rPr>
        <w:t>ụ</w:t>
      </w:r>
      <w:r w:rsidRPr="005A6BB9">
        <w:rPr>
          <w:rFonts w:eastAsia="Calibri"/>
          <w:sz w:val="28"/>
          <w:szCs w:val="28"/>
        </w:rPr>
        <w:t>c ngh</w:t>
      </w:r>
      <w:r w:rsidRPr="005A6BB9">
        <w:rPr>
          <w:rFonts w:eastAsia="Calibri"/>
          <w:sz w:val="28"/>
          <w:szCs w:val="28"/>
        </w:rPr>
        <w:t>ề</w:t>
      </w:r>
      <w:r w:rsidRPr="005A6BB9">
        <w:rPr>
          <w:rFonts w:eastAsia="Calibri"/>
          <w:sz w:val="28"/>
          <w:szCs w:val="28"/>
        </w:rPr>
        <w:t xml:space="preserve"> nghi</w:t>
      </w:r>
      <w:r w:rsidRPr="005A6BB9">
        <w:rPr>
          <w:rFonts w:eastAsia="Calibri"/>
          <w:sz w:val="28"/>
          <w:szCs w:val="28"/>
        </w:rPr>
        <w:t>ệ</w:t>
      </w:r>
      <w:r w:rsidRPr="005A6BB9">
        <w:rPr>
          <w:rFonts w:eastAsia="Calibri"/>
          <w:sz w:val="28"/>
          <w:szCs w:val="28"/>
        </w:rPr>
        <w:t>p và Giáo d</w:t>
      </w:r>
      <w:r w:rsidRPr="005A6BB9">
        <w:rPr>
          <w:rFonts w:eastAsia="Calibri"/>
          <w:sz w:val="28"/>
          <w:szCs w:val="28"/>
        </w:rPr>
        <w:t>ụ</w:t>
      </w:r>
      <w:r w:rsidRPr="005A6BB9">
        <w:rPr>
          <w:rFonts w:eastAsia="Calibri"/>
          <w:sz w:val="28"/>
          <w:szCs w:val="28"/>
        </w:rPr>
        <w:t>c thư</w:t>
      </w:r>
      <w:r w:rsidRPr="005A6BB9">
        <w:rPr>
          <w:rFonts w:eastAsia="Calibri"/>
          <w:sz w:val="28"/>
          <w:szCs w:val="28"/>
        </w:rPr>
        <w:t>ờ</w:t>
      </w:r>
      <w:r w:rsidRPr="005A6BB9">
        <w:rPr>
          <w:rFonts w:eastAsia="Calibri"/>
          <w:sz w:val="28"/>
          <w:szCs w:val="28"/>
        </w:rPr>
        <w:t>ng xuyên huy</w:t>
      </w:r>
      <w:r w:rsidRPr="005A6BB9">
        <w:rPr>
          <w:rFonts w:eastAsia="Calibri"/>
          <w:sz w:val="28"/>
          <w:szCs w:val="28"/>
        </w:rPr>
        <w:t>ệ</w:t>
      </w:r>
      <w:r w:rsidRPr="005A6BB9">
        <w:rPr>
          <w:rFonts w:eastAsia="Calibri"/>
          <w:sz w:val="28"/>
          <w:szCs w:val="28"/>
        </w:rPr>
        <w:t>n t</w:t>
      </w:r>
      <w:r w:rsidRPr="005A6BB9">
        <w:rPr>
          <w:rFonts w:eastAsia="Calibri"/>
          <w:sz w:val="28"/>
          <w:szCs w:val="28"/>
        </w:rPr>
        <w:t>ổ</w:t>
      </w:r>
      <w:r w:rsidRPr="005A6BB9">
        <w:rPr>
          <w:rFonts w:eastAsia="Calibri"/>
          <w:sz w:val="28"/>
          <w:szCs w:val="28"/>
        </w:rPr>
        <w:t xml:space="preserve"> ch</w:t>
      </w:r>
      <w:r w:rsidRPr="005A6BB9">
        <w:rPr>
          <w:rFonts w:eastAsia="Calibri"/>
          <w:sz w:val="28"/>
          <w:szCs w:val="28"/>
        </w:rPr>
        <w:t>ứ</w:t>
      </w:r>
      <w:r w:rsidRPr="005A6BB9">
        <w:rPr>
          <w:rFonts w:eastAsia="Calibri"/>
          <w:sz w:val="28"/>
          <w:szCs w:val="28"/>
        </w:rPr>
        <w:t>c d</w:t>
      </w:r>
      <w:r w:rsidRPr="005A6BB9">
        <w:rPr>
          <w:rFonts w:eastAsia="Calibri"/>
          <w:sz w:val="28"/>
          <w:szCs w:val="28"/>
        </w:rPr>
        <w:t>ạ</w:t>
      </w:r>
      <w:r w:rsidRPr="005A6BB9">
        <w:rPr>
          <w:rFonts w:eastAsia="Calibri"/>
          <w:sz w:val="28"/>
          <w:szCs w:val="28"/>
        </w:rPr>
        <w:t>y ngh</w:t>
      </w:r>
      <w:r w:rsidRPr="005A6BB9">
        <w:rPr>
          <w:rFonts w:eastAsia="Calibri"/>
          <w:sz w:val="28"/>
          <w:szCs w:val="28"/>
        </w:rPr>
        <w:t>ề</w:t>
      </w:r>
      <w:r w:rsidRPr="005A6BB9">
        <w:rPr>
          <w:rFonts w:eastAsia="Calibri"/>
          <w:sz w:val="28"/>
          <w:szCs w:val="28"/>
        </w:rPr>
        <w:t xml:space="preserve"> cho lao đ</w:t>
      </w:r>
      <w:r w:rsidRPr="005A6BB9">
        <w:rPr>
          <w:rFonts w:eastAsia="Calibri"/>
          <w:sz w:val="28"/>
          <w:szCs w:val="28"/>
        </w:rPr>
        <w:t>ộ</w:t>
      </w:r>
      <w:r w:rsidRPr="005A6BB9">
        <w:rPr>
          <w:rFonts w:eastAsia="Calibri"/>
          <w:sz w:val="28"/>
          <w:szCs w:val="28"/>
        </w:rPr>
        <w:t>n</w:t>
      </w:r>
      <w:r w:rsidRPr="005A6BB9">
        <w:rPr>
          <w:rFonts w:eastAsia="Calibri"/>
          <w:sz w:val="28"/>
          <w:szCs w:val="28"/>
        </w:rPr>
        <w:t>g nông thôn. So v</w:t>
      </w:r>
      <w:r w:rsidRPr="005A6BB9">
        <w:rPr>
          <w:rFonts w:eastAsia="Calibri"/>
          <w:sz w:val="28"/>
          <w:szCs w:val="28"/>
        </w:rPr>
        <w:t>ớ</w:t>
      </w:r>
      <w:r w:rsidRPr="005A6BB9">
        <w:rPr>
          <w:rFonts w:eastAsia="Calibri"/>
          <w:sz w:val="28"/>
          <w:szCs w:val="28"/>
        </w:rPr>
        <w:t>i th</w:t>
      </w:r>
      <w:r w:rsidRPr="005A6BB9">
        <w:rPr>
          <w:rFonts w:eastAsia="Calibri"/>
          <w:sz w:val="28"/>
          <w:szCs w:val="28"/>
        </w:rPr>
        <w:t>ờ</w:t>
      </w:r>
      <w:r w:rsidRPr="005A6BB9">
        <w:rPr>
          <w:rFonts w:eastAsia="Calibri"/>
          <w:sz w:val="28"/>
          <w:szCs w:val="28"/>
        </w:rPr>
        <w:t>i đi</w:t>
      </w:r>
      <w:r w:rsidRPr="005A6BB9">
        <w:rPr>
          <w:rFonts w:eastAsia="Calibri"/>
          <w:sz w:val="28"/>
          <w:szCs w:val="28"/>
        </w:rPr>
        <w:t>ể</w:t>
      </w:r>
      <w:r w:rsidRPr="005A6BB9">
        <w:rPr>
          <w:rFonts w:eastAsia="Calibri"/>
          <w:sz w:val="28"/>
          <w:szCs w:val="28"/>
        </w:rPr>
        <w:t>m xã đ</w:t>
      </w:r>
      <w:r w:rsidRPr="005A6BB9">
        <w:rPr>
          <w:rFonts w:eastAsia="Calibri"/>
          <w:sz w:val="28"/>
          <w:szCs w:val="28"/>
        </w:rPr>
        <w:t>ạ</w:t>
      </w:r>
      <w:r w:rsidRPr="005A6BB9">
        <w:rPr>
          <w:rFonts w:eastAsia="Calibri"/>
          <w:sz w:val="28"/>
          <w:szCs w:val="28"/>
        </w:rPr>
        <w:t>t chu</w:t>
      </w:r>
      <w:r w:rsidRPr="005A6BB9">
        <w:rPr>
          <w:rFonts w:eastAsia="Calibri"/>
          <w:sz w:val="28"/>
          <w:szCs w:val="28"/>
        </w:rPr>
        <w:t>ẩ</w:t>
      </w:r>
      <w:r w:rsidRPr="005A6BB9">
        <w:rPr>
          <w:rFonts w:eastAsia="Calibri"/>
          <w:sz w:val="28"/>
          <w:szCs w:val="28"/>
        </w:rPr>
        <w:t>n nông thôn m</w:t>
      </w:r>
      <w:r w:rsidRPr="005A6BB9">
        <w:rPr>
          <w:rFonts w:eastAsia="Calibri"/>
          <w:sz w:val="28"/>
          <w:szCs w:val="28"/>
        </w:rPr>
        <w:t>ớ</w:t>
      </w:r>
      <w:r w:rsidRPr="005A6BB9">
        <w:rPr>
          <w:rFonts w:eastAsia="Calibri"/>
          <w:sz w:val="28"/>
          <w:szCs w:val="28"/>
        </w:rPr>
        <w:t>i năm 201</w:t>
      </w:r>
      <w:r w:rsidRPr="005A6BB9">
        <w:rPr>
          <w:rFonts w:eastAsia="Calibri"/>
          <w:sz w:val="28"/>
          <w:szCs w:val="28"/>
        </w:rPr>
        <w:t>8</w:t>
      </w:r>
      <w:r w:rsidRPr="005A6BB9">
        <w:rPr>
          <w:rFonts w:eastAsia="Calibri"/>
          <w:sz w:val="28"/>
          <w:szCs w:val="28"/>
        </w:rPr>
        <w:t>, xã đã ph</w:t>
      </w:r>
      <w:r w:rsidRPr="005A6BB9">
        <w:rPr>
          <w:rFonts w:eastAsia="Calibri"/>
          <w:sz w:val="28"/>
          <w:szCs w:val="28"/>
        </w:rPr>
        <w:t>ố</w:t>
      </w:r>
      <w:r w:rsidRPr="005A6BB9">
        <w:rPr>
          <w:rFonts w:eastAsia="Calibri"/>
          <w:sz w:val="28"/>
          <w:szCs w:val="28"/>
        </w:rPr>
        <w:t>i h</w:t>
      </w:r>
      <w:r w:rsidRPr="005A6BB9">
        <w:rPr>
          <w:rFonts w:eastAsia="Calibri"/>
          <w:sz w:val="28"/>
          <w:szCs w:val="28"/>
        </w:rPr>
        <w:t>ợ</w:t>
      </w:r>
      <w:r w:rsidRPr="005A6BB9">
        <w:rPr>
          <w:rFonts w:eastAsia="Calibri"/>
          <w:sz w:val="28"/>
          <w:szCs w:val="28"/>
        </w:rPr>
        <w:t>p m</w:t>
      </w:r>
      <w:r w:rsidRPr="005A6BB9">
        <w:rPr>
          <w:rFonts w:eastAsia="Calibri"/>
          <w:sz w:val="28"/>
          <w:szCs w:val="28"/>
        </w:rPr>
        <w:t>ở</w:t>
      </w:r>
      <w:r w:rsidRPr="005A6BB9">
        <w:rPr>
          <w:rFonts w:eastAsia="Calibri"/>
          <w:sz w:val="28"/>
          <w:szCs w:val="28"/>
        </w:rPr>
        <w:t xml:space="preserve"> các l</w:t>
      </w:r>
      <w:r w:rsidRPr="005A6BB9">
        <w:rPr>
          <w:rFonts w:eastAsia="Calibri"/>
          <w:sz w:val="28"/>
          <w:szCs w:val="28"/>
        </w:rPr>
        <w:t>ớ</w:t>
      </w:r>
      <w:r w:rsidRPr="005A6BB9">
        <w:rPr>
          <w:rFonts w:eastAsia="Calibri"/>
          <w:sz w:val="28"/>
          <w:szCs w:val="28"/>
        </w:rPr>
        <w:t>p đào t</w:t>
      </w:r>
      <w:r w:rsidRPr="005A6BB9">
        <w:rPr>
          <w:rFonts w:eastAsia="Calibri"/>
          <w:sz w:val="28"/>
          <w:szCs w:val="28"/>
        </w:rPr>
        <w:t>ạ</w:t>
      </w:r>
      <w:r w:rsidRPr="005A6BB9">
        <w:rPr>
          <w:rFonts w:eastAsia="Calibri"/>
          <w:sz w:val="28"/>
          <w:szCs w:val="28"/>
        </w:rPr>
        <w:t>o ngh</w:t>
      </w:r>
      <w:r w:rsidRPr="005A6BB9">
        <w:rPr>
          <w:rFonts w:eastAsia="Calibri"/>
          <w:sz w:val="28"/>
          <w:szCs w:val="28"/>
        </w:rPr>
        <w:t>ề</w:t>
      </w:r>
      <w:r w:rsidRPr="005A6BB9">
        <w:rPr>
          <w:rFonts w:eastAsia="Calibri"/>
          <w:sz w:val="28"/>
          <w:szCs w:val="28"/>
        </w:rPr>
        <w:t xml:space="preserve"> </w:t>
      </w:r>
      <w:r w:rsidRPr="005A6BB9">
        <w:rPr>
          <w:rFonts w:eastAsia="Calibri"/>
          <w:sz w:val="28"/>
          <w:szCs w:val="28"/>
        </w:rPr>
        <w:lastRenderedPageBreak/>
        <w:t>cho lao đ</w:t>
      </w:r>
      <w:r w:rsidRPr="005A6BB9">
        <w:rPr>
          <w:rFonts w:eastAsia="Calibri"/>
          <w:sz w:val="28"/>
          <w:szCs w:val="28"/>
        </w:rPr>
        <w:t>ộ</w:t>
      </w:r>
      <w:r w:rsidRPr="005A6BB9">
        <w:rPr>
          <w:rFonts w:eastAsia="Calibri"/>
          <w:sz w:val="28"/>
          <w:szCs w:val="28"/>
        </w:rPr>
        <w:t>ng nông thôn, t</w:t>
      </w:r>
      <w:r w:rsidRPr="005A6BB9">
        <w:rPr>
          <w:rFonts w:eastAsia="Calibri"/>
          <w:sz w:val="28"/>
          <w:szCs w:val="28"/>
        </w:rPr>
        <w:t>ổ</w:t>
      </w:r>
      <w:r w:rsidRPr="005A6BB9">
        <w:rPr>
          <w:rFonts w:eastAsia="Calibri"/>
          <w:sz w:val="28"/>
          <w:szCs w:val="28"/>
        </w:rPr>
        <w:t xml:space="preserve"> ch</w:t>
      </w:r>
      <w:r w:rsidRPr="005A6BB9">
        <w:rPr>
          <w:rFonts w:eastAsia="Calibri"/>
          <w:sz w:val="28"/>
          <w:szCs w:val="28"/>
        </w:rPr>
        <w:t>ứ</w:t>
      </w:r>
      <w:r w:rsidRPr="005A6BB9">
        <w:rPr>
          <w:rFonts w:eastAsia="Calibri"/>
          <w:sz w:val="28"/>
          <w:szCs w:val="28"/>
        </w:rPr>
        <w:t>c các l</w:t>
      </w:r>
      <w:r w:rsidRPr="005A6BB9">
        <w:rPr>
          <w:rFonts w:eastAsia="Calibri"/>
          <w:sz w:val="28"/>
          <w:szCs w:val="28"/>
        </w:rPr>
        <w:t>ớ</w:t>
      </w:r>
      <w:r w:rsidRPr="005A6BB9">
        <w:rPr>
          <w:rFonts w:eastAsia="Calibri"/>
          <w:sz w:val="28"/>
          <w:szCs w:val="28"/>
        </w:rPr>
        <w:t>p t</w:t>
      </w:r>
      <w:r w:rsidRPr="005A6BB9">
        <w:rPr>
          <w:rFonts w:eastAsia="Calibri"/>
          <w:sz w:val="28"/>
          <w:szCs w:val="28"/>
        </w:rPr>
        <w:t>ậ</w:t>
      </w:r>
      <w:r w:rsidRPr="005A6BB9">
        <w:rPr>
          <w:rFonts w:eastAsia="Calibri"/>
          <w:sz w:val="28"/>
          <w:szCs w:val="28"/>
        </w:rPr>
        <w:t>p hu</w:t>
      </w:r>
      <w:r w:rsidRPr="005A6BB9">
        <w:rPr>
          <w:rFonts w:eastAsia="Calibri"/>
          <w:sz w:val="28"/>
          <w:szCs w:val="28"/>
        </w:rPr>
        <w:t>ấ</w:t>
      </w:r>
      <w:r w:rsidRPr="005A6BB9">
        <w:rPr>
          <w:rFonts w:eastAsia="Calibri"/>
          <w:sz w:val="28"/>
          <w:szCs w:val="28"/>
        </w:rPr>
        <w:t>n, b</w:t>
      </w:r>
      <w:r w:rsidRPr="005A6BB9">
        <w:rPr>
          <w:rFonts w:eastAsia="Calibri"/>
          <w:sz w:val="28"/>
          <w:szCs w:val="28"/>
        </w:rPr>
        <w:t>ồ</w:t>
      </w:r>
      <w:r w:rsidRPr="005A6BB9">
        <w:rPr>
          <w:rFonts w:eastAsia="Calibri"/>
          <w:sz w:val="28"/>
          <w:szCs w:val="28"/>
        </w:rPr>
        <w:t>i dư</w:t>
      </w:r>
      <w:r w:rsidRPr="005A6BB9">
        <w:rPr>
          <w:rFonts w:eastAsia="Calibri"/>
          <w:sz w:val="28"/>
          <w:szCs w:val="28"/>
        </w:rPr>
        <w:t>ỡ</w:t>
      </w:r>
      <w:r w:rsidRPr="005A6BB9">
        <w:rPr>
          <w:rFonts w:eastAsia="Calibri"/>
          <w:sz w:val="28"/>
          <w:szCs w:val="28"/>
        </w:rPr>
        <w:t>ng tay ngh</w:t>
      </w:r>
      <w:r w:rsidRPr="005A6BB9">
        <w:rPr>
          <w:rFonts w:eastAsia="Calibri"/>
          <w:sz w:val="28"/>
          <w:szCs w:val="28"/>
        </w:rPr>
        <w:t>ề</w:t>
      </w:r>
      <w:r w:rsidRPr="005A6BB9">
        <w:rPr>
          <w:rFonts w:eastAsia="Calibri"/>
          <w:sz w:val="28"/>
          <w:szCs w:val="28"/>
        </w:rPr>
        <w:t>, chuy</w:t>
      </w:r>
      <w:r w:rsidRPr="005A6BB9">
        <w:rPr>
          <w:rFonts w:eastAsia="Calibri"/>
          <w:sz w:val="28"/>
          <w:szCs w:val="28"/>
        </w:rPr>
        <w:t>ể</w:t>
      </w:r>
      <w:r w:rsidRPr="005A6BB9">
        <w:rPr>
          <w:rFonts w:eastAsia="Calibri"/>
          <w:sz w:val="28"/>
          <w:szCs w:val="28"/>
        </w:rPr>
        <w:t>n giao các ti</w:t>
      </w:r>
      <w:r w:rsidRPr="005A6BB9">
        <w:rPr>
          <w:rFonts w:eastAsia="Calibri"/>
          <w:sz w:val="28"/>
          <w:szCs w:val="28"/>
        </w:rPr>
        <w:t>ế</w:t>
      </w:r>
      <w:r w:rsidRPr="005A6BB9">
        <w:rPr>
          <w:rFonts w:eastAsia="Calibri"/>
          <w:sz w:val="28"/>
          <w:szCs w:val="28"/>
        </w:rPr>
        <w:t>n b</w:t>
      </w:r>
      <w:r w:rsidRPr="005A6BB9">
        <w:rPr>
          <w:rFonts w:eastAsia="Calibri"/>
          <w:sz w:val="28"/>
          <w:szCs w:val="28"/>
        </w:rPr>
        <w:t>ộ</w:t>
      </w:r>
      <w:r w:rsidRPr="005A6BB9">
        <w:rPr>
          <w:rFonts w:eastAsia="Calibri"/>
          <w:sz w:val="28"/>
          <w:szCs w:val="28"/>
        </w:rPr>
        <w:t xml:space="preserve"> k</w:t>
      </w:r>
      <w:r w:rsidRPr="005A6BB9">
        <w:rPr>
          <w:rFonts w:eastAsia="Calibri"/>
          <w:sz w:val="28"/>
          <w:szCs w:val="28"/>
        </w:rPr>
        <w:t>ỹ</w:t>
      </w:r>
      <w:r w:rsidRPr="005A6BB9">
        <w:rPr>
          <w:rFonts w:eastAsia="Calibri"/>
          <w:sz w:val="28"/>
          <w:szCs w:val="28"/>
        </w:rPr>
        <w:t xml:space="preserve"> thu</w:t>
      </w:r>
      <w:r w:rsidRPr="005A6BB9">
        <w:rPr>
          <w:rFonts w:eastAsia="Calibri"/>
          <w:sz w:val="28"/>
          <w:szCs w:val="28"/>
        </w:rPr>
        <w:t>ậ</w:t>
      </w:r>
      <w:r w:rsidRPr="005A6BB9">
        <w:rPr>
          <w:rFonts w:eastAsia="Calibri"/>
          <w:sz w:val="28"/>
          <w:szCs w:val="28"/>
        </w:rPr>
        <w:t>t v</w:t>
      </w:r>
      <w:r w:rsidRPr="005A6BB9">
        <w:rPr>
          <w:rFonts w:eastAsia="Calibri"/>
          <w:sz w:val="28"/>
          <w:szCs w:val="28"/>
        </w:rPr>
        <w:t>ề</w:t>
      </w:r>
      <w:r w:rsidRPr="005A6BB9">
        <w:rPr>
          <w:rFonts w:eastAsia="Calibri"/>
          <w:sz w:val="28"/>
          <w:szCs w:val="28"/>
        </w:rPr>
        <w:t xml:space="preserve"> s</w:t>
      </w:r>
      <w:r w:rsidRPr="005A6BB9">
        <w:rPr>
          <w:rFonts w:eastAsia="Calibri"/>
          <w:sz w:val="28"/>
          <w:szCs w:val="28"/>
        </w:rPr>
        <w:t>ả</w:t>
      </w:r>
      <w:r w:rsidRPr="005A6BB9">
        <w:rPr>
          <w:rFonts w:eastAsia="Calibri"/>
          <w:sz w:val="28"/>
          <w:szCs w:val="28"/>
        </w:rPr>
        <w:t>n xu</w:t>
      </w:r>
      <w:r w:rsidRPr="005A6BB9">
        <w:rPr>
          <w:rFonts w:eastAsia="Calibri"/>
          <w:sz w:val="28"/>
          <w:szCs w:val="28"/>
        </w:rPr>
        <w:t>ấ</w:t>
      </w:r>
      <w:r w:rsidRPr="005A6BB9">
        <w:rPr>
          <w:rFonts w:eastAsia="Calibri"/>
          <w:sz w:val="28"/>
          <w:szCs w:val="28"/>
        </w:rPr>
        <w:t>t cho nông dân áp d</w:t>
      </w:r>
      <w:r w:rsidRPr="005A6BB9">
        <w:rPr>
          <w:rFonts w:eastAsia="Calibri"/>
          <w:sz w:val="28"/>
          <w:szCs w:val="28"/>
        </w:rPr>
        <w:t>ụ</w:t>
      </w:r>
      <w:r w:rsidRPr="005A6BB9">
        <w:rPr>
          <w:rFonts w:eastAsia="Calibri"/>
          <w:sz w:val="28"/>
          <w:szCs w:val="28"/>
        </w:rPr>
        <w:t>ng</w:t>
      </w:r>
      <w:r w:rsidRPr="005A6BB9">
        <w:rPr>
          <w:rFonts w:eastAsia="Calibri"/>
          <w:sz w:val="28"/>
          <w:szCs w:val="28"/>
        </w:rPr>
        <w:t>.</w:t>
      </w:r>
    </w:p>
    <w:p w:rsidR="00452DC9" w:rsidRPr="005A6BB9" w:rsidRDefault="003E72FA" w:rsidP="005A6BB9">
      <w:pPr>
        <w:spacing w:beforeLines="50" w:before="120" w:afterLines="50" w:after="120"/>
        <w:ind w:firstLine="709"/>
        <w:jc w:val="both"/>
        <w:rPr>
          <w:sz w:val="28"/>
          <w:szCs w:val="28"/>
        </w:rPr>
      </w:pPr>
      <w:r w:rsidRPr="005A6BB9">
        <w:rPr>
          <w:spacing w:val="-4"/>
          <w:sz w:val="28"/>
          <w:szCs w:val="28"/>
        </w:rPr>
        <w:t>Chỉ tiêu 12.1</w:t>
      </w:r>
      <w:r w:rsidRPr="005A6BB9">
        <w:rPr>
          <w:spacing w:val="-4"/>
          <w:sz w:val="28"/>
          <w:szCs w:val="28"/>
        </w:rPr>
        <w:t xml:space="preserve"> </w:t>
      </w:r>
      <w:r w:rsidRPr="005A6BB9">
        <w:rPr>
          <w:spacing w:val="-4"/>
          <w:sz w:val="28"/>
          <w:szCs w:val="28"/>
        </w:rPr>
        <w:t>Tỷ lệ lao động đã qua đào tạo:</w:t>
      </w:r>
      <w:r w:rsidRPr="005A6BB9">
        <w:rPr>
          <w:spacing w:val="-4"/>
          <w:sz w:val="28"/>
          <w:szCs w:val="28"/>
        </w:rPr>
        <w:t xml:space="preserve"> </w:t>
      </w:r>
      <w:r w:rsidRPr="005A6BB9">
        <w:rPr>
          <w:spacing w:val="-4"/>
          <w:sz w:val="28"/>
          <w:szCs w:val="28"/>
        </w:rPr>
        <w:t>2</w:t>
      </w:r>
      <w:r w:rsidRPr="005A6BB9">
        <w:rPr>
          <w:spacing w:val="-4"/>
          <w:sz w:val="28"/>
          <w:szCs w:val="28"/>
        </w:rPr>
        <w:t>.</w:t>
      </w:r>
      <w:r w:rsidRPr="005A6BB9">
        <w:rPr>
          <w:spacing w:val="-4"/>
          <w:sz w:val="28"/>
          <w:szCs w:val="28"/>
        </w:rPr>
        <w:t>945</w:t>
      </w:r>
      <w:r w:rsidRPr="005A6BB9">
        <w:rPr>
          <w:spacing w:val="-4"/>
          <w:sz w:val="28"/>
          <w:szCs w:val="28"/>
        </w:rPr>
        <w:t>/</w:t>
      </w:r>
      <w:r w:rsidRPr="005A6BB9">
        <w:rPr>
          <w:spacing w:val="-4"/>
          <w:sz w:val="28"/>
          <w:szCs w:val="28"/>
        </w:rPr>
        <w:t xml:space="preserve">3.917 </w:t>
      </w:r>
      <w:r w:rsidRPr="005A6BB9">
        <w:rPr>
          <w:spacing w:val="-4"/>
          <w:sz w:val="28"/>
          <w:szCs w:val="28"/>
        </w:rPr>
        <w:t xml:space="preserve">người, đạt tỷ lệ </w:t>
      </w:r>
      <w:r w:rsidRPr="005A6BB9">
        <w:rPr>
          <w:spacing w:val="-4"/>
          <w:sz w:val="28"/>
          <w:szCs w:val="28"/>
        </w:rPr>
        <w:t>7</w:t>
      </w:r>
      <w:r w:rsidRPr="005A6BB9">
        <w:rPr>
          <w:spacing w:val="-4"/>
          <w:sz w:val="28"/>
          <w:szCs w:val="28"/>
        </w:rPr>
        <w:t>5</w:t>
      </w:r>
      <w:r w:rsidRPr="005A6BB9">
        <w:rPr>
          <w:spacing w:val="-4"/>
          <w:sz w:val="28"/>
          <w:szCs w:val="28"/>
        </w:rPr>
        <w:t>,</w:t>
      </w:r>
      <w:r w:rsidRPr="005A6BB9">
        <w:rPr>
          <w:spacing w:val="-4"/>
          <w:sz w:val="28"/>
          <w:szCs w:val="28"/>
        </w:rPr>
        <w:t>18</w:t>
      </w:r>
      <w:r w:rsidRPr="005A6BB9">
        <w:rPr>
          <w:spacing w:val="-4"/>
          <w:sz w:val="28"/>
          <w:szCs w:val="28"/>
        </w:rPr>
        <w:t>%</w:t>
      </w:r>
      <w:r w:rsidRPr="005A6BB9">
        <w:rPr>
          <w:spacing w:val="-4"/>
          <w:sz w:val="28"/>
          <w:szCs w:val="28"/>
        </w:rPr>
        <w:t xml:space="preserve"> (quy định </w:t>
      </w:r>
      <w:r w:rsidRPr="005A6BB9">
        <w:rPr>
          <w:bCs/>
          <w:iCs/>
          <w:sz w:val="28"/>
          <w:szCs w:val="28"/>
        </w:rPr>
        <w:t>≥ 75%)</w:t>
      </w:r>
    </w:p>
    <w:p w:rsidR="00452DC9" w:rsidRPr="005A6BB9" w:rsidRDefault="003E72FA" w:rsidP="005A6BB9">
      <w:pPr>
        <w:spacing w:beforeLines="50" w:before="120" w:afterLines="50" w:after="120"/>
        <w:ind w:firstLine="709"/>
        <w:jc w:val="both"/>
        <w:rPr>
          <w:sz w:val="28"/>
          <w:szCs w:val="28"/>
        </w:rPr>
      </w:pPr>
      <w:r w:rsidRPr="005A6BB9">
        <w:rPr>
          <w:spacing w:val="-4"/>
          <w:sz w:val="28"/>
          <w:szCs w:val="28"/>
        </w:rPr>
        <w:t xml:space="preserve">Chỉ tiêu 12.2 </w:t>
      </w:r>
      <w:r w:rsidRPr="005A6BB9">
        <w:rPr>
          <w:spacing w:val="-4"/>
          <w:sz w:val="28"/>
          <w:szCs w:val="28"/>
        </w:rPr>
        <w:t xml:space="preserve">Tỷ lệ lao động đã qua đào tạo có bằng cấp, chứng chỉ: </w:t>
      </w:r>
      <w:r w:rsidRPr="005A6BB9">
        <w:rPr>
          <w:sz w:val="28"/>
          <w:szCs w:val="28"/>
        </w:rPr>
        <w:t>1.</w:t>
      </w:r>
      <w:r w:rsidRPr="005A6BB9">
        <w:rPr>
          <w:sz w:val="28"/>
          <w:szCs w:val="28"/>
        </w:rPr>
        <w:t>186</w:t>
      </w:r>
      <w:r w:rsidRPr="005A6BB9">
        <w:rPr>
          <w:sz w:val="28"/>
          <w:szCs w:val="28"/>
        </w:rPr>
        <w:t xml:space="preserve"> </w:t>
      </w:r>
      <w:r w:rsidRPr="005A6BB9">
        <w:rPr>
          <w:spacing w:val="-4"/>
          <w:sz w:val="28"/>
          <w:szCs w:val="28"/>
        </w:rPr>
        <w:t>người/</w:t>
      </w:r>
      <w:r w:rsidRPr="005A6BB9">
        <w:rPr>
          <w:spacing w:val="-4"/>
          <w:sz w:val="28"/>
          <w:szCs w:val="28"/>
        </w:rPr>
        <w:t xml:space="preserve">3.917 </w:t>
      </w:r>
      <w:r w:rsidRPr="005A6BB9">
        <w:rPr>
          <w:spacing w:val="-4"/>
          <w:sz w:val="28"/>
          <w:szCs w:val="28"/>
        </w:rPr>
        <w:t>người, đạt tỷ lệ</w:t>
      </w:r>
      <w:r w:rsidRPr="005A6BB9">
        <w:rPr>
          <w:spacing w:val="-4"/>
          <w:sz w:val="28"/>
          <w:szCs w:val="28"/>
        </w:rPr>
        <w:t xml:space="preserve"> 30,</w:t>
      </w:r>
      <w:r w:rsidRPr="005A6BB9">
        <w:rPr>
          <w:spacing w:val="-4"/>
          <w:sz w:val="28"/>
          <w:szCs w:val="28"/>
        </w:rPr>
        <w:t>27</w:t>
      </w:r>
      <w:r w:rsidRPr="005A6BB9">
        <w:rPr>
          <w:spacing w:val="-4"/>
          <w:sz w:val="28"/>
          <w:szCs w:val="28"/>
        </w:rPr>
        <w:t xml:space="preserve">% (quy định </w:t>
      </w:r>
      <w:r w:rsidRPr="005A6BB9">
        <w:rPr>
          <w:bCs/>
          <w:iCs/>
          <w:sz w:val="28"/>
          <w:szCs w:val="28"/>
        </w:rPr>
        <w:t>≥ 30%)</w:t>
      </w:r>
    </w:p>
    <w:p w:rsidR="00452DC9" w:rsidRPr="005A6BB9" w:rsidRDefault="003E72FA" w:rsidP="005A6BB9">
      <w:pPr>
        <w:spacing w:beforeLines="50" w:before="120" w:afterLines="50" w:after="120"/>
        <w:ind w:firstLine="709"/>
        <w:jc w:val="both"/>
        <w:rPr>
          <w:sz w:val="28"/>
          <w:szCs w:val="28"/>
        </w:rPr>
      </w:pPr>
      <w:r w:rsidRPr="005A6BB9">
        <w:rPr>
          <w:spacing w:val="-4"/>
          <w:sz w:val="28"/>
          <w:szCs w:val="28"/>
        </w:rPr>
        <w:t xml:space="preserve">Chỉ tiêu 12.3 </w:t>
      </w:r>
      <w:r w:rsidRPr="005A6BB9">
        <w:rPr>
          <w:sz w:val="28"/>
          <w:szCs w:val="28"/>
        </w:rPr>
        <w:t xml:space="preserve">Tỷ lệ lao động trong độ tuổi làm việc trong các ngành kinh tế chủ lực (Nông, lâm nghiệp và thuỷ sản) trên địa bàn xã: </w:t>
      </w:r>
      <w:r w:rsidRPr="005A6BB9">
        <w:rPr>
          <w:sz w:val="28"/>
          <w:szCs w:val="28"/>
        </w:rPr>
        <w:t>1.</w:t>
      </w:r>
      <w:r w:rsidRPr="005A6BB9">
        <w:rPr>
          <w:sz w:val="28"/>
          <w:szCs w:val="28"/>
        </w:rPr>
        <w:t>179</w:t>
      </w:r>
      <w:r w:rsidRPr="005A6BB9">
        <w:rPr>
          <w:spacing w:val="-4"/>
          <w:sz w:val="28"/>
          <w:szCs w:val="28"/>
        </w:rPr>
        <w:t>/</w:t>
      </w:r>
      <w:r w:rsidRPr="005A6BB9">
        <w:rPr>
          <w:spacing w:val="-4"/>
          <w:sz w:val="28"/>
          <w:szCs w:val="28"/>
        </w:rPr>
        <w:t>3</w:t>
      </w:r>
      <w:r w:rsidRPr="005A6BB9">
        <w:rPr>
          <w:sz w:val="28"/>
          <w:szCs w:val="28"/>
        </w:rPr>
        <w:t>.</w:t>
      </w:r>
      <w:r w:rsidRPr="005A6BB9">
        <w:rPr>
          <w:sz w:val="28"/>
          <w:szCs w:val="28"/>
        </w:rPr>
        <w:t xml:space="preserve">855 </w:t>
      </w:r>
      <w:r w:rsidRPr="005A6BB9">
        <w:rPr>
          <w:spacing w:val="-4"/>
          <w:sz w:val="28"/>
          <w:szCs w:val="28"/>
        </w:rPr>
        <w:t>người (làm việc khu vự I, II, III), đạt tỷ lệ</w:t>
      </w:r>
      <w:r w:rsidRPr="005A6BB9">
        <w:rPr>
          <w:spacing w:val="-4"/>
          <w:sz w:val="28"/>
          <w:szCs w:val="28"/>
        </w:rPr>
        <w:t xml:space="preserve"> </w:t>
      </w:r>
      <w:r w:rsidRPr="005A6BB9">
        <w:rPr>
          <w:spacing w:val="-4"/>
          <w:sz w:val="28"/>
          <w:szCs w:val="28"/>
        </w:rPr>
        <w:t>30,58</w:t>
      </w:r>
      <w:r w:rsidRPr="005A6BB9">
        <w:rPr>
          <w:spacing w:val="-4"/>
          <w:sz w:val="28"/>
          <w:szCs w:val="28"/>
        </w:rPr>
        <w:t xml:space="preserve">% (quy định </w:t>
      </w:r>
      <w:r w:rsidRPr="005A6BB9">
        <w:rPr>
          <w:bCs/>
          <w:iCs/>
          <w:sz w:val="28"/>
          <w:szCs w:val="28"/>
        </w:rPr>
        <w:t>≤ 45%)</w:t>
      </w:r>
    </w:p>
    <w:p w:rsidR="00452DC9" w:rsidRPr="005A6BB9" w:rsidRDefault="003E72FA" w:rsidP="005A6BB9">
      <w:pPr>
        <w:spacing w:beforeLines="50" w:before="120" w:afterLines="50" w:after="120"/>
        <w:ind w:firstLine="567"/>
        <w:jc w:val="both"/>
        <w:rPr>
          <w:bCs/>
          <w:sz w:val="28"/>
          <w:szCs w:val="28"/>
          <w:lang w:val="vi-VN"/>
        </w:rPr>
      </w:pPr>
      <w:r w:rsidRPr="005A6BB9">
        <w:rPr>
          <w:b/>
          <w:sz w:val="28"/>
          <w:szCs w:val="28"/>
        </w:rPr>
        <w:t xml:space="preserve">c) </w:t>
      </w:r>
      <w:r w:rsidRPr="005A6BB9">
        <w:rPr>
          <w:b/>
          <w:sz w:val="28"/>
          <w:szCs w:val="28"/>
        </w:rPr>
        <w:t>Đánh giá:</w:t>
      </w:r>
      <w:r w:rsidRPr="005A6BB9">
        <w:rPr>
          <w:b/>
          <w:sz w:val="28"/>
          <w:szCs w:val="28"/>
        </w:rPr>
        <w:t xml:space="preserve"> </w:t>
      </w:r>
      <w:r w:rsidRPr="005A6BB9">
        <w:rPr>
          <w:bCs/>
          <w:sz w:val="28"/>
          <w:szCs w:val="28"/>
        </w:rPr>
        <w:t>Xã t</w:t>
      </w:r>
      <w:r w:rsidRPr="005A6BB9">
        <w:rPr>
          <w:bCs/>
          <w:sz w:val="28"/>
          <w:szCs w:val="28"/>
        </w:rPr>
        <w: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w:t>
      </w:r>
      <w:r w:rsidRPr="005A6BB9">
        <w:rPr>
          <w:bCs/>
          <w:sz w:val="28"/>
          <w:szCs w:val="28"/>
        </w:rPr>
        <w:t>tiêu chí số</w:t>
      </w:r>
      <w:r w:rsidRPr="005A6BB9">
        <w:rPr>
          <w:bCs/>
          <w:sz w:val="28"/>
          <w:szCs w:val="28"/>
        </w:rPr>
        <w:t xml:space="preserve"> 12 </w:t>
      </w:r>
      <w:r w:rsidRPr="005A6BB9">
        <w:rPr>
          <w:bCs/>
          <w:sz w:val="28"/>
          <w:szCs w:val="28"/>
          <w:lang w:val="vi-VN"/>
        </w:rPr>
        <w:t>về</w:t>
      </w:r>
      <w:r w:rsidRPr="005A6BB9">
        <w:rPr>
          <w:bCs/>
          <w:sz w:val="28"/>
          <w:szCs w:val="28"/>
        </w:rPr>
        <w:t xml:space="preserve"> lao động</w:t>
      </w:r>
      <w:r w:rsidRPr="005A6BB9">
        <w:rPr>
          <w:bCs/>
          <w:sz w:val="28"/>
          <w:szCs w:val="28"/>
          <w:lang w:val="vi-VN"/>
        </w:rPr>
        <w:t>.</w:t>
      </w:r>
    </w:p>
    <w:p w:rsidR="00452DC9" w:rsidRPr="005A6BB9" w:rsidRDefault="003E72FA" w:rsidP="005A6BB9">
      <w:pPr>
        <w:spacing w:beforeLines="50" w:before="120" w:afterLines="50" w:after="120"/>
        <w:ind w:firstLineChars="214" w:firstLine="602"/>
        <w:jc w:val="both"/>
        <w:rPr>
          <w:b/>
          <w:sz w:val="28"/>
          <w:szCs w:val="28"/>
          <w:lang w:val="vi-VN"/>
        </w:rPr>
      </w:pPr>
      <w:r w:rsidRPr="005A6BB9">
        <w:rPr>
          <w:b/>
          <w:sz w:val="28"/>
          <w:szCs w:val="28"/>
        </w:rPr>
        <w:t>4.</w:t>
      </w:r>
      <w:r w:rsidRPr="005A6BB9">
        <w:rPr>
          <w:b/>
          <w:sz w:val="28"/>
          <w:szCs w:val="28"/>
          <w:lang w:val="pl-PL"/>
        </w:rPr>
        <w:t>13. Tiêu chí số 13 về Tổ chức sản xuất</w:t>
      </w:r>
      <w:r w:rsidRPr="005A6BB9">
        <w:rPr>
          <w:b/>
          <w:sz w:val="28"/>
          <w:szCs w:val="28"/>
          <w:lang w:val="vi-VN"/>
        </w:rPr>
        <w:t xml:space="preserve"> và phát triển kinh tế nông thôn</w:t>
      </w:r>
    </w:p>
    <w:p w:rsidR="00452DC9" w:rsidRPr="005A6BB9" w:rsidRDefault="003E72FA" w:rsidP="005A6BB9">
      <w:pPr>
        <w:tabs>
          <w:tab w:val="left" w:pos="709"/>
        </w:tabs>
        <w:spacing w:beforeLines="50" w:before="120" w:afterLines="50" w:after="120"/>
        <w:ind w:firstLineChars="214" w:firstLine="602"/>
        <w:jc w:val="both"/>
        <w:rPr>
          <w:sz w:val="28"/>
          <w:szCs w:val="28"/>
          <w:lang w:val="pl-PL"/>
        </w:rPr>
      </w:pPr>
      <w:r w:rsidRPr="005A6BB9">
        <w:rPr>
          <w:b/>
          <w:sz w:val="28"/>
          <w:szCs w:val="28"/>
        </w:rPr>
        <w:t>a)</w:t>
      </w:r>
      <w:r w:rsidRPr="005A6BB9">
        <w:rPr>
          <w:b/>
          <w:sz w:val="28"/>
          <w:szCs w:val="28"/>
          <w:lang w:val="pl-PL"/>
        </w:rPr>
        <w:t xml:space="preserve"> Yêu cầu của tiêu chí:</w:t>
      </w:r>
      <w:r w:rsidRPr="005A6BB9">
        <w:rPr>
          <w:sz w:val="28"/>
          <w:szCs w:val="28"/>
          <w:lang w:val="pl-PL"/>
        </w:rPr>
        <w:t xml:space="preserve"> </w:t>
      </w:r>
    </w:p>
    <w:p w:rsidR="00452DC9" w:rsidRPr="005A6BB9" w:rsidRDefault="003E72FA" w:rsidP="005A6BB9">
      <w:pPr>
        <w:tabs>
          <w:tab w:val="right" w:leader="dot" w:pos="9356"/>
        </w:tabs>
        <w:spacing w:beforeLines="50" w:before="120" w:afterLines="50" w:after="120"/>
        <w:ind w:firstLine="709"/>
        <w:jc w:val="both"/>
        <w:rPr>
          <w:iCs/>
          <w:sz w:val="28"/>
          <w:szCs w:val="28"/>
        </w:rPr>
      </w:pPr>
      <w:r w:rsidRPr="005A6BB9">
        <w:rPr>
          <w:iCs/>
          <w:sz w:val="28"/>
          <w:szCs w:val="28"/>
        </w:rPr>
        <w:t>Chỉ tiêu 13.1 Có ít nhất 01 hợp tác xã hoạt động có hiệu quả và hợp đồng liên kết theo chuỗi giá trị ổn định</w:t>
      </w:r>
    </w:p>
    <w:p w:rsidR="00452DC9" w:rsidRPr="005A6BB9" w:rsidRDefault="003E72FA" w:rsidP="005A6BB9">
      <w:pPr>
        <w:tabs>
          <w:tab w:val="right" w:leader="dot" w:pos="9356"/>
        </w:tabs>
        <w:spacing w:beforeLines="50" w:before="120" w:afterLines="50" w:after="120"/>
        <w:ind w:firstLine="709"/>
        <w:jc w:val="both"/>
        <w:rPr>
          <w:iCs/>
          <w:sz w:val="28"/>
          <w:szCs w:val="28"/>
        </w:rPr>
      </w:pPr>
      <w:r w:rsidRPr="005A6BB9">
        <w:rPr>
          <w:iCs/>
          <w:sz w:val="28"/>
          <w:szCs w:val="28"/>
        </w:rPr>
        <w:t xml:space="preserve">Chỉ tiêu 13.2 Có sản phẩm OCOP được sếp hạn đạt chuẩn hoặc tương đương còn thời hạn </w:t>
      </w:r>
    </w:p>
    <w:p w:rsidR="00452DC9" w:rsidRPr="005A6BB9" w:rsidRDefault="003E72FA" w:rsidP="005A6BB9">
      <w:pPr>
        <w:tabs>
          <w:tab w:val="right" w:leader="dot" w:pos="9356"/>
        </w:tabs>
        <w:spacing w:beforeLines="50" w:before="120" w:afterLines="50" w:after="120"/>
        <w:ind w:firstLine="709"/>
        <w:jc w:val="both"/>
        <w:rPr>
          <w:iCs/>
          <w:spacing w:val="10"/>
          <w:sz w:val="28"/>
          <w:szCs w:val="28"/>
        </w:rPr>
      </w:pPr>
      <w:r w:rsidRPr="005A6BB9">
        <w:rPr>
          <w:iCs/>
          <w:sz w:val="28"/>
          <w:szCs w:val="28"/>
        </w:rPr>
        <w:t>Chỉ tiêu 13</w:t>
      </w:r>
      <w:r w:rsidRPr="005A6BB9">
        <w:rPr>
          <w:iCs/>
          <w:spacing w:val="10"/>
          <w:sz w:val="28"/>
          <w:szCs w:val="28"/>
        </w:rPr>
        <w:t>.3 Có ít nhất 1 mô hình kinh tế ứng dụng công nghệ cao, hoặc mô hình áp dụng cơ giới hóa các khâu, liên kết theo chuỗi giá trị gắn với đảm bảo an toàn thực phẩm</w:t>
      </w:r>
    </w:p>
    <w:p w:rsidR="00452DC9" w:rsidRPr="005A6BB9" w:rsidRDefault="003E72FA" w:rsidP="005A6BB9">
      <w:pPr>
        <w:tabs>
          <w:tab w:val="right" w:leader="dot" w:pos="9356"/>
        </w:tabs>
        <w:spacing w:beforeLines="50" w:before="120" w:afterLines="50" w:after="120"/>
        <w:ind w:firstLine="709"/>
        <w:jc w:val="both"/>
        <w:rPr>
          <w:iCs/>
          <w:spacing w:val="10"/>
          <w:sz w:val="28"/>
          <w:szCs w:val="28"/>
        </w:rPr>
      </w:pPr>
      <w:r w:rsidRPr="005A6BB9">
        <w:rPr>
          <w:iCs/>
          <w:spacing w:val="10"/>
          <w:sz w:val="28"/>
          <w:szCs w:val="28"/>
        </w:rPr>
        <w:t xml:space="preserve">Chỉ tiêu 13.4 Ứng dụng chuyển đổi số để thực hiện truy xuất nguồn gốc ít nhất 1 sản phẩm chủ lực của xã </w:t>
      </w:r>
    </w:p>
    <w:p w:rsidR="00452DC9" w:rsidRPr="005A6BB9" w:rsidRDefault="003E72FA" w:rsidP="005A6BB9">
      <w:pPr>
        <w:tabs>
          <w:tab w:val="right" w:leader="dot" w:pos="9356"/>
        </w:tabs>
        <w:spacing w:beforeLines="50" w:before="120" w:afterLines="50" w:after="120"/>
        <w:ind w:firstLine="709"/>
        <w:jc w:val="both"/>
        <w:rPr>
          <w:iCs/>
          <w:sz w:val="28"/>
          <w:szCs w:val="28"/>
        </w:rPr>
      </w:pPr>
      <w:r w:rsidRPr="005A6BB9">
        <w:rPr>
          <w:iCs/>
          <w:sz w:val="28"/>
          <w:szCs w:val="28"/>
        </w:rPr>
        <w:t>Chỉ tiêu 13.5 Tỷ lệ sản phẩm chủ lực của xã được bán qua kênh thương mại điện tử đạt từ 10% trở lên</w:t>
      </w:r>
    </w:p>
    <w:p w:rsidR="00452DC9" w:rsidRPr="005A6BB9" w:rsidRDefault="003E72FA" w:rsidP="005A6BB9">
      <w:pPr>
        <w:tabs>
          <w:tab w:val="right" w:leader="dot" w:pos="9356"/>
        </w:tabs>
        <w:spacing w:beforeLines="50" w:before="120" w:afterLines="50" w:after="120"/>
        <w:ind w:firstLine="709"/>
        <w:jc w:val="both"/>
        <w:rPr>
          <w:iCs/>
          <w:sz w:val="28"/>
          <w:szCs w:val="28"/>
        </w:rPr>
      </w:pPr>
      <w:r w:rsidRPr="005A6BB9">
        <w:rPr>
          <w:iCs/>
          <w:sz w:val="28"/>
          <w:szCs w:val="28"/>
        </w:rPr>
        <w:t>Chỉ tiêu 13.6 Vùng nguyên liệu tập trung đối với n</w:t>
      </w:r>
      <w:r w:rsidRPr="005A6BB9">
        <w:rPr>
          <w:iCs/>
          <w:sz w:val="28"/>
          <w:szCs w:val="28"/>
        </w:rPr>
        <w:t>ông sản chủ lực của xã được cấp mã vùng</w:t>
      </w:r>
    </w:p>
    <w:p w:rsidR="00452DC9" w:rsidRPr="005A6BB9" w:rsidRDefault="003E72FA" w:rsidP="005A6BB9">
      <w:pPr>
        <w:tabs>
          <w:tab w:val="right" w:leader="dot" w:pos="9356"/>
        </w:tabs>
        <w:spacing w:beforeLines="50" w:before="120" w:afterLines="50" w:after="120"/>
        <w:ind w:firstLine="709"/>
        <w:jc w:val="both"/>
        <w:rPr>
          <w:iCs/>
          <w:sz w:val="28"/>
          <w:szCs w:val="28"/>
        </w:rPr>
      </w:pPr>
      <w:r w:rsidRPr="005A6BB9">
        <w:rPr>
          <w:bCs/>
          <w:iCs/>
          <w:sz w:val="28"/>
          <w:szCs w:val="28"/>
        </w:rPr>
        <w:t>Chỉ tiêu 13.7 Có t</w:t>
      </w:r>
      <w:r w:rsidRPr="005A6BB9">
        <w:rPr>
          <w:iCs/>
          <w:sz w:val="28"/>
          <w:szCs w:val="28"/>
        </w:rPr>
        <w:t>riển khai quảng bá hình ảnh điểm du lịch của xã thông qua ứng dụng Internet, mạng xã hội</w:t>
      </w:r>
    </w:p>
    <w:p w:rsidR="00452DC9" w:rsidRPr="005A6BB9" w:rsidRDefault="003E72FA" w:rsidP="005A6BB9">
      <w:pPr>
        <w:spacing w:beforeLines="50" w:before="120" w:afterLines="50" w:after="120"/>
        <w:ind w:firstLine="709"/>
        <w:jc w:val="both"/>
        <w:rPr>
          <w:iCs/>
          <w:spacing w:val="-4"/>
          <w:sz w:val="28"/>
          <w:szCs w:val="28"/>
        </w:rPr>
      </w:pPr>
      <w:r w:rsidRPr="005A6BB9">
        <w:rPr>
          <w:iCs/>
          <w:sz w:val="28"/>
          <w:szCs w:val="28"/>
        </w:rPr>
        <w:t xml:space="preserve">Chỉ tiêu </w:t>
      </w:r>
      <w:r w:rsidRPr="005A6BB9">
        <w:rPr>
          <w:bCs/>
          <w:iCs/>
          <w:sz w:val="28"/>
          <w:szCs w:val="28"/>
        </w:rPr>
        <w:t>13.8</w:t>
      </w:r>
      <w:r w:rsidRPr="005A6BB9">
        <w:rPr>
          <w:iCs/>
          <w:spacing w:val="-4"/>
          <w:sz w:val="28"/>
          <w:szCs w:val="28"/>
        </w:rPr>
        <w:t xml:space="preserve"> Có mô hình phát triển kinh tế nông thôn hiệu quả theo hướng tích họp đa giá trị  </w:t>
      </w:r>
    </w:p>
    <w:p w:rsidR="00452DC9" w:rsidRPr="005A6BB9" w:rsidRDefault="003E72FA" w:rsidP="005A6BB9">
      <w:pPr>
        <w:spacing w:beforeLines="50" w:before="120" w:afterLines="50" w:after="120"/>
        <w:ind w:firstLine="567"/>
        <w:jc w:val="both"/>
        <w:rPr>
          <w:rFonts w:eastAsia="Calibri"/>
          <w:iCs/>
          <w:sz w:val="28"/>
          <w:szCs w:val="28"/>
        </w:rPr>
      </w:pPr>
      <w:r w:rsidRPr="005A6BB9">
        <w:rPr>
          <w:rFonts w:eastAsia="Calibri"/>
          <w:iCs/>
          <w:sz w:val="28"/>
          <w:szCs w:val="28"/>
        </w:rPr>
        <w:t>Ch</w:t>
      </w:r>
      <w:r w:rsidRPr="005A6BB9">
        <w:rPr>
          <w:rFonts w:eastAsia="Calibri"/>
          <w:iCs/>
          <w:sz w:val="28"/>
          <w:szCs w:val="28"/>
        </w:rPr>
        <w:t>ỉ</w:t>
      </w:r>
      <w:r w:rsidRPr="005A6BB9">
        <w:rPr>
          <w:rFonts w:eastAsia="Calibri"/>
          <w:iCs/>
          <w:sz w:val="28"/>
          <w:szCs w:val="28"/>
        </w:rPr>
        <w:t xml:space="preserve"> tiêu </w:t>
      </w:r>
      <w:bookmarkStart w:id="0" w:name="1fob9te" w:colFirst="0" w:colLast="0"/>
      <w:bookmarkEnd w:id="0"/>
      <w:r w:rsidRPr="005A6BB9">
        <w:rPr>
          <w:rFonts w:eastAsia="Calibri"/>
          <w:iCs/>
          <w:sz w:val="28"/>
          <w:szCs w:val="28"/>
        </w:rPr>
        <w:t>nâng</w:t>
      </w:r>
      <w:r w:rsidRPr="005A6BB9">
        <w:rPr>
          <w:rFonts w:eastAsia="Calibri"/>
          <w:iCs/>
          <w:sz w:val="28"/>
          <w:szCs w:val="28"/>
        </w:rPr>
        <w:t xml:space="preserve"> ch</w:t>
      </w:r>
      <w:r w:rsidRPr="005A6BB9">
        <w:rPr>
          <w:rFonts w:eastAsia="Calibri"/>
          <w:iCs/>
          <w:sz w:val="28"/>
          <w:szCs w:val="28"/>
        </w:rPr>
        <w:t>ấ</w:t>
      </w:r>
      <w:r w:rsidRPr="005A6BB9">
        <w:rPr>
          <w:rFonts w:eastAsia="Calibri"/>
          <w:iCs/>
          <w:sz w:val="28"/>
          <w:szCs w:val="28"/>
        </w:rPr>
        <w:t>t 8: Có s</w:t>
      </w:r>
      <w:r w:rsidRPr="005A6BB9">
        <w:rPr>
          <w:rFonts w:eastAsia="Calibri"/>
          <w:iCs/>
          <w:sz w:val="28"/>
          <w:szCs w:val="28"/>
        </w:rPr>
        <w:t>ả</w:t>
      </w:r>
      <w:r w:rsidRPr="005A6BB9">
        <w:rPr>
          <w:rFonts w:eastAsia="Calibri"/>
          <w:iCs/>
          <w:sz w:val="28"/>
          <w:szCs w:val="28"/>
        </w:rPr>
        <w:t>n ph</w:t>
      </w:r>
      <w:r w:rsidRPr="005A6BB9">
        <w:rPr>
          <w:rFonts w:eastAsia="Calibri"/>
          <w:iCs/>
          <w:sz w:val="28"/>
          <w:szCs w:val="28"/>
        </w:rPr>
        <w:t>ẩ</w:t>
      </w:r>
      <w:r w:rsidRPr="005A6BB9">
        <w:rPr>
          <w:rFonts w:eastAsia="Calibri"/>
          <w:iCs/>
          <w:sz w:val="28"/>
          <w:szCs w:val="28"/>
        </w:rPr>
        <w:t>m ch</w:t>
      </w:r>
      <w:r w:rsidRPr="005A6BB9">
        <w:rPr>
          <w:rFonts w:eastAsia="Calibri"/>
          <w:iCs/>
          <w:sz w:val="28"/>
          <w:szCs w:val="28"/>
        </w:rPr>
        <w:t>ủ</w:t>
      </w:r>
      <w:r w:rsidRPr="005A6BB9">
        <w:rPr>
          <w:rFonts w:eastAsia="Calibri"/>
          <w:iCs/>
          <w:sz w:val="28"/>
          <w:szCs w:val="28"/>
        </w:rPr>
        <w:t xml:space="preserve"> l</w:t>
      </w:r>
      <w:r w:rsidRPr="005A6BB9">
        <w:rPr>
          <w:rFonts w:eastAsia="Calibri"/>
          <w:iCs/>
          <w:sz w:val="28"/>
          <w:szCs w:val="28"/>
        </w:rPr>
        <w:t>ự</w:t>
      </w:r>
      <w:r w:rsidRPr="005A6BB9">
        <w:rPr>
          <w:rFonts w:eastAsia="Calibri"/>
          <w:iCs/>
          <w:sz w:val="28"/>
          <w:szCs w:val="28"/>
        </w:rPr>
        <w:t>c đư</w:t>
      </w:r>
      <w:r w:rsidRPr="005A6BB9">
        <w:rPr>
          <w:rFonts w:eastAsia="Calibri"/>
          <w:iCs/>
          <w:sz w:val="28"/>
          <w:szCs w:val="28"/>
        </w:rPr>
        <w:t>ợ</w:t>
      </w:r>
      <w:r w:rsidRPr="005A6BB9">
        <w:rPr>
          <w:rFonts w:eastAsia="Calibri"/>
          <w:iCs/>
          <w:sz w:val="28"/>
          <w:szCs w:val="28"/>
        </w:rPr>
        <w:t>c ch</w:t>
      </w:r>
      <w:r w:rsidRPr="005A6BB9">
        <w:rPr>
          <w:rFonts w:eastAsia="Calibri"/>
          <w:iCs/>
          <w:sz w:val="28"/>
          <w:szCs w:val="28"/>
        </w:rPr>
        <w:t>ứ</w:t>
      </w:r>
      <w:r w:rsidRPr="005A6BB9">
        <w:rPr>
          <w:rFonts w:eastAsia="Calibri"/>
          <w:iCs/>
          <w:sz w:val="28"/>
          <w:szCs w:val="28"/>
        </w:rPr>
        <w:t>ng nh</w:t>
      </w:r>
      <w:r w:rsidRPr="005A6BB9">
        <w:rPr>
          <w:rFonts w:eastAsia="Calibri"/>
          <w:iCs/>
          <w:sz w:val="28"/>
          <w:szCs w:val="28"/>
        </w:rPr>
        <w:t>ậ</w:t>
      </w:r>
      <w:r w:rsidRPr="005A6BB9">
        <w:rPr>
          <w:rFonts w:eastAsia="Calibri"/>
          <w:iCs/>
          <w:sz w:val="28"/>
          <w:szCs w:val="28"/>
        </w:rPr>
        <w:t>n VietGAP ho</w:t>
      </w:r>
      <w:r w:rsidRPr="005A6BB9">
        <w:rPr>
          <w:rFonts w:eastAsia="Calibri"/>
          <w:iCs/>
          <w:sz w:val="28"/>
          <w:szCs w:val="28"/>
        </w:rPr>
        <w:t>ặ</w:t>
      </w:r>
      <w:r w:rsidRPr="005A6BB9">
        <w:rPr>
          <w:rFonts w:eastAsia="Calibri"/>
          <w:iCs/>
          <w:sz w:val="28"/>
          <w:szCs w:val="28"/>
        </w:rPr>
        <w:t>c tương đương: ≥ 01 s</w:t>
      </w:r>
      <w:r w:rsidRPr="005A6BB9">
        <w:rPr>
          <w:rFonts w:eastAsia="Calibri"/>
          <w:iCs/>
          <w:sz w:val="28"/>
          <w:szCs w:val="28"/>
        </w:rPr>
        <w:t>ả</w:t>
      </w:r>
      <w:r w:rsidRPr="005A6BB9">
        <w:rPr>
          <w:rFonts w:eastAsia="Calibri"/>
          <w:iCs/>
          <w:sz w:val="28"/>
          <w:szCs w:val="28"/>
        </w:rPr>
        <w:t>n ph</w:t>
      </w:r>
      <w:r w:rsidRPr="005A6BB9">
        <w:rPr>
          <w:rFonts w:eastAsia="Calibri"/>
          <w:iCs/>
          <w:sz w:val="28"/>
          <w:szCs w:val="28"/>
        </w:rPr>
        <w:t>ẩ</w:t>
      </w:r>
      <w:r w:rsidRPr="005A6BB9">
        <w:rPr>
          <w:rFonts w:eastAsia="Calibri"/>
          <w:iCs/>
          <w:sz w:val="28"/>
          <w:szCs w:val="28"/>
        </w:rPr>
        <w:t>m ch</w:t>
      </w:r>
      <w:r w:rsidRPr="005A6BB9">
        <w:rPr>
          <w:rFonts w:eastAsia="Calibri"/>
          <w:iCs/>
          <w:sz w:val="28"/>
          <w:szCs w:val="28"/>
        </w:rPr>
        <w:t>ủ</w:t>
      </w:r>
      <w:r w:rsidRPr="005A6BB9">
        <w:rPr>
          <w:rFonts w:eastAsia="Calibri"/>
          <w:iCs/>
          <w:sz w:val="28"/>
          <w:szCs w:val="28"/>
        </w:rPr>
        <w:t xml:space="preserve"> l</w:t>
      </w:r>
      <w:r w:rsidRPr="005A6BB9">
        <w:rPr>
          <w:rFonts w:eastAsia="Calibri"/>
          <w:iCs/>
          <w:sz w:val="28"/>
          <w:szCs w:val="28"/>
        </w:rPr>
        <w:t>ự</w:t>
      </w:r>
      <w:r w:rsidRPr="005A6BB9">
        <w:rPr>
          <w:rFonts w:eastAsia="Calibri"/>
          <w:iCs/>
          <w:sz w:val="28"/>
          <w:szCs w:val="28"/>
        </w:rPr>
        <w:t xml:space="preserve">c </w:t>
      </w:r>
    </w:p>
    <w:p w:rsidR="00452DC9" w:rsidRPr="005A6BB9" w:rsidRDefault="003E72FA" w:rsidP="005A6BB9">
      <w:pPr>
        <w:spacing w:beforeLines="50" w:before="120" w:afterLines="50" w:after="120"/>
        <w:ind w:firstLine="567"/>
        <w:jc w:val="both"/>
        <w:rPr>
          <w:rFonts w:eastAsia="Calibri"/>
          <w:iCs/>
          <w:spacing w:val="-6"/>
          <w:sz w:val="28"/>
          <w:szCs w:val="28"/>
        </w:rPr>
      </w:pPr>
      <w:r w:rsidRPr="005A6BB9">
        <w:rPr>
          <w:rFonts w:eastAsia="Calibri"/>
          <w:iCs/>
          <w:spacing w:val="-6"/>
          <w:sz w:val="28"/>
          <w:szCs w:val="28"/>
        </w:rPr>
        <w:t>Ch</w:t>
      </w:r>
      <w:r w:rsidRPr="005A6BB9">
        <w:rPr>
          <w:rFonts w:eastAsia="Calibri"/>
          <w:iCs/>
          <w:spacing w:val="-6"/>
          <w:sz w:val="28"/>
          <w:szCs w:val="28"/>
        </w:rPr>
        <w:t>ỉ</w:t>
      </w:r>
      <w:r w:rsidRPr="005A6BB9">
        <w:rPr>
          <w:rFonts w:eastAsia="Calibri"/>
          <w:iCs/>
          <w:spacing w:val="-6"/>
          <w:sz w:val="28"/>
          <w:szCs w:val="28"/>
        </w:rPr>
        <w:t xml:space="preserve"> tiêu nâng ch</w:t>
      </w:r>
      <w:r w:rsidRPr="005A6BB9">
        <w:rPr>
          <w:rFonts w:eastAsia="Calibri"/>
          <w:iCs/>
          <w:spacing w:val="-6"/>
          <w:sz w:val="28"/>
          <w:szCs w:val="28"/>
        </w:rPr>
        <w:t>ấ</w:t>
      </w:r>
      <w:r w:rsidRPr="005A6BB9">
        <w:rPr>
          <w:rFonts w:eastAsia="Calibri"/>
          <w:iCs/>
          <w:spacing w:val="-6"/>
          <w:sz w:val="28"/>
          <w:szCs w:val="28"/>
        </w:rPr>
        <w:t>t 9: Có k</w:t>
      </w:r>
      <w:r w:rsidRPr="005A6BB9">
        <w:rPr>
          <w:rFonts w:eastAsia="Calibri"/>
          <w:iCs/>
          <w:spacing w:val="-6"/>
          <w:sz w:val="28"/>
          <w:szCs w:val="28"/>
        </w:rPr>
        <w:t>ế</w:t>
      </w:r>
      <w:r w:rsidRPr="005A6BB9">
        <w:rPr>
          <w:rFonts w:eastAsia="Calibri"/>
          <w:iCs/>
          <w:spacing w:val="-6"/>
          <w:sz w:val="28"/>
          <w:szCs w:val="28"/>
        </w:rPr>
        <w:t xml:space="preserve"> ho</w:t>
      </w:r>
      <w:r w:rsidRPr="005A6BB9">
        <w:rPr>
          <w:rFonts w:eastAsia="Calibri"/>
          <w:iCs/>
          <w:spacing w:val="-6"/>
          <w:sz w:val="28"/>
          <w:szCs w:val="28"/>
        </w:rPr>
        <w:t>ạ</w:t>
      </w:r>
      <w:r w:rsidRPr="005A6BB9">
        <w:rPr>
          <w:rFonts w:eastAsia="Calibri"/>
          <w:iCs/>
          <w:spacing w:val="-6"/>
          <w:sz w:val="28"/>
          <w:szCs w:val="28"/>
        </w:rPr>
        <w:t>ch và tri</w:t>
      </w:r>
      <w:r w:rsidRPr="005A6BB9">
        <w:rPr>
          <w:rFonts w:eastAsia="Calibri"/>
          <w:iCs/>
          <w:spacing w:val="-6"/>
          <w:sz w:val="28"/>
          <w:szCs w:val="28"/>
        </w:rPr>
        <w:t>ể</w:t>
      </w:r>
      <w:r w:rsidRPr="005A6BB9">
        <w:rPr>
          <w:rFonts w:eastAsia="Calibri"/>
          <w:iCs/>
          <w:spacing w:val="-6"/>
          <w:sz w:val="28"/>
          <w:szCs w:val="28"/>
        </w:rPr>
        <w:t>n khai k</w:t>
      </w:r>
      <w:r w:rsidRPr="005A6BB9">
        <w:rPr>
          <w:rFonts w:eastAsia="Calibri"/>
          <w:iCs/>
          <w:spacing w:val="-6"/>
          <w:sz w:val="28"/>
          <w:szCs w:val="28"/>
        </w:rPr>
        <w:t>ế</w:t>
      </w:r>
      <w:r w:rsidRPr="005A6BB9">
        <w:rPr>
          <w:rFonts w:eastAsia="Calibri"/>
          <w:iCs/>
          <w:spacing w:val="-6"/>
          <w:sz w:val="28"/>
          <w:szCs w:val="28"/>
        </w:rPr>
        <w:t xml:space="preserve"> ho</w:t>
      </w:r>
      <w:r w:rsidRPr="005A6BB9">
        <w:rPr>
          <w:rFonts w:eastAsia="Calibri"/>
          <w:iCs/>
          <w:spacing w:val="-6"/>
          <w:sz w:val="28"/>
          <w:szCs w:val="28"/>
        </w:rPr>
        <w:t>ạ</w:t>
      </w:r>
      <w:r w:rsidRPr="005A6BB9">
        <w:rPr>
          <w:rFonts w:eastAsia="Calibri"/>
          <w:iCs/>
          <w:spacing w:val="-6"/>
          <w:sz w:val="28"/>
          <w:szCs w:val="28"/>
        </w:rPr>
        <w:t>ch b</w:t>
      </w:r>
      <w:r w:rsidRPr="005A6BB9">
        <w:rPr>
          <w:rFonts w:eastAsia="Calibri"/>
          <w:iCs/>
          <w:spacing w:val="-6"/>
          <w:sz w:val="28"/>
          <w:szCs w:val="28"/>
        </w:rPr>
        <w:t>ả</w:t>
      </w:r>
      <w:r w:rsidRPr="005A6BB9">
        <w:rPr>
          <w:rFonts w:eastAsia="Calibri"/>
          <w:iCs/>
          <w:spacing w:val="-6"/>
          <w:sz w:val="28"/>
          <w:szCs w:val="28"/>
        </w:rPr>
        <w:t>o t</w:t>
      </w:r>
      <w:r w:rsidRPr="005A6BB9">
        <w:rPr>
          <w:rFonts w:eastAsia="Calibri"/>
          <w:iCs/>
          <w:spacing w:val="-6"/>
          <w:sz w:val="28"/>
          <w:szCs w:val="28"/>
        </w:rPr>
        <w:t>ồ</w:t>
      </w:r>
      <w:r w:rsidRPr="005A6BB9">
        <w:rPr>
          <w:rFonts w:eastAsia="Calibri"/>
          <w:iCs/>
          <w:spacing w:val="-6"/>
          <w:sz w:val="28"/>
          <w:szCs w:val="28"/>
        </w:rPr>
        <w:t>n, phát tri</w:t>
      </w:r>
      <w:r w:rsidRPr="005A6BB9">
        <w:rPr>
          <w:rFonts w:eastAsia="Calibri"/>
          <w:iCs/>
          <w:spacing w:val="-6"/>
          <w:sz w:val="28"/>
          <w:szCs w:val="28"/>
        </w:rPr>
        <w:t>ể</w:t>
      </w:r>
      <w:r w:rsidRPr="005A6BB9">
        <w:rPr>
          <w:rFonts w:eastAsia="Calibri"/>
          <w:iCs/>
          <w:spacing w:val="-6"/>
          <w:sz w:val="28"/>
          <w:szCs w:val="28"/>
        </w:rPr>
        <w:t>n làng ngh</w:t>
      </w:r>
      <w:r w:rsidRPr="005A6BB9">
        <w:rPr>
          <w:rFonts w:eastAsia="Calibri"/>
          <w:iCs/>
          <w:spacing w:val="-6"/>
          <w:sz w:val="28"/>
          <w:szCs w:val="28"/>
        </w:rPr>
        <w:t>ề</w:t>
      </w:r>
      <w:r w:rsidRPr="005A6BB9">
        <w:rPr>
          <w:rFonts w:eastAsia="Calibri"/>
          <w:iCs/>
          <w:spacing w:val="-6"/>
          <w:sz w:val="28"/>
          <w:szCs w:val="28"/>
        </w:rPr>
        <w:t>, làng ngh</w:t>
      </w:r>
      <w:r w:rsidRPr="005A6BB9">
        <w:rPr>
          <w:rFonts w:eastAsia="Calibri"/>
          <w:iCs/>
          <w:spacing w:val="-6"/>
          <w:sz w:val="28"/>
          <w:szCs w:val="28"/>
        </w:rPr>
        <w:t>ề</w:t>
      </w:r>
      <w:r w:rsidRPr="005A6BB9">
        <w:rPr>
          <w:rFonts w:eastAsia="Calibri"/>
          <w:iCs/>
          <w:spacing w:val="-6"/>
          <w:sz w:val="28"/>
          <w:szCs w:val="28"/>
        </w:rPr>
        <w:t xml:space="preserve"> truy</w:t>
      </w:r>
      <w:r w:rsidRPr="005A6BB9">
        <w:rPr>
          <w:rFonts w:eastAsia="Calibri"/>
          <w:iCs/>
          <w:spacing w:val="-6"/>
          <w:sz w:val="28"/>
          <w:szCs w:val="28"/>
        </w:rPr>
        <w:t>ề</w:t>
      </w:r>
      <w:r w:rsidRPr="005A6BB9">
        <w:rPr>
          <w:rFonts w:eastAsia="Calibri"/>
          <w:iCs/>
          <w:spacing w:val="-6"/>
          <w:sz w:val="28"/>
          <w:szCs w:val="28"/>
        </w:rPr>
        <w:t>n th</w:t>
      </w:r>
      <w:r w:rsidRPr="005A6BB9">
        <w:rPr>
          <w:rFonts w:eastAsia="Calibri"/>
          <w:iCs/>
          <w:spacing w:val="-6"/>
          <w:sz w:val="28"/>
          <w:szCs w:val="28"/>
        </w:rPr>
        <w:t>ố</w:t>
      </w:r>
      <w:r w:rsidRPr="005A6BB9">
        <w:rPr>
          <w:rFonts w:eastAsia="Calibri"/>
          <w:iCs/>
          <w:spacing w:val="-6"/>
          <w:sz w:val="28"/>
          <w:szCs w:val="28"/>
        </w:rPr>
        <w:t>ng (n</w:t>
      </w:r>
      <w:r w:rsidRPr="005A6BB9">
        <w:rPr>
          <w:rFonts w:eastAsia="Calibri"/>
          <w:iCs/>
          <w:spacing w:val="-6"/>
          <w:sz w:val="28"/>
          <w:szCs w:val="28"/>
        </w:rPr>
        <w:t>ế</w:t>
      </w:r>
      <w:r w:rsidRPr="005A6BB9">
        <w:rPr>
          <w:rFonts w:eastAsia="Calibri"/>
          <w:iCs/>
          <w:spacing w:val="-6"/>
          <w:sz w:val="28"/>
          <w:szCs w:val="28"/>
        </w:rPr>
        <w:t>u có) g</w:t>
      </w:r>
      <w:r w:rsidRPr="005A6BB9">
        <w:rPr>
          <w:rFonts w:eastAsia="Calibri"/>
          <w:iCs/>
          <w:spacing w:val="-6"/>
          <w:sz w:val="28"/>
          <w:szCs w:val="28"/>
        </w:rPr>
        <w:t>ắ</w:t>
      </w:r>
      <w:r w:rsidRPr="005A6BB9">
        <w:rPr>
          <w:rFonts w:eastAsia="Calibri"/>
          <w:iCs/>
          <w:spacing w:val="-6"/>
          <w:sz w:val="28"/>
          <w:szCs w:val="28"/>
        </w:rPr>
        <w:t>n v</w:t>
      </w:r>
      <w:r w:rsidRPr="005A6BB9">
        <w:rPr>
          <w:rFonts w:eastAsia="Calibri"/>
          <w:iCs/>
          <w:spacing w:val="-6"/>
          <w:sz w:val="28"/>
          <w:szCs w:val="28"/>
        </w:rPr>
        <w:t>ớ</w:t>
      </w:r>
      <w:r w:rsidRPr="005A6BB9">
        <w:rPr>
          <w:rFonts w:eastAsia="Calibri"/>
          <w:iCs/>
          <w:spacing w:val="-6"/>
          <w:sz w:val="28"/>
          <w:szCs w:val="28"/>
        </w:rPr>
        <w:t>i h</w:t>
      </w:r>
      <w:r w:rsidRPr="005A6BB9">
        <w:rPr>
          <w:rFonts w:eastAsia="Calibri"/>
          <w:iCs/>
          <w:spacing w:val="-6"/>
          <w:sz w:val="28"/>
          <w:szCs w:val="28"/>
        </w:rPr>
        <w:t>ạ</w:t>
      </w:r>
      <w:r w:rsidRPr="005A6BB9">
        <w:rPr>
          <w:rFonts w:eastAsia="Calibri"/>
          <w:iCs/>
          <w:spacing w:val="-6"/>
          <w:sz w:val="28"/>
          <w:szCs w:val="28"/>
        </w:rPr>
        <w:t xml:space="preserve"> t</w:t>
      </w:r>
      <w:r w:rsidRPr="005A6BB9">
        <w:rPr>
          <w:rFonts w:eastAsia="Calibri"/>
          <w:iCs/>
          <w:spacing w:val="-6"/>
          <w:sz w:val="28"/>
          <w:szCs w:val="28"/>
        </w:rPr>
        <w:t>ầ</w:t>
      </w:r>
      <w:r w:rsidRPr="005A6BB9">
        <w:rPr>
          <w:rFonts w:eastAsia="Calibri"/>
          <w:iCs/>
          <w:spacing w:val="-6"/>
          <w:sz w:val="28"/>
          <w:szCs w:val="28"/>
        </w:rPr>
        <w:t>ng b</w:t>
      </w:r>
      <w:r w:rsidRPr="005A6BB9">
        <w:rPr>
          <w:rFonts w:eastAsia="Calibri"/>
          <w:iCs/>
          <w:spacing w:val="-6"/>
          <w:sz w:val="28"/>
          <w:szCs w:val="28"/>
        </w:rPr>
        <w:t>ả</w:t>
      </w:r>
      <w:r w:rsidRPr="005A6BB9">
        <w:rPr>
          <w:rFonts w:eastAsia="Calibri"/>
          <w:iCs/>
          <w:spacing w:val="-6"/>
          <w:sz w:val="28"/>
          <w:szCs w:val="28"/>
        </w:rPr>
        <w:t>o v</w:t>
      </w:r>
      <w:r w:rsidRPr="005A6BB9">
        <w:rPr>
          <w:rFonts w:eastAsia="Calibri"/>
          <w:iCs/>
          <w:spacing w:val="-6"/>
          <w:sz w:val="28"/>
          <w:szCs w:val="28"/>
        </w:rPr>
        <w:t>ệ</w:t>
      </w:r>
      <w:r w:rsidRPr="005A6BB9">
        <w:rPr>
          <w:rFonts w:eastAsia="Calibri"/>
          <w:iCs/>
          <w:spacing w:val="-6"/>
          <w:sz w:val="28"/>
          <w:szCs w:val="28"/>
        </w:rPr>
        <w:t xml:space="preserve"> môi trư</w:t>
      </w:r>
      <w:r w:rsidRPr="005A6BB9">
        <w:rPr>
          <w:rFonts w:eastAsia="Calibri"/>
          <w:iCs/>
          <w:spacing w:val="-6"/>
          <w:sz w:val="28"/>
          <w:szCs w:val="28"/>
        </w:rPr>
        <w:t>ờ</w:t>
      </w:r>
      <w:r w:rsidRPr="005A6BB9">
        <w:rPr>
          <w:rFonts w:eastAsia="Calibri"/>
          <w:iCs/>
          <w:spacing w:val="-6"/>
          <w:sz w:val="28"/>
          <w:szCs w:val="28"/>
        </w:rPr>
        <w:t>ng: Đ</w:t>
      </w:r>
      <w:r w:rsidRPr="005A6BB9">
        <w:rPr>
          <w:rFonts w:eastAsia="Calibri"/>
          <w:iCs/>
          <w:spacing w:val="-6"/>
          <w:sz w:val="28"/>
          <w:szCs w:val="28"/>
        </w:rPr>
        <w:t>ạ</w:t>
      </w:r>
      <w:r w:rsidRPr="005A6BB9">
        <w:rPr>
          <w:rFonts w:eastAsia="Calibri"/>
          <w:iCs/>
          <w:spacing w:val="-6"/>
          <w:sz w:val="28"/>
          <w:szCs w:val="28"/>
        </w:rPr>
        <w:t>t</w:t>
      </w:r>
    </w:p>
    <w:p w:rsidR="00452DC9" w:rsidRPr="005A6BB9" w:rsidRDefault="003E72FA" w:rsidP="005A6BB9">
      <w:pPr>
        <w:spacing w:beforeLines="50" w:before="120" w:afterLines="50" w:after="120"/>
        <w:ind w:firstLine="567"/>
        <w:jc w:val="both"/>
        <w:rPr>
          <w:iCs/>
          <w:spacing w:val="-4"/>
          <w:sz w:val="28"/>
          <w:szCs w:val="28"/>
        </w:rPr>
      </w:pPr>
      <w:r w:rsidRPr="005A6BB9">
        <w:rPr>
          <w:rFonts w:eastAsia="Calibri"/>
          <w:iCs/>
          <w:spacing w:val="-11"/>
          <w:sz w:val="28"/>
          <w:szCs w:val="28"/>
        </w:rPr>
        <w:t>Ch</w:t>
      </w:r>
      <w:r w:rsidRPr="005A6BB9">
        <w:rPr>
          <w:rFonts w:eastAsia="Calibri"/>
          <w:iCs/>
          <w:spacing w:val="-11"/>
          <w:sz w:val="28"/>
          <w:szCs w:val="28"/>
        </w:rPr>
        <w:t>ỉ</w:t>
      </w:r>
      <w:r w:rsidRPr="005A6BB9">
        <w:rPr>
          <w:rFonts w:eastAsia="Calibri"/>
          <w:iCs/>
          <w:spacing w:val="-11"/>
          <w:sz w:val="28"/>
          <w:szCs w:val="28"/>
        </w:rPr>
        <w:t xml:space="preserve"> tiêu nâng ch</w:t>
      </w:r>
      <w:r w:rsidRPr="005A6BB9">
        <w:rPr>
          <w:rFonts w:eastAsia="Calibri"/>
          <w:iCs/>
          <w:spacing w:val="-11"/>
          <w:sz w:val="28"/>
          <w:szCs w:val="28"/>
        </w:rPr>
        <w:t>ấ</w:t>
      </w:r>
      <w:r w:rsidRPr="005A6BB9">
        <w:rPr>
          <w:rFonts w:eastAsia="Calibri"/>
          <w:iCs/>
          <w:spacing w:val="-11"/>
          <w:sz w:val="28"/>
          <w:szCs w:val="28"/>
        </w:rPr>
        <w:t>t 10: C</w:t>
      </w:r>
      <w:r w:rsidRPr="005A6BB9">
        <w:rPr>
          <w:rFonts w:eastAsia="Calibri"/>
          <w:iCs/>
          <w:spacing w:val="-11"/>
          <w:sz w:val="28"/>
          <w:szCs w:val="28"/>
        </w:rPr>
        <w:t>ó t</w:t>
      </w:r>
      <w:r w:rsidRPr="005A6BB9">
        <w:rPr>
          <w:rFonts w:eastAsia="Calibri"/>
          <w:iCs/>
          <w:spacing w:val="-11"/>
          <w:sz w:val="28"/>
          <w:szCs w:val="28"/>
        </w:rPr>
        <w:t>ổ</w:t>
      </w:r>
      <w:r w:rsidRPr="005A6BB9">
        <w:rPr>
          <w:rFonts w:eastAsia="Calibri"/>
          <w:iCs/>
          <w:spacing w:val="-11"/>
          <w:sz w:val="28"/>
          <w:szCs w:val="28"/>
        </w:rPr>
        <w:t xml:space="preserve"> khuy</w:t>
      </w:r>
      <w:r w:rsidRPr="005A6BB9">
        <w:rPr>
          <w:rFonts w:eastAsia="Calibri"/>
          <w:iCs/>
          <w:spacing w:val="-11"/>
          <w:sz w:val="28"/>
          <w:szCs w:val="28"/>
        </w:rPr>
        <w:t>ế</w:t>
      </w:r>
      <w:r w:rsidRPr="005A6BB9">
        <w:rPr>
          <w:rFonts w:eastAsia="Calibri"/>
          <w:iCs/>
          <w:spacing w:val="-11"/>
          <w:sz w:val="28"/>
          <w:szCs w:val="28"/>
        </w:rPr>
        <w:t>n nông c</w:t>
      </w:r>
      <w:r w:rsidRPr="005A6BB9">
        <w:rPr>
          <w:rFonts w:eastAsia="Calibri"/>
          <w:iCs/>
          <w:spacing w:val="-11"/>
          <w:sz w:val="28"/>
          <w:szCs w:val="28"/>
        </w:rPr>
        <w:t>ộ</w:t>
      </w:r>
      <w:r w:rsidRPr="005A6BB9">
        <w:rPr>
          <w:rFonts w:eastAsia="Calibri"/>
          <w:iCs/>
          <w:spacing w:val="-11"/>
          <w:sz w:val="28"/>
          <w:szCs w:val="28"/>
        </w:rPr>
        <w:t>ng đ</w:t>
      </w:r>
      <w:r w:rsidRPr="005A6BB9">
        <w:rPr>
          <w:rFonts w:eastAsia="Calibri"/>
          <w:iCs/>
          <w:spacing w:val="-11"/>
          <w:sz w:val="28"/>
          <w:szCs w:val="28"/>
        </w:rPr>
        <w:t>ồ</w:t>
      </w:r>
      <w:r w:rsidRPr="005A6BB9">
        <w:rPr>
          <w:rFonts w:eastAsia="Calibri"/>
          <w:iCs/>
          <w:spacing w:val="-11"/>
          <w:sz w:val="28"/>
          <w:szCs w:val="28"/>
        </w:rPr>
        <w:t>ng ho</w:t>
      </w:r>
      <w:r w:rsidRPr="005A6BB9">
        <w:rPr>
          <w:rFonts w:eastAsia="Calibri"/>
          <w:iCs/>
          <w:spacing w:val="-11"/>
          <w:sz w:val="28"/>
          <w:szCs w:val="28"/>
        </w:rPr>
        <w:t>ạ</w:t>
      </w:r>
      <w:r w:rsidRPr="005A6BB9">
        <w:rPr>
          <w:rFonts w:eastAsia="Calibri"/>
          <w:iCs/>
          <w:spacing w:val="-11"/>
          <w:sz w:val="28"/>
          <w:szCs w:val="28"/>
        </w:rPr>
        <w:t>t đ</w:t>
      </w:r>
      <w:r w:rsidRPr="005A6BB9">
        <w:rPr>
          <w:rFonts w:eastAsia="Calibri"/>
          <w:iCs/>
          <w:spacing w:val="-11"/>
          <w:sz w:val="28"/>
          <w:szCs w:val="28"/>
        </w:rPr>
        <w:t>ộ</w:t>
      </w:r>
      <w:r w:rsidRPr="005A6BB9">
        <w:rPr>
          <w:rFonts w:eastAsia="Calibri"/>
          <w:iCs/>
          <w:spacing w:val="-11"/>
          <w:sz w:val="28"/>
          <w:szCs w:val="28"/>
        </w:rPr>
        <w:t>ng hi</w:t>
      </w:r>
      <w:r w:rsidRPr="005A6BB9">
        <w:rPr>
          <w:rFonts w:eastAsia="Calibri"/>
          <w:iCs/>
          <w:spacing w:val="-11"/>
          <w:sz w:val="28"/>
          <w:szCs w:val="28"/>
        </w:rPr>
        <w:t>ệ</w:t>
      </w:r>
      <w:r w:rsidRPr="005A6BB9">
        <w:rPr>
          <w:rFonts w:eastAsia="Calibri"/>
          <w:iCs/>
          <w:spacing w:val="-11"/>
          <w:sz w:val="28"/>
          <w:szCs w:val="28"/>
        </w:rPr>
        <w:t>u qu</w:t>
      </w:r>
      <w:r w:rsidRPr="005A6BB9">
        <w:rPr>
          <w:rFonts w:eastAsia="Calibri"/>
          <w:iCs/>
          <w:spacing w:val="-11"/>
          <w:sz w:val="28"/>
          <w:szCs w:val="28"/>
        </w:rPr>
        <w:t>ả</w:t>
      </w:r>
      <w:r w:rsidRPr="005A6BB9">
        <w:rPr>
          <w:rFonts w:eastAsia="Calibri"/>
          <w:iCs/>
          <w:spacing w:val="-11"/>
          <w:sz w:val="28"/>
          <w:szCs w:val="28"/>
        </w:rPr>
        <w:t xml:space="preserve"> (</w:t>
      </w:r>
      <w:r w:rsidRPr="005A6BB9">
        <w:rPr>
          <w:rFonts w:eastAsia="Calibri"/>
          <w:iCs/>
          <w:spacing w:val="-11"/>
          <w:sz w:val="28"/>
          <w:szCs w:val="28"/>
        </w:rPr>
        <w:t>≥ 01 t</w:t>
      </w:r>
      <w:r w:rsidRPr="005A6BB9">
        <w:rPr>
          <w:rFonts w:eastAsia="Calibri"/>
          <w:iCs/>
          <w:spacing w:val="-11"/>
          <w:sz w:val="28"/>
          <w:szCs w:val="28"/>
        </w:rPr>
        <w:t>ổ</w:t>
      </w:r>
      <w:r w:rsidRPr="005A6BB9">
        <w:rPr>
          <w:rFonts w:eastAsia="Calibri"/>
          <w:iCs/>
          <w:spacing w:val="-11"/>
          <w:sz w:val="28"/>
          <w:szCs w:val="28"/>
        </w:rPr>
        <w:t>)</w:t>
      </w:r>
      <w:r w:rsidRPr="005A6BB9">
        <w:rPr>
          <w:rFonts w:eastAsia="Calibri"/>
          <w:iCs/>
          <w:sz w:val="28"/>
          <w:szCs w:val="28"/>
        </w:rPr>
        <w:t xml:space="preserve"> </w:t>
      </w:r>
    </w:p>
    <w:p w:rsidR="00452DC9" w:rsidRPr="005A6BB9" w:rsidRDefault="003E72FA" w:rsidP="005A6BB9">
      <w:pPr>
        <w:spacing w:beforeLines="50" w:before="120" w:afterLines="50" w:after="120"/>
        <w:ind w:firstLineChars="214" w:firstLine="602"/>
        <w:jc w:val="both"/>
        <w:rPr>
          <w:b/>
          <w:sz w:val="28"/>
          <w:szCs w:val="28"/>
          <w:lang w:val="pl-PL"/>
        </w:rPr>
      </w:pPr>
      <w:r w:rsidRPr="005A6BB9">
        <w:rPr>
          <w:b/>
          <w:sz w:val="28"/>
          <w:szCs w:val="28"/>
          <w:lang w:val="vi-VN"/>
        </w:rPr>
        <w:t>13.2</w:t>
      </w:r>
      <w:r w:rsidRPr="005A6BB9">
        <w:rPr>
          <w:b/>
          <w:sz w:val="28"/>
          <w:szCs w:val="28"/>
          <w:lang w:val="pl-PL"/>
        </w:rPr>
        <w:t xml:space="preserve"> Kết quả thực hiện:</w:t>
      </w:r>
    </w:p>
    <w:p w:rsidR="00452DC9" w:rsidRPr="005A6BB9" w:rsidRDefault="003E72FA" w:rsidP="005A6BB9">
      <w:pPr>
        <w:tabs>
          <w:tab w:val="right" w:leader="dot" w:pos="9356"/>
        </w:tabs>
        <w:spacing w:beforeLines="50" w:before="120" w:afterLines="50" w:after="120"/>
        <w:ind w:firstLine="709"/>
        <w:jc w:val="both"/>
        <w:rPr>
          <w:bCs/>
          <w:i/>
          <w:sz w:val="28"/>
          <w:szCs w:val="28"/>
        </w:rPr>
      </w:pPr>
      <w:r w:rsidRPr="005A6BB9">
        <w:rPr>
          <w:bCs/>
          <w:i/>
          <w:sz w:val="28"/>
          <w:szCs w:val="28"/>
        </w:rPr>
        <w:t>Chỉ tiêu 13.1 Có ít nhất 01 hợp tác xã hoạt động có hiệu quả và hợp đồng liên kết theo chuỗi giá trị ổn định</w:t>
      </w:r>
      <w:r w:rsidRPr="005A6BB9">
        <w:rPr>
          <w:bCs/>
          <w:sz w:val="28"/>
          <w:szCs w:val="28"/>
        </w:rPr>
        <w:t xml:space="preserve">: </w:t>
      </w:r>
    </w:p>
    <w:p w:rsidR="00452DC9" w:rsidRPr="005A6BB9" w:rsidRDefault="003E72FA" w:rsidP="005A6BB9">
      <w:pPr>
        <w:tabs>
          <w:tab w:val="right" w:leader="dot" w:pos="9356"/>
        </w:tabs>
        <w:spacing w:beforeLines="50" w:before="120" w:afterLines="50" w:after="120"/>
        <w:ind w:firstLine="709"/>
        <w:jc w:val="both"/>
        <w:rPr>
          <w:sz w:val="28"/>
          <w:szCs w:val="28"/>
        </w:rPr>
      </w:pPr>
      <w:r w:rsidRPr="005A6BB9">
        <w:rPr>
          <w:sz w:val="28"/>
          <w:szCs w:val="28"/>
        </w:rPr>
        <w:lastRenderedPageBreak/>
        <w:t>Trên địa bàn xã có 3 Hợp tác xã (Hợp tác xã</w:t>
      </w:r>
      <w:r w:rsidRPr="005A6BB9">
        <w:rPr>
          <w:sz w:val="28"/>
          <w:szCs w:val="28"/>
        </w:rPr>
        <w:t xml:space="preserve"> 83 Farm, Hợp tác xã Cồn Mới, Hợp tác xã 7C). Trong đó nổi bậc là Hợp tác xã nông nghiệp 83</w:t>
      </w:r>
      <w:r w:rsidRPr="005A6BB9">
        <w:rPr>
          <w:sz w:val="28"/>
          <w:szCs w:val="28"/>
        </w:rPr>
        <w:t xml:space="preserve"> </w:t>
      </w:r>
      <w:r w:rsidRPr="005A6BB9">
        <w:rPr>
          <w:sz w:val="28"/>
          <w:szCs w:val="28"/>
        </w:rPr>
        <w:t>Farm hoạt động</w:t>
      </w:r>
      <w:r w:rsidRPr="005A6BB9">
        <w:rPr>
          <w:sz w:val="28"/>
          <w:szCs w:val="28"/>
        </w:rPr>
        <w:t xml:space="preserve"> </w:t>
      </w:r>
      <w:r w:rsidRPr="005A6BB9">
        <w:rPr>
          <w:sz w:val="28"/>
          <w:szCs w:val="28"/>
        </w:rPr>
        <w:t xml:space="preserve">theo </w:t>
      </w:r>
      <w:r w:rsidRPr="005A6BB9">
        <w:rPr>
          <w:sz w:val="28"/>
          <w:szCs w:val="28"/>
        </w:rPr>
        <w:t xml:space="preserve">đúng </w:t>
      </w:r>
      <w:r w:rsidRPr="005A6BB9">
        <w:rPr>
          <w:sz w:val="28"/>
          <w:szCs w:val="28"/>
        </w:rPr>
        <w:t>quy định của Luật Hợp tác xã năm 2012</w:t>
      </w:r>
      <w:r w:rsidRPr="005A6BB9">
        <w:rPr>
          <w:sz w:val="28"/>
          <w:szCs w:val="28"/>
        </w:rPr>
        <w:t xml:space="preserve">, </w:t>
      </w:r>
      <w:r w:rsidRPr="005A6BB9">
        <w:rPr>
          <w:sz w:val="28"/>
          <w:szCs w:val="28"/>
        </w:rPr>
        <w:t>với số lượng 31 thành viên được tổ chức, có vốn điều lệ 93</w:t>
      </w:r>
      <w:r w:rsidRPr="005A6BB9">
        <w:rPr>
          <w:sz w:val="28"/>
          <w:szCs w:val="28"/>
        </w:rPr>
        <w:t xml:space="preserve"> triệu đồng</w:t>
      </w:r>
      <w:r w:rsidRPr="005A6BB9">
        <w:rPr>
          <w:sz w:val="28"/>
          <w:szCs w:val="28"/>
        </w:rPr>
        <w:t xml:space="preserve">, </w:t>
      </w:r>
      <w:r w:rsidRPr="005A6BB9">
        <w:rPr>
          <w:sz w:val="28"/>
          <w:szCs w:val="28"/>
        </w:rPr>
        <w:t>n</w:t>
      </w:r>
      <w:r w:rsidRPr="005A6BB9">
        <w:rPr>
          <w:sz w:val="28"/>
          <w:szCs w:val="28"/>
        </w:rPr>
        <w:t>gành nghề sản xuất kinh doan</w:t>
      </w:r>
      <w:r w:rsidRPr="005A6BB9">
        <w:rPr>
          <w:sz w:val="28"/>
          <w:szCs w:val="28"/>
        </w:rPr>
        <w:t xml:space="preserve">h : trồng các loại cây ăn trái; làm dịch vụ cung ứng cây, con giống; dịch vụ làm đất và thu hoạch, kỹ thuật chăm sóc cây trồng. Hỗ trợ tư vấn ứng dụng khoa học kỹ tuật; Dịch vụ thu mua các loại nông sản; buôn bán phân bón, thuốc bảo vệ thực vật và các hóa </w:t>
      </w:r>
      <w:r w:rsidRPr="005A6BB9">
        <w:rPr>
          <w:sz w:val="28"/>
          <w:szCs w:val="28"/>
        </w:rPr>
        <w:t xml:space="preserve">chất sử dụng trong nông nghiệp; liên kết tìm đầu ra và ký kết tiêu thụ sản phẩm cho thành viên và hộ dân trên địa bàn; Tín dụng nội bộ. Hợp tác xã có </w:t>
      </w:r>
      <w:r w:rsidRPr="005A6BB9">
        <w:rPr>
          <w:sz w:val="28"/>
          <w:szCs w:val="28"/>
        </w:rPr>
        <w:t xml:space="preserve">liên kết </w:t>
      </w:r>
      <w:r w:rsidRPr="005A6BB9">
        <w:rPr>
          <w:sz w:val="28"/>
          <w:szCs w:val="28"/>
        </w:rPr>
        <w:t xml:space="preserve">tiêu thụ </w:t>
      </w:r>
      <w:r w:rsidRPr="005A6BB9">
        <w:rPr>
          <w:sz w:val="28"/>
          <w:szCs w:val="28"/>
        </w:rPr>
        <w:t>với Công ty Phước Phúc Vinh, công ty Ánh sao dương và C</w:t>
      </w:r>
      <w:r w:rsidRPr="005A6BB9">
        <w:rPr>
          <w:sz w:val="28"/>
          <w:szCs w:val="28"/>
        </w:rPr>
        <w:t>ông ty TNHH TM DV Nông Nghiệp Bìn</w:t>
      </w:r>
      <w:r w:rsidRPr="005A6BB9">
        <w:rPr>
          <w:sz w:val="28"/>
          <w:szCs w:val="28"/>
        </w:rPr>
        <w:t>h Minh Xanh</w:t>
      </w:r>
      <w:r w:rsidRPr="005A6BB9">
        <w:rPr>
          <w:sz w:val="28"/>
          <w:szCs w:val="28"/>
        </w:rPr>
        <w:t xml:space="preserve"> thu mua trái cây nhãn.</w:t>
      </w:r>
    </w:p>
    <w:p w:rsidR="00452DC9" w:rsidRPr="005A6BB9" w:rsidRDefault="003E72FA" w:rsidP="005A6BB9">
      <w:pPr>
        <w:tabs>
          <w:tab w:val="right" w:leader="dot" w:pos="9356"/>
        </w:tabs>
        <w:spacing w:beforeLines="50" w:before="120" w:afterLines="50" w:after="120"/>
        <w:ind w:firstLine="709"/>
        <w:jc w:val="both"/>
        <w:rPr>
          <w:bCs/>
          <w:i/>
          <w:sz w:val="28"/>
          <w:szCs w:val="28"/>
        </w:rPr>
      </w:pPr>
      <w:r w:rsidRPr="005A6BB9">
        <w:rPr>
          <w:bCs/>
          <w:i/>
          <w:sz w:val="28"/>
          <w:szCs w:val="28"/>
        </w:rPr>
        <w:t xml:space="preserve">Chỉ tiêu 13.2 Có sản phẩm OCOP được sếp hạn đạt chuẩn hoặc tương đương còn thời hạn </w:t>
      </w:r>
    </w:p>
    <w:p w:rsidR="00452DC9" w:rsidRPr="005A6BB9" w:rsidRDefault="003E72FA" w:rsidP="005A6BB9">
      <w:pPr>
        <w:tabs>
          <w:tab w:val="right" w:leader="dot" w:pos="9356"/>
        </w:tabs>
        <w:spacing w:beforeLines="50" w:before="120" w:afterLines="50" w:after="120"/>
        <w:ind w:firstLine="709"/>
        <w:jc w:val="both"/>
        <w:rPr>
          <w:spacing w:val="10"/>
          <w:sz w:val="28"/>
          <w:szCs w:val="28"/>
        </w:rPr>
      </w:pPr>
      <w:r w:rsidRPr="005A6BB9">
        <w:rPr>
          <w:spacing w:val="10"/>
          <w:sz w:val="28"/>
          <w:szCs w:val="28"/>
        </w:rPr>
        <w:t>Trên địa bàn xã có 03 sản phẩm (</w:t>
      </w:r>
      <w:r w:rsidRPr="005A6BB9">
        <w:rPr>
          <w:spacing w:val="10"/>
          <w:sz w:val="28"/>
          <w:szCs w:val="28"/>
        </w:rPr>
        <w:t>Thanh Nhãn, Nhãn Xuồng và Nhãn Xuồng tím</w:t>
      </w:r>
      <w:r w:rsidRPr="005A6BB9">
        <w:rPr>
          <w:spacing w:val="10"/>
          <w:sz w:val="28"/>
          <w:szCs w:val="28"/>
        </w:rPr>
        <w:t xml:space="preserve">) được công nhận </w:t>
      </w:r>
      <w:r w:rsidRPr="005A6BB9">
        <w:rPr>
          <w:spacing w:val="10"/>
          <w:sz w:val="28"/>
          <w:szCs w:val="28"/>
        </w:rPr>
        <w:t>OCOP 3 sao được công nhận tại Quyết định số 361</w:t>
      </w:r>
      <w:r w:rsidRPr="005A6BB9">
        <w:rPr>
          <w:spacing w:val="10"/>
          <w:sz w:val="28"/>
          <w:szCs w:val="28"/>
        </w:rPr>
        <w:t xml:space="preserve">3/QĐ-UBND ngày 17/12/2021 của Ủy ban nhân dân tỉnh Sóc Trăng. </w:t>
      </w:r>
    </w:p>
    <w:p w:rsidR="00452DC9" w:rsidRPr="005A6BB9" w:rsidRDefault="003E72FA" w:rsidP="005A6BB9">
      <w:pPr>
        <w:tabs>
          <w:tab w:val="right" w:leader="dot" w:pos="9356"/>
        </w:tabs>
        <w:spacing w:beforeLines="50" w:before="120" w:afterLines="50" w:after="120"/>
        <w:ind w:firstLine="709"/>
        <w:jc w:val="both"/>
        <w:rPr>
          <w:bCs/>
          <w:i/>
          <w:spacing w:val="10"/>
          <w:sz w:val="28"/>
          <w:szCs w:val="28"/>
        </w:rPr>
      </w:pPr>
      <w:r w:rsidRPr="005A6BB9">
        <w:rPr>
          <w:bCs/>
          <w:i/>
          <w:sz w:val="28"/>
          <w:szCs w:val="28"/>
        </w:rPr>
        <w:t>Chỉ tiêu 13</w:t>
      </w:r>
      <w:r w:rsidRPr="005A6BB9">
        <w:rPr>
          <w:bCs/>
          <w:i/>
          <w:spacing w:val="10"/>
          <w:sz w:val="28"/>
          <w:szCs w:val="28"/>
        </w:rPr>
        <w:t>.3 Có ít nhất 1 mô hình kinh tế ứng dụng công nghệ cao, hoặc mô hình áp dụng cơ giới hóa các khâu, liên kết theo chuỗi giá trị gắn với đảm bảo an toàn thực phẩm</w:t>
      </w:r>
    </w:p>
    <w:p w:rsidR="00452DC9" w:rsidRPr="005A6BB9" w:rsidRDefault="003E72FA" w:rsidP="005A6BB9">
      <w:pPr>
        <w:tabs>
          <w:tab w:val="right" w:leader="dot" w:pos="9356"/>
        </w:tabs>
        <w:spacing w:beforeLines="50" w:before="120" w:afterLines="50" w:after="120"/>
        <w:ind w:firstLine="709"/>
        <w:jc w:val="both"/>
        <w:rPr>
          <w:spacing w:val="10"/>
          <w:sz w:val="28"/>
          <w:szCs w:val="28"/>
        </w:rPr>
      </w:pPr>
      <w:r w:rsidRPr="005A6BB9">
        <w:rPr>
          <w:spacing w:val="10"/>
          <w:sz w:val="28"/>
          <w:szCs w:val="28"/>
        </w:rPr>
        <w:t xml:space="preserve">Mô hình kinh tế ứng </w:t>
      </w:r>
      <w:r w:rsidRPr="005A6BB9">
        <w:rPr>
          <w:spacing w:val="10"/>
          <w:sz w:val="28"/>
          <w:szCs w:val="28"/>
        </w:rPr>
        <w:t>dụng công nghệ cao có quy mô phù hợp với đặc điểm kinh tế của địa phương và đầu tư sản xuất để tạo ra sản phẩm có chất lượng, thân thiện với môi trường, ứng dụng công nghệ tưới tiết kiệm nước cho cây trồng:</w:t>
      </w:r>
      <w:r w:rsidRPr="005A6BB9">
        <w:rPr>
          <w:spacing w:val="10"/>
          <w:sz w:val="28"/>
          <w:szCs w:val="28"/>
        </w:rPr>
        <w:t xml:space="preserve"> </w:t>
      </w:r>
      <w:r w:rsidRPr="005A6BB9">
        <w:rPr>
          <w:spacing w:val="10"/>
          <w:sz w:val="28"/>
          <w:szCs w:val="28"/>
        </w:rPr>
        <w:t>Trên địa bàn xã có mô hình sản xuất của bà Ngô Th</w:t>
      </w:r>
      <w:r w:rsidRPr="005A6BB9">
        <w:rPr>
          <w:spacing w:val="10"/>
          <w:sz w:val="28"/>
          <w:szCs w:val="28"/>
        </w:rPr>
        <w:t>ị Phương (ấp An Phú), canh tác cây Thanh Nhãn với diện tịch 3,0 ha, sản lượng khoảng 45 tấn/năm, doanh thu 900 triệu đồng/năm. Cơ sở có s</w:t>
      </w:r>
      <w:r w:rsidRPr="005A6BB9">
        <w:rPr>
          <w:sz w:val="28"/>
          <w:szCs w:val="28"/>
        </w:rPr>
        <w:t xml:space="preserve">ản xuất giống Thanh Nhãn có năng suất cao, chất lượng tốt và khả năng chống chịu cao phù hợp với điều kiện canh tác </w:t>
      </w:r>
      <w:r w:rsidRPr="005A6BB9">
        <w:rPr>
          <w:sz w:val="28"/>
          <w:szCs w:val="28"/>
        </w:rPr>
        <w:t>của</w:t>
      </w:r>
      <w:r w:rsidRPr="005A6BB9">
        <w:rPr>
          <w:sz w:val="28"/>
          <w:szCs w:val="28"/>
        </w:rPr>
        <w:t xml:space="preserve"> địa phương. </w:t>
      </w:r>
      <w:r w:rsidRPr="005A6BB9">
        <w:rPr>
          <w:spacing w:val="10"/>
          <w:sz w:val="28"/>
          <w:szCs w:val="28"/>
        </w:rPr>
        <w:t>Có áp dụng biện pháp tưới tiên tiến, tiết kiệm nước và canh tác theo</w:t>
      </w:r>
      <w:r w:rsidRPr="005A6BB9">
        <w:rPr>
          <w:sz w:val="28"/>
          <w:szCs w:val="28"/>
        </w:rPr>
        <w:t xml:space="preserve"> quy trình VietGAP đối với cây Thanh Nhãn. </w:t>
      </w:r>
    </w:p>
    <w:p w:rsidR="00452DC9" w:rsidRPr="005A6BB9" w:rsidRDefault="003E72FA" w:rsidP="005A6BB9">
      <w:pPr>
        <w:tabs>
          <w:tab w:val="right" w:leader="dot" w:pos="9356"/>
        </w:tabs>
        <w:spacing w:beforeLines="50" w:before="120" w:afterLines="50" w:after="120"/>
        <w:ind w:firstLine="709"/>
        <w:jc w:val="both"/>
        <w:rPr>
          <w:bCs/>
          <w:spacing w:val="10"/>
          <w:sz w:val="28"/>
          <w:szCs w:val="28"/>
        </w:rPr>
      </w:pPr>
      <w:r w:rsidRPr="005A6BB9">
        <w:rPr>
          <w:bCs/>
          <w:i/>
          <w:spacing w:val="10"/>
          <w:sz w:val="28"/>
          <w:szCs w:val="28"/>
        </w:rPr>
        <w:t>Chỉ tiêu 13.4. Ứng dụng chuyển đổi số để thực hiện truy xuất nguồn gốc ít nhất 1 sản phẩm chủ lực của xã</w:t>
      </w:r>
      <w:r w:rsidRPr="005A6BB9">
        <w:rPr>
          <w:bCs/>
          <w:spacing w:val="10"/>
          <w:sz w:val="28"/>
          <w:szCs w:val="28"/>
        </w:rPr>
        <w:t xml:space="preserve"> </w:t>
      </w:r>
    </w:p>
    <w:p w:rsidR="00452DC9" w:rsidRPr="005A6BB9" w:rsidRDefault="003E72FA" w:rsidP="005A6BB9">
      <w:pPr>
        <w:tabs>
          <w:tab w:val="right" w:leader="dot" w:pos="9356"/>
        </w:tabs>
        <w:spacing w:beforeLines="50" w:before="120" w:afterLines="50" w:after="120"/>
        <w:ind w:firstLine="709"/>
        <w:jc w:val="both"/>
        <w:rPr>
          <w:sz w:val="28"/>
          <w:szCs w:val="28"/>
        </w:rPr>
      </w:pPr>
      <w:r w:rsidRPr="005A6BB9">
        <w:rPr>
          <w:sz w:val="28"/>
          <w:szCs w:val="28"/>
        </w:rPr>
        <w:t xml:space="preserve">Sản phẩm chủ lực của xã </w:t>
      </w:r>
      <w:r w:rsidRPr="005A6BB9">
        <w:rPr>
          <w:sz w:val="28"/>
          <w:szCs w:val="28"/>
        </w:rPr>
        <w:t>bao gồm: Nhãn (Thanh Nhãn, Nhãn Xuồng, Nhãn Xuồng Tím); Cây màu (Khoai Lang, Khoai M</w:t>
      </w:r>
      <w:r w:rsidRPr="005A6BB9">
        <w:rPr>
          <w:sz w:val="28"/>
          <w:szCs w:val="28"/>
        </w:rPr>
        <w:t>ì</w:t>
      </w:r>
      <w:r w:rsidRPr="005A6BB9">
        <w:rPr>
          <w:sz w:val="28"/>
          <w:szCs w:val="28"/>
        </w:rPr>
        <w:t xml:space="preserve">, Khoai Từ, Khoai Ngọt), Dừa, trong đó </w:t>
      </w:r>
      <w:r w:rsidRPr="005A6BB9">
        <w:rPr>
          <w:sz w:val="28"/>
          <w:szCs w:val="28"/>
        </w:rPr>
        <w:t xml:space="preserve">thanh </w:t>
      </w:r>
      <w:r w:rsidRPr="005A6BB9">
        <w:rPr>
          <w:sz w:val="28"/>
          <w:szCs w:val="28"/>
        </w:rPr>
        <w:t xml:space="preserve">nhãn </w:t>
      </w:r>
      <w:r w:rsidRPr="005A6BB9">
        <w:rPr>
          <w:sz w:val="28"/>
          <w:szCs w:val="28"/>
        </w:rPr>
        <w:t xml:space="preserve">của Hợp tác xã 83 Fam có truy xuất nguồn gốc, </w:t>
      </w:r>
      <w:r w:rsidRPr="005A6BB9">
        <w:rPr>
          <w:sz w:val="28"/>
          <w:szCs w:val="28"/>
        </w:rPr>
        <w:t xml:space="preserve">được </w:t>
      </w:r>
      <w:r w:rsidRPr="005A6BB9">
        <w:rPr>
          <w:sz w:val="28"/>
          <w:szCs w:val="28"/>
        </w:rPr>
        <w:t>cấp mã vùng trồng xuất khẩu gồm: RD-STOR-0056 diện tích 10,8 ha thị tr</w:t>
      </w:r>
      <w:r w:rsidRPr="005A6BB9">
        <w:rPr>
          <w:sz w:val="28"/>
          <w:szCs w:val="28"/>
        </w:rPr>
        <w:t xml:space="preserve">ường Nhật; RD-STOR-0057 diện tích 15,2 ha thị trường Nhật; DH.24.02.03.001, DH.24.02.03.001AU  diện tích 10,2 ha thị trường Hòa kỳ, Úc; DH.24.02.03.002, DH.24.02.03.002AU  diện tích 9,2 ha thị trường Hòa kỳ, Úc.   </w:t>
      </w:r>
    </w:p>
    <w:p w:rsidR="00452DC9" w:rsidRPr="005A6BB9" w:rsidRDefault="003E72FA" w:rsidP="005A6BB9">
      <w:pPr>
        <w:tabs>
          <w:tab w:val="right" w:leader="dot" w:pos="9356"/>
        </w:tabs>
        <w:spacing w:beforeLines="50" w:before="120" w:afterLines="50" w:after="120"/>
        <w:ind w:firstLine="709"/>
        <w:jc w:val="both"/>
        <w:rPr>
          <w:bCs/>
          <w:i/>
          <w:sz w:val="28"/>
          <w:szCs w:val="28"/>
        </w:rPr>
      </w:pPr>
      <w:r w:rsidRPr="005A6BB9">
        <w:rPr>
          <w:bCs/>
          <w:i/>
          <w:sz w:val="28"/>
          <w:szCs w:val="28"/>
        </w:rPr>
        <w:t xml:space="preserve">Chỉ tiêu 13.5 Tỷ lệ sản phẩm chủ lực của </w:t>
      </w:r>
      <w:r w:rsidRPr="005A6BB9">
        <w:rPr>
          <w:bCs/>
          <w:i/>
          <w:sz w:val="28"/>
          <w:szCs w:val="28"/>
        </w:rPr>
        <w:t>xã được bán qua kênh thương mại điện tử đạt từ 10% trở lên</w:t>
      </w:r>
    </w:p>
    <w:p w:rsidR="00452DC9" w:rsidRPr="005A6BB9" w:rsidRDefault="003E72FA" w:rsidP="005A6BB9">
      <w:pPr>
        <w:tabs>
          <w:tab w:val="right" w:leader="dot" w:pos="9356"/>
        </w:tabs>
        <w:spacing w:beforeLines="50" w:before="120" w:afterLines="50" w:after="120"/>
        <w:ind w:firstLine="709"/>
        <w:jc w:val="both"/>
        <w:rPr>
          <w:sz w:val="28"/>
          <w:szCs w:val="28"/>
        </w:rPr>
      </w:pPr>
      <w:r w:rsidRPr="005A6BB9">
        <w:rPr>
          <w:sz w:val="28"/>
          <w:szCs w:val="28"/>
        </w:rPr>
        <w:t xml:space="preserve">Xã có các sản phẩm chủ lực gồm </w:t>
      </w:r>
      <w:r w:rsidRPr="005A6BB9">
        <w:rPr>
          <w:sz w:val="28"/>
          <w:szCs w:val="28"/>
        </w:rPr>
        <w:t xml:space="preserve">Nhãn (Thanh Nhãn, Nhãn Xuồng, Nhãn Xuồng Tím); Cây màu (Khoai Lang, Khoai Mỳ, Khoai Từ, Khoai Ngọt), Dừa </w:t>
      </w:r>
    </w:p>
    <w:p w:rsidR="00452DC9" w:rsidRPr="005A6BB9" w:rsidRDefault="003E72FA" w:rsidP="005A6BB9">
      <w:pPr>
        <w:tabs>
          <w:tab w:val="right" w:leader="dot" w:pos="9356"/>
        </w:tabs>
        <w:spacing w:beforeLines="50" w:before="120" w:afterLines="50" w:after="120"/>
        <w:ind w:firstLine="709"/>
        <w:jc w:val="both"/>
        <w:rPr>
          <w:sz w:val="28"/>
          <w:szCs w:val="28"/>
        </w:rPr>
      </w:pPr>
      <w:r w:rsidRPr="005A6BB9">
        <w:rPr>
          <w:sz w:val="28"/>
          <w:szCs w:val="28"/>
        </w:rPr>
        <w:lastRenderedPageBreak/>
        <w:t xml:space="preserve">Xã có sản phẩm chủ lực là </w:t>
      </w:r>
      <w:r w:rsidRPr="005A6BB9">
        <w:rPr>
          <w:sz w:val="28"/>
          <w:szCs w:val="28"/>
        </w:rPr>
        <w:t xml:space="preserve">Nhãn </w:t>
      </w:r>
      <w:r w:rsidRPr="005A6BB9">
        <w:rPr>
          <w:sz w:val="28"/>
          <w:szCs w:val="28"/>
        </w:rPr>
        <w:t xml:space="preserve">được bán trên sàn thương mại </w:t>
      </w:r>
      <w:r w:rsidRPr="005A6BB9">
        <w:rPr>
          <w:sz w:val="28"/>
          <w:szCs w:val="28"/>
        </w:rPr>
        <w:t xml:space="preserve">điện tử Sóc Trăng (địa chỉ: </w:t>
      </w:r>
      <w:hyperlink r:id="rId10" w:history="1">
        <w:r w:rsidRPr="005A6BB9">
          <w:rPr>
            <w:rStyle w:val="Hyperlink"/>
            <w:color w:val="auto"/>
            <w:sz w:val="28"/>
            <w:szCs w:val="28"/>
          </w:rPr>
          <w:t>https://soctrangtrade.vn/</w:t>
        </w:r>
      </w:hyperlink>
      <w:r w:rsidRPr="005A6BB9">
        <w:rPr>
          <w:sz w:val="28"/>
          <w:szCs w:val="28"/>
        </w:rPr>
        <w:t xml:space="preserve">). Như vậy Tỷ lệ sản phẩm chủ lực của xã được bán qua kênh thương mại điện tử là </w:t>
      </w:r>
      <w:r w:rsidRPr="005A6BB9">
        <w:rPr>
          <w:sz w:val="28"/>
          <w:szCs w:val="28"/>
        </w:rPr>
        <w:t>1/3</w:t>
      </w:r>
      <w:r w:rsidRPr="005A6BB9">
        <w:rPr>
          <w:sz w:val="28"/>
          <w:szCs w:val="28"/>
        </w:rPr>
        <w:t xml:space="preserve"> sản phẩm</w:t>
      </w:r>
      <w:r w:rsidRPr="005A6BB9">
        <w:rPr>
          <w:sz w:val="28"/>
          <w:szCs w:val="28"/>
        </w:rPr>
        <w:t xml:space="preserve"> chủ lực</w:t>
      </w:r>
      <w:r w:rsidRPr="005A6BB9">
        <w:rPr>
          <w:sz w:val="28"/>
          <w:szCs w:val="28"/>
        </w:rPr>
        <w:t>, đạt tỷ lệ là 3</w:t>
      </w:r>
      <w:r w:rsidRPr="005A6BB9">
        <w:rPr>
          <w:sz w:val="28"/>
          <w:szCs w:val="28"/>
        </w:rPr>
        <w:t>3</w:t>
      </w:r>
      <w:r w:rsidRPr="005A6BB9">
        <w:rPr>
          <w:sz w:val="28"/>
          <w:szCs w:val="28"/>
        </w:rPr>
        <w:t>,</w:t>
      </w:r>
      <w:r w:rsidRPr="005A6BB9">
        <w:rPr>
          <w:sz w:val="28"/>
          <w:szCs w:val="28"/>
        </w:rPr>
        <w:t>3</w:t>
      </w:r>
      <w:r w:rsidRPr="005A6BB9">
        <w:rPr>
          <w:sz w:val="28"/>
          <w:szCs w:val="28"/>
        </w:rPr>
        <w:t>%</w:t>
      </w:r>
    </w:p>
    <w:p w:rsidR="00452DC9" w:rsidRPr="005A6BB9" w:rsidRDefault="003E72FA" w:rsidP="005A6BB9">
      <w:pPr>
        <w:tabs>
          <w:tab w:val="right" w:leader="dot" w:pos="9356"/>
        </w:tabs>
        <w:spacing w:beforeLines="50" w:before="120" w:afterLines="50" w:after="120"/>
        <w:ind w:firstLine="709"/>
        <w:jc w:val="both"/>
        <w:rPr>
          <w:bCs/>
          <w:i/>
          <w:sz w:val="28"/>
          <w:szCs w:val="28"/>
        </w:rPr>
      </w:pPr>
      <w:r w:rsidRPr="005A6BB9">
        <w:rPr>
          <w:bCs/>
          <w:i/>
          <w:sz w:val="28"/>
          <w:szCs w:val="28"/>
        </w:rPr>
        <w:t xml:space="preserve">Chỉ tiêu 13.6 Vùng nguyên liệu tập </w:t>
      </w:r>
      <w:r w:rsidRPr="005A6BB9">
        <w:rPr>
          <w:bCs/>
          <w:i/>
          <w:sz w:val="28"/>
          <w:szCs w:val="28"/>
        </w:rPr>
        <w:t>trung đối với nông sản chủ lực của xã được cấp mã vùng</w:t>
      </w:r>
    </w:p>
    <w:p w:rsidR="00452DC9" w:rsidRPr="005A6BB9" w:rsidRDefault="003E72FA" w:rsidP="005A6BB9">
      <w:pPr>
        <w:tabs>
          <w:tab w:val="right" w:leader="dot" w:pos="9356"/>
        </w:tabs>
        <w:spacing w:beforeLines="50" w:before="120" w:afterLines="50" w:after="120"/>
        <w:ind w:firstLine="709"/>
        <w:jc w:val="both"/>
        <w:rPr>
          <w:sz w:val="28"/>
          <w:szCs w:val="28"/>
        </w:rPr>
      </w:pPr>
      <w:r w:rsidRPr="005A6BB9">
        <w:rPr>
          <w:sz w:val="28"/>
          <w:szCs w:val="28"/>
        </w:rPr>
        <w:t>Sản phẩm chủ lực của xã theo Quyết định số 57/QĐ-UBND ngày 1</w:t>
      </w:r>
      <w:r w:rsidRPr="005A6BB9">
        <w:rPr>
          <w:sz w:val="28"/>
          <w:szCs w:val="28"/>
        </w:rPr>
        <w:t>/7/2022</w:t>
      </w:r>
      <w:r w:rsidRPr="005A6BB9">
        <w:rPr>
          <w:sz w:val="28"/>
          <w:szCs w:val="28"/>
        </w:rPr>
        <w:t xml:space="preserve"> về việc ban hành danh mục sản phẩm nông nghiệp chủ lực cấp xã trên địa bàn xã An Thạnh Tây; gồm các sản phẩm sau: Nhãn (Thanh Nhãn, N</w:t>
      </w:r>
      <w:r w:rsidRPr="005A6BB9">
        <w:rPr>
          <w:sz w:val="28"/>
          <w:szCs w:val="28"/>
        </w:rPr>
        <w:t xml:space="preserve">hãn Xuồng, Nhãn Xuồng Tím); Cây màu (Khoai Lang, Khoai Mỳ, Khoai Từ, Khoai Ngọt), Dừa. </w:t>
      </w:r>
    </w:p>
    <w:p w:rsidR="00452DC9" w:rsidRPr="005A6BB9" w:rsidRDefault="003E72FA" w:rsidP="005A6BB9">
      <w:pPr>
        <w:tabs>
          <w:tab w:val="right" w:leader="dot" w:pos="9356"/>
        </w:tabs>
        <w:spacing w:beforeLines="50" w:before="120" w:afterLines="50" w:after="120"/>
        <w:ind w:firstLine="709"/>
        <w:jc w:val="both"/>
        <w:rPr>
          <w:sz w:val="28"/>
          <w:szCs w:val="28"/>
        </w:rPr>
      </w:pPr>
      <w:r w:rsidRPr="005A6BB9">
        <w:rPr>
          <w:sz w:val="28"/>
          <w:szCs w:val="28"/>
        </w:rPr>
        <w:t xml:space="preserve">Hợp tác xã 83 Fam có truy xuất nguồn gốc, </w:t>
      </w:r>
      <w:r w:rsidRPr="005A6BB9">
        <w:rPr>
          <w:sz w:val="28"/>
          <w:szCs w:val="28"/>
        </w:rPr>
        <w:t xml:space="preserve">được </w:t>
      </w:r>
      <w:r w:rsidRPr="005A6BB9">
        <w:rPr>
          <w:sz w:val="28"/>
          <w:szCs w:val="28"/>
        </w:rPr>
        <w:t>cấp mã vùng trồng xuất khẩu gồm: RD-STOR-0056 diện tích 10,8 ha thị trường Nhật; RD-STOR-0057 diện tích 15,2 ha thị trườn</w:t>
      </w:r>
      <w:r w:rsidRPr="005A6BB9">
        <w:rPr>
          <w:sz w:val="28"/>
          <w:szCs w:val="28"/>
        </w:rPr>
        <w:t xml:space="preserve">g Nhật; DH.24.02.03.001, DH.24.02.03.001AU  diện tích 10,2 ha thị trường Hòa kỳ, Úc; DH.24.02.03.002, DH.24.02.03.002AU  diện tích 9,2 ha thị trường Hòa kỳ, Úc.   </w:t>
      </w:r>
    </w:p>
    <w:p w:rsidR="00452DC9" w:rsidRPr="005A6BB9" w:rsidRDefault="003E72FA" w:rsidP="005A6BB9">
      <w:pPr>
        <w:tabs>
          <w:tab w:val="right" w:leader="dot" w:pos="9356"/>
        </w:tabs>
        <w:spacing w:beforeLines="50" w:before="120" w:afterLines="50" w:after="120"/>
        <w:ind w:firstLine="709"/>
        <w:jc w:val="both"/>
        <w:rPr>
          <w:i/>
          <w:sz w:val="28"/>
          <w:szCs w:val="28"/>
        </w:rPr>
      </w:pPr>
      <w:r w:rsidRPr="005A6BB9">
        <w:rPr>
          <w:i/>
          <w:sz w:val="28"/>
          <w:szCs w:val="28"/>
        </w:rPr>
        <w:t xml:space="preserve">Chỉ tiêu 13.7 Triển khai quảng bá hình ảnh điểm du lịch của xã thông qua ứng dụng Internet, </w:t>
      </w:r>
      <w:r w:rsidRPr="005A6BB9">
        <w:rPr>
          <w:i/>
          <w:sz w:val="28"/>
          <w:szCs w:val="28"/>
        </w:rPr>
        <w:t>mạng xã hội</w:t>
      </w:r>
    </w:p>
    <w:p w:rsidR="00452DC9" w:rsidRPr="005A6BB9" w:rsidRDefault="003E72FA" w:rsidP="005A6BB9">
      <w:pPr>
        <w:spacing w:beforeLines="50" w:before="120" w:afterLines="50" w:after="120"/>
        <w:ind w:firstLine="720"/>
        <w:jc w:val="both"/>
        <w:rPr>
          <w:sz w:val="28"/>
          <w:szCs w:val="28"/>
        </w:rPr>
      </w:pPr>
      <w:r w:rsidRPr="005A6BB9">
        <w:rPr>
          <w:sz w:val="28"/>
          <w:szCs w:val="28"/>
        </w:rPr>
        <w:t>- Xã có quảng bá điểm du lịch của xã trên trang Fanpage: Nông thôn mới An Thạnh Tây (https://www.facebook.com). Các điểm du lịch tiềm năng, thế mạnh của xã như: du lịch sinh thái miệt vườn Cồn Chín Liên (ấp An Phú, xã An Thạnh Tây) có những vườ</w:t>
      </w:r>
      <w:r w:rsidRPr="005A6BB9">
        <w:rPr>
          <w:sz w:val="28"/>
          <w:szCs w:val="28"/>
        </w:rPr>
        <w:t xml:space="preserve">n cây ăn trái trĩu quả với nhiều loại trái cây như: Thanh Nhãn, Nhãn Xuồng, Nhãn Xuồng Tím, Ổi Ruby, Ổi Nữ Hoàng, ổi Tân Châu, mận xanh đường và kết hợp với cảnh vật miền quê xanh - sạch - đẹp, không khí trong lành cùng với những tuyến đường nông thôn mới </w:t>
      </w:r>
      <w:r w:rsidRPr="005A6BB9">
        <w:rPr>
          <w:sz w:val="28"/>
          <w:szCs w:val="28"/>
        </w:rPr>
        <w:t>kiểu mẫu (tuyến đường kiểu mẫu bông trang nhiều màu sắc) ,... sẽ giúp du khách có trải nghiệm thú vị khi đến với Cồn Chín Liên. Đồng thời, trên địa bàn ấp An Phú có Hợp tác xã Nông nghiệp 83 Fam, chuyên cung cấp cấy giống giống các loại và trông chuyên nhã</w:t>
      </w:r>
      <w:r w:rsidRPr="005A6BB9">
        <w:rPr>
          <w:sz w:val="28"/>
          <w:szCs w:val="28"/>
        </w:rPr>
        <w:t xml:space="preserve">n, có 03 sản phẩm OCOP 3 sao là Thanh nhãn, nhãn xuồng, nhãn xuồng tím sẽ giúp du lịch thưởng thức trái cây an toàn thực phẩm. </w:t>
      </w:r>
    </w:p>
    <w:p w:rsidR="00452DC9" w:rsidRPr="005A6BB9" w:rsidRDefault="003E72FA" w:rsidP="005A6BB9">
      <w:pPr>
        <w:spacing w:beforeLines="50" w:before="120" w:afterLines="50" w:after="120"/>
        <w:ind w:firstLine="709"/>
        <w:jc w:val="both"/>
        <w:rPr>
          <w:bCs/>
          <w:i/>
          <w:spacing w:val="-4"/>
          <w:sz w:val="28"/>
          <w:szCs w:val="28"/>
        </w:rPr>
      </w:pPr>
      <w:r w:rsidRPr="005A6BB9">
        <w:rPr>
          <w:bCs/>
          <w:i/>
          <w:sz w:val="28"/>
          <w:szCs w:val="28"/>
        </w:rPr>
        <w:t>Chỉ tiêu 13.8</w:t>
      </w:r>
      <w:r w:rsidRPr="005A6BB9">
        <w:rPr>
          <w:bCs/>
          <w:i/>
          <w:spacing w:val="-4"/>
          <w:sz w:val="28"/>
          <w:szCs w:val="28"/>
        </w:rPr>
        <w:t xml:space="preserve"> Có mô hình phát triển kinh tế nông thôn hiệu quả theo hướng tích họp đa giá trị</w:t>
      </w:r>
    </w:p>
    <w:p w:rsidR="00452DC9" w:rsidRPr="005A6BB9" w:rsidRDefault="003E72FA" w:rsidP="005A6BB9">
      <w:pPr>
        <w:spacing w:beforeLines="50" w:before="120" w:afterLines="50" w:after="120"/>
        <w:ind w:firstLineChars="306" w:firstLine="857"/>
        <w:jc w:val="both"/>
        <w:rPr>
          <w:iCs/>
          <w:sz w:val="28"/>
          <w:szCs w:val="28"/>
        </w:rPr>
      </w:pPr>
      <w:r w:rsidRPr="005A6BB9">
        <w:rPr>
          <w:sz w:val="28"/>
          <w:szCs w:val="28"/>
        </w:rPr>
        <w:t xml:space="preserve">Trên địa bàn xã có mô hình kinh tế nông thôn hiệu quả </w:t>
      </w:r>
      <w:r w:rsidRPr="005A6BB9">
        <w:rPr>
          <w:sz w:val="28"/>
          <w:szCs w:val="28"/>
        </w:rPr>
        <w:t>theo hướng tích hợp đa giá trị</w:t>
      </w:r>
      <w:r w:rsidRPr="005A6BB9">
        <w:rPr>
          <w:sz w:val="28"/>
          <w:szCs w:val="28"/>
        </w:rPr>
        <w:t>, nổi bật là mô hình của hộ</w:t>
      </w:r>
      <w:r w:rsidRPr="005A6BB9">
        <w:rPr>
          <w:sz w:val="28"/>
          <w:szCs w:val="28"/>
        </w:rPr>
        <w:t xml:space="preserve"> Ngô Thị Phương</w:t>
      </w:r>
      <w:r w:rsidRPr="005A6BB9">
        <w:rPr>
          <w:sz w:val="28"/>
          <w:szCs w:val="28"/>
        </w:rPr>
        <w:t>,</w:t>
      </w:r>
      <w:r w:rsidRPr="005A6BB9">
        <w:rPr>
          <w:sz w:val="28"/>
          <w:szCs w:val="28"/>
        </w:rPr>
        <w:t xml:space="preserve"> Ấp An Phú, xã An Thạnh Tây, </w:t>
      </w:r>
      <w:r w:rsidRPr="005A6BB9">
        <w:rPr>
          <w:sz w:val="28"/>
          <w:szCs w:val="28"/>
        </w:rPr>
        <w:t>diện tích 3 ha, chuyên trồng Thanh Nhãn theo q</w:t>
      </w:r>
      <w:r w:rsidRPr="005A6BB9">
        <w:rPr>
          <w:rStyle w:val="Strong"/>
          <w:b w:val="0"/>
          <w:sz w:val="28"/>
          <w:szCs w:val="28"/>
        </w:rPr>
        <w:t>uy trình canh tác VietGAP</w:t>
      </w:r>
      <w:r w:rsidRPr="005A6BB9">
        <w:rPr>
          <w:rStyle w:val="Strong"/>
          <w:b w:val="0"/>
          <w:sz w:val="28"/>
          <w:szCs w:val="28"/>
        </w:rPr>
        <w:t xml:space="preserve"> tạo ra giá trị sản phẩm trái</w:t>
      </w:r>
      <w:r w:rsidRPr="005A6BB9">
        <w:rPr>
          <w:rStyle w:val="Strong"/>
          <w:b w:val="0"/>
          <w:sz w:val="28"/>
          <w:szCs w:val="28"/>
        </w:rPr>
        <w:t xml:space="preserve"> nhãn chất lượng, sản xuất không gây ô nhiễm môi trường, mang lại hiệu quả kinh tế cao, </w:t>
      </w:r>
      <w:r w:rsidRPr="005A6BB9">
        <w:rPr>
          <w:spacing w:val="10"/>
          <w:sz w:val="28"/>
          <w:szCs w:val="28"/>
        </w:rPr>
        <w:t>sản lượng khoảng 45 tấn/năm,</w:t>
      </w:r>
      <w:r w:rsidRPr="005A6BB9">
        <w:rPr>
          <w:spacing w:val="10"/>
          <w:sz w:val="28"/>
          <w:szCs w:val="28"/>
        </w:rPr>
        <w:t xml:space="preserve"> </w:t>
      </w:r>
      <w:r w:rsidRPr="005A6BB9">
        <w:rPr>
          <w:spacing w:val="10"/>
          <w:sz w:val="28"/>
          <w:szCs w:val="28"/>
        </w:rPr>
        <w:t>doanh thu 900 triệu đồng/năm</w:t>
      </w:r>
      <w:r w:rsidRPr="005A6BB9">
        <w:rPr>
          <w:spacing w:val="10"/>
          <w:sz w:val="28"/>
          <w:szCs w:val="28"/>
        </w:rPr>
        <w:t xml:space="preserve">, </w:t>
      </w:r>
      <w:r w:rsidRPr="005A6BB9">
        <w:rPr>
          <w:iCs/>
          <w:sz w:val="28"/>
          <w:szCs w:val="28"/>
        </w:rPr>
        <w:t>lợi nhuận khoản 663 triệu đồng/năm</w:t>
      </w:r>
      <w:r w:rsidRPr="005A6BB9">
        <w:rPr>
          <w:iCs/>
          <w:sz w:val="28"/>
          <w:szCs w:val="28"/>
        </w:rPr>
        <w:t>. So với nhãn sản xuất thanh nhãn thông thường thì thanh nhãn theo quy trìn</w:t>
      </w:r>
      <w:r w:rsidRPr="005A6BB9">
        <w:rPr>
          <w:iCs/>
          <w:sz w:val="28"/>
          <w:szCs w:val="28"/>
        </w:rPr>
        <w:t xml:space="preserve">h VietGAP giá bán cao hơn từ </w:t>
      </w:r>
      <w:r w:rsidRPr="005A6BB9">
        <w:rPr>
          <w:rStyle w:val="Strong"/>
          <w:b w:val="0"/>
          <w:sz w:val="28"/>
          <w:szCs w:val="28"/>
        </w:rPr>
        <w:t>15.000 đ - 20.000 đ/kg</w:t>
      </w:r>
      <w:r w:rsidRPr="005A6BB9">
        <w:rPr>
          <w:iCs/>
          <w:sz w:val="28"/>
          <w:szCs w:val="28"/>
        </w:rPr>
        <w:t xml:space="preserve">. Số lao động thường xuyên </w:t>
      </w:r>
      <w:r w:rsidRPr="005A6BB9">
        <w:rPr>
          <w:iCs/>
          <w:sz w:val="28"/>
          <w:szCs w:val="28"/>
        </w:rPr>
        <w:t xml:space="preserve">tại mô hình </w:t>
      </w:r>
      <w:r w:rsidRPr="005A6BB9">
        <w:rPr>
          <w:iCs/>
          <w:sz w:val="28"/>
          <w:szCs w:val="28"/>
        </w:rPr>
        <w:t>là 05 lao động</w:t>
      </w:r>
      <w:r w:rsidRPr="005A6BB9">
        <w:rPr>
          <w:iCs/>
          <w:sz w:val="28"/>
          <w:szCs w:val="28"/>
        </w:rPr>
        <w:t xml:space="preserve"> đã góp phần giải quyết việc làm ở địa phương. Bên cạnh đó, hộ còn chuyên sản xuất và cung ứng cây giống Thanh nhãn và các loại cây trồng khác cung cấp </w:t>
      </w:r>
      <w:r w:rsidRPr="005A6BB9">
        <w:rPr>
          <w:iCs/>
          <w:sz w:val="28"/>
          <w:szCs w:val="28"/>
        </w:rPr>
        <w:t xml:space="preserve">cây giống trong và ngoài huyện (Cơ sở cung cấp cây giống Bình Minh Xanh). </w:t>
      </w:r>
    </w:p>
    <w:p w:rsidR="00452DC9" w:rsidRPr="005A6BB9" w:rsidRDefault="003E72FA" w:rsidP="005A6BB9">
      <w:pPr>
        <w:spacing w:beforeLines="50" w:before="120" w:afterLines="50" w:after="120"/>
        <w:ind w:firstLine="567"/>
        <w:jc w:val="both"/>
        <w:rPr>
          <w:rFonts w:eastAsia="Calibri"/>
          <w:sz w:val="28"/>
          <w:szCs w:val="28"/>
        </w:rPr>
      </w:pPr>
      <w:r w:rsidRPr="005A6BB9">
        <w:rPr>
          <w:rFonts w:eastAsia="Calibri"/>
          <w:i/>
          <w:iCs/>
          <w:sz w:val="28"/>
          <w:szCs w:val="28"/>
        </w:rPr>
        <w:lastRenderedPageBreak/>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t 8:</w:t>
      </w:r>
      <w:r w:rsidRPr="005A6BB9">
        <w:rPr>
          <w:rFonts w:eastAsia="Calibri"/>
          <w:sz w:val="28"/>
          <w:szCs w:val="28"/>
        </w:rPr>
        <w:t xml:space="preserve"> Có s</w:t>
      </w:r>
      <w:r w:rsidRPr="005A6BB9">
        <w:rPr>
          <w:rFonts w:eastAsia="Calibri"/>
          <w:sz w:val="28"/>
          <w:szCs w:val="28"/>
        </w:rPr>
        <w:t>ả</w:t>
      </w:r>
      <w:r w:rsidRPr="005A6BB9">
        <w:rPr>
          <w:rFonts w:eastAsia="Calibri"/>
          <w:sz w:val="28"/>
          <w:szCs w:val="28"/>
        </w:rPr>
        <w:t>n ph</w:t>
      </w:r>
      <w:r w:rsidRPr="005A6BB9">
        <w:rPr>
          <w:rFonts w:eastAsia="Calibri"/>
          <w:sz w:val="28"/>
          <w:szCs w:val="28"/>
        </w:rPr>
        <w:t>ẩ</w:t>
      </w:r>
      <w:r w:rsidRPr="005A6BB9">
        <w:rPr>
          <w:rFonts w:eastAsia="Calibri"/>
          <w:sz w:val="28"/>
          <w:szCs w:val="28"/>
        </w:rPr>
        <w:t>m ch</w:t>
      </w:r>
      <w:r w:rsidRPr="005A6BB9">
        <w:rPr>
          <w:rFonts w:eastAsia="Calibri"/>
          <w:sz w:val="28"/>
          <w:szCs w:val="28"/>
        </w:rPr>
        <w:t>ủ</w:t>
      </w:r>
      <w:r w:rsidRPr="005A6BB9">
        <w:rPr>
          <w:rFonts w:eastAsia="Calibri"/>
          <w:sz w:val="28"/>
          <w:szCs w:val="28"/>
        </w:rPr>
        <w:t xml:space="preserve"> l</w:t>
      </w:r>
      <w:r w:rsidRPr="005A6BB9">
        <w:rPr>
          <w:rFonts w:eastAsia="Calibri"/>
          <w:sz w:val="28"/>
          <w:szCs w:val="28"/>
        </w:rPr>
        <w:t>ự</w:t>
      </w:r>
      <w:r w:rsidRPr="005A6BB9">
        <w:rPr>
          <w:rFonts w:eastAsia="Calibri"/>
          <w:sz w:val="28"/>
          <w:szCs w:val="28"/>
        </w:rPr>
        <w:t>c đư</w:t>
      </w:r>
      <w:r w:rsidRPr="005A6BB9">
        <w:rPr>
          <w:rFonts w:eastAsia="Calibri"/>
          <w:sz w:val="28"/>
          <w:szCs w:val="28"/>
        </w:rPr>
        <w:t>ợ</w:t>
      </w:r>
      <w:r w:rsidRPr="005A6BB9">
        <w:rPr>
          <w:rFonts w:eastAsia="Calibri"/>
          <w:sz w:val="28"/>
          <w:szCs w:val="28"/>
        </w:rPr>
        <w:t>c ch</w:t>
      </w:r>
      <w:r w:rsidRPr="005A6BB9">
        <w:rPr>
          <w:rFonts w:eastAsia="Calibri"/>
          <w:sz w:val="28"/>
          <w:szCs w:val="28"/>
        </w:rPr>
        <w:t>ứ</w:t>
      </w:r>
      <w:r w:rsidRPr="005A6BB9">
        <w:rPr>
          <w:rFonts w:eastAsia="Calibri"/>
          <w:sz w:val="28"/>
          <w:szCs w:val="28"/>
        </w:rPr>
        <w:t>ng nh</w:t>
      </w:r>
      <w:r w:rsidRPr="005A6BB9">
        <w:rPr>
          <w:rFonts w:eastAsia="Calibri"/>
          <w:sz w:val="28"/>
          <w:szCs w:val="28"/>
        </w:rPr>
        <w:t>ậ</w:t>
      </w:r>
      <w:r w:rsidRPr="005A6BB9">
        <w:rPr>
          <w:rFonts w:eastAsia="Calibri"/>
          <w:sz w:val="28"/>
          <w:szCs w:val="28"/>
        </w:rPr>
        <w:t>n VietGAP ho</w:t>
      </w:r>
      <w:r w:rsidRPr="005A6BB9">
        <w:rPr>
          <w:rFonts w:eastAsia="Calibri"/>
          <w:sz w:val="28"/>
          <w:szCs w:val="28"/>
        </w:rPr>
        <w:t>ặ</w:t>
      </w:r>
      <w:r w:rsidRPr="005A6BB9">
        <w:rPr>
          <w:rFonts w:eastAsia="Calibri"/>
          <w:sz w:val="28"/>
          <w:szCs w:val="28"/>
        </w:rPr>
        <w:t>c tương đương</w:t>
      </w:r>
      <w:r w:rsidRPr="005A6BB9">
        <w:rPr>
          <w:rFonts w:eastAsia="Calibri"/>
          <w:sz w:val="28"/>
          <w:szCs w:val="28"/>
        </w:rPr>
        <w:t xml:space="preserve"> (</w:t>
      </w:r>
      <w:r w:rsidRPr="005A6BB9">
        <w:rPr>
          <w:rFonts w:eastAsia="Calibri"/>
          <w:sz w:val="28"/>
          <w:szCs w:val="28"/>
        </w:rPr>
        <w:t>≥ 01 s</w:t>
      </w:r>
      <w:r w:rsidRPr="005A6BB9">
        <w:rPr>
          <w:rFonts w:eastAsia="Calibri"/>
          <w:sz w:val="28"/>
          <w:szCs w:val="28"/>
        </w:rPr>
        <w:t>ả</w:t>
      </w:r>
      <w:r w:rsidRPr="005A6BB9">
        <w:rPr>
          <w:rFonts w:eastAsia="Calibri"/>
          <w:sz w:val="28"/>
          <w:szCs w:val="28"/>
        </w:rPr>
        <w:t>n ph</w:t>
      </w:r>
      <w:r w:rsidRPr="005A6BB9">
        <w:rPr>
          <w:rFonts w:eastAsia="Calibri"/>
          <w:sz w:val="28"/>
          <w:szCs w:val="28"/>
        </w:rPr>
        <w:t>ẩ</w:t>
      </w:r>
      <w:r w:rsidRPr="005A6BB9">
        <w:rPr>
          <w:rFonts w:eastAsia="Calibri"/>
          <w:sz w:val="28"/>
          <w:szCs w:val="28"/>
        </w:rPr>
        <w:t>m ch</w:t>
      </w:r>
      <w:r w:rsidRPr="005A6BB9">
        <w:rPr>
          <w:rFonts w:eastAsia="Calibri"/>
          <w:sz w:val="28"/>
          <w:szCs w:val="28"/>
        </w:rPr>
        <w:t>ủ</w:t>
      </w:r>
      <w:r w:rsidRPr="005A6BB9">
        <w:rPr>
          <w:rFonts w:eastAsia="Calibri"/>
          <w:sz w:val="28"/>
          <w:szCs w:val="28"/>
        </w:rPr>
        <w:t xml:space="preserve"> l</w:t>
      </w:r>
      <w:r w:rsidRPr="005A6BB9">
        <w:rPr>
          <w:rFonts w:eastAsia="Calibri"/>
          <w:sz w:val="28"/>
          <w:szCs w:val="28"/>
        </w:rPr>
        <w:t>ự</w:t>
      </w:r>
      <w:r w:rsidRPr="005A6BB9">
        <w:rPr>
          <w:rFonts w:eastAsia="Calibri"/>
          <w:sz w:val="28"/>
          <w:szCs w:val="28"/>
        </w:rPr>
        <w:t>c</w:t>
      </w:r>
      <w:r w:rsidRPr="005A6BB9">
        <w:rPr>
          <w:rFonts w:eastAsia="Calibri"/>
          <w:sz w:val="28"/>
          <w:szCs w:val="28"/>
        </w:rPr>
        <w:t>), xã có s</w:t>
      </w:r>
      <w:r w:rsidRPr="005A6BB9">
        <w:rPr>
          <w:rFonts w:eastAsia="Calibri"/>
          <w:sz w:val="28"/>
          <w:szCs w:val="28"/>
        </w:rPr>
        <w:t>ả</w:t>
      </w:r>
      <w:r w:rsidRPr="005A6BB9">
        <w:rPr>
          <w:rFonts w:eastAsia="Calibri"/>
          <w:sz w:val="28"/>
          <w:szCs w:val="28"/>
        </w:rPr>
        <w:t>n ph</w:t>
      </w:r>
      <w:r w:rsidRPr="005A6BB9">
        <w:rPr>
          <w:rFonts w:eastAsia="Calibri"/>
          <w:sz w:val="28"/>
          <w:szCs w:val="28"/>
        </w:rPr>
        <w:t>ẩ</w:t>
      </w:r>
      <w:r w:rsidRPr="005A6BB9">
        <w:rPr>
          <w:rFonts w:eastAsia="Calibri"/>
          <w:sz w:val="28"/>
          <w:szCs w:val="28"/>
        </w:rPr>
        <w:t>m thanh nhãn s</w:t>
      </w:r>
      <w:r w:rsidRPr="005A6BB9">
        <w:rPr>
          <w:rFonts w:eastAsia="Calibri"/>
          <w:sz w:val="28"/>
          <w:szCs w:val="28"/>
        </w:rPr>
        <w:t>ả</w:t>
      </w:r>
      <w:r w:rsidRPr="005A6BB9">
        <w:rPr>
          <w:rFonts w:eastAsia="Calibri"/>
          <w:sz w:val="28"/>
          <w:szCs w:val="28"/>
        </w:rPr>
        <w:t>n xu</w:t>
      </w:r>
      <w:r w:rsidRPr="005A6BB9">
        <w:rPr>
          <w:rFonts w:eastAsia="Calibri"/>
          <w:sz w:val="28"/>
          <w:szCs w:val="28"/>
        </w:rPr>
        <w:t>ấ</w:t>
      </w:r>
      <w:r w:rsidRPr="005A6BB9">
        <w:rPr>
          <w:rFonts w:eastAsia="Calibri"/>
          <w:sz w:val="28"/>
          <w:szCs w:val="28"/>
        </w:rPr>
        <w:t>t theo qui trình VietGAP đư</w:t>
      </w:r>
      <w:r w:rsidRPr="005A6BB9">
        <w:rPr>
          <w:rFonts w:eastAsia="Calibri"/>
          <w:sz w:val="28"/>
          <w:szCs w:val="28"/>
        </w:rPr>
        <w:t>ợ</w:t>
      </w:r>
      <w:r w:rsidRPr="005A6BB9">
        <w:rPr>
          <w:rFonts w:eastAsia="Calibri"/>
          <w:sz w:val="28"/>
          <w:szCs w:val="28"/>
        </w:rPr>
        <w:t>c c</w:t>
      </w:r>
      <w:r w:rsidRPr="005A6BB9">
        <w:rPr>
          <w:rFonts w:eastAsia="Calibri"/>
          <w:sz w:val="28"/>
          <w:szCs w:val="28"/>
        </w:rPr>
        <w:t>ấ</w:t>
      </w:r>
      <w:r w:rsidRPr="005A6BB9">
        <w:rPr>
          <w:rFonts w:eastAsia="Calibri"/>
          <w:sz w:val="28"/>
          <w:szCs w:val="28"/>
        </w:rPr>
        <w:t>p mã s</w:t>
      </w:r>
      <w:r w:rsidRPr="005A6BB9">
        <w:rPr>
          <w:rFonts w:eastAsia="Calibri"/>
          <w:sz w:val="28"/>
          <w:szCs w:val="28"/>
        </w:rPr>
        <w:t>ố</w:t>
      </w:r>
      <w:r w:rsidRPr="005A6BB9">
        <w:rPr>
          <w:rFonts w:eastAsia="Calibri"/>
          <w:sz w:val="28"/>
          <w:szCs w:val="28"/>
        </w:rPr>
        <w:t xml:space="preserve"> </w:t>
      </w:r>
      <w:r w:rsidRPr="005A6BB9">
        <w:rPr>
          <w:rFonts w:eastAsia="Calibri"/>
          <w:sz w:val="28"/>
          <w:szCs w:val="28"/>
        </w:rPr>
        <w:t>vùng tr</w:t>
      </w:r>
      <w:r w:rsidRPr="005A6BB9">
        <w:rPr>
          <w:rFonts w:eastAsia="Calibri"/>
          <w:sz w:val="28"/>
          <w:szCs w:val="28"/>
        </w:rPr>
        <w:t>ồ</w:t>
      </w:r>
      <w:r w:rsidRPr="005A6BB9">
        <w:rPr>
          <w:rFonts w:eastAsia="Calibri"/>
          <w:sz w:val="28"/>
          <w:szCs w:val="28"/>
        </w:rPr>
        <w:t>ng xu</w:t>
      </w:r>
      <w:r w:rsidRPr="005A6BB9">
        <w:rPr>
          <w:rFonts w:eastAsia="Calibri"/>
          <w:sz w:val="28"/>
          <w:szCs w:val="28"/>
        </w:rPr>
        <w:t>ấ</w:t>
      </w:r>
      <w:r w:rsidRPr="005A6BB9">
        <w:rPr>
          <w:rFonts w:eastAsia="Calibri"/>
          <w:sz w:val="28"/>
          <w:szCs w:val="28"/>
        </w:rPr>
        <w:t>t kh</w:t>
      </w:r>
      <w:r w:rsidRPr="005A6BB9">
        <w:rPr>
          <w:rFonts w:eastAsia="Calibri"/>
          <w:sz w:val="28"/>
          <w:szCs w:val="28"/>
        </w:rPr>
        <w:t>ẩ</w:t>
      </w:r>
      <w:r w:rsidRPr="005A6BB9">
        <w:rPr>
          <w:rFonts w:eastAsia="Calibri"/>
          <w:sz w:val="28"/>
          <w:szCs w:val="28"/>
        </w:rPr>
        <w:t>u</w:t>
      </w:r>
      <w:r w:rsidRPr="005A6BB9">
        <w:rPr>
          <w:rFonts w:eastAsia="Calibri"/>
          <w:sz w:val="28"/>
          <w:szCs w:val="28"/>
        </w:rPr>
        <w:t>. Đ</w:t>
      </w:r>
      <w:r w:rsidRPr="005A6BB9">
        <w:rPr>
          <w:rFonts w:eastAsia="Calibri"/>
          <w:sz w:val="28"/>
          <w:szCs w:val="28"/>
        </w:rPr>
        <w:t>ạ</w:t>
      </w:r>
      <w:r w:rsidRPr="005A6BB9">
        <w:rPr>
          <w:rFonts w:eastAsia="Calibri"/>
          <w:sz w:val="28"/>
          <w:szCs w:val="28"/>
        </w:rPr>
        <w:t>t</w:t>
      </w:r>
      <w:r w:rsidRPr="005A6BB9">
        <w:rPr>
          <w:rFonts w:eastAsia="Calibri"/>
          <w:sz w:val="28"/>
          <w:szCs w:val="28"/>
        </w:rPr>
        <w:t xml:space="preserve"> </w:t>
      </w:r>
    </w:p>
    <w:p w:rsidR="00452DC9" w:rsidRPr="005A6BB9" w:rsidRDefault="003E72FA" w:rsidP="005A6BB9">
      <w:pPr>
        <w:spacing w:beforeLines="50" w:before="120" w:afterLines="50" w:after="120"/>
        <w:ind w:firstLine="567"/>
        <w:jc w:val="both"/>
        <w:rPr>
          <w:rFonts w:eastAsia="Calibri"/>
          <w:sz w:val="28"/>
          <w:szCs w:val="28"/>
        </w:rPr>
      </w:pPr>
      <w:r w:rsidRPr="005A6BB9">
        <w:rPr>
          <w:rFonts w:eastAsia="Calibri"/>
          <w:i/>
          <w:iCs/>
          <w:sz w:val="28"/>
          <w:szCs w:val="28"/>
        </w:rPr>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t 9:</w:t>
      </w:r>
      <w:r w:rsidRPr="005A6BB9">
        <w:rPr>
          <w:rFonts w:eastAsia="Calibri"/>
          <w:sz w:val="28"/>
          <w:szCs w:val="28"/>
        </w:rPr>
        <w:t xml:space="preserve"> Có k</w:t>
      </w:r>
      <w:r w:rsidRPr="005A6BB9">
        <w:rPr>
          <w:rFonts w:eastAsia="Calibri"/>
          <w:sz w:val="28"/>
          <w:szCs w:val="28"/>
        </w:rPr>
        <w:t>ế</w:t>
      </w:r>
      <w:r w:rsidRPr="005A6BB9">
        <w:rPr>
          <w:rFonts w:eastAsia="Calibri"/>
          <w:sz w:val="28"/>
          <w:szCs w:val="28"/>
        </w:rPr>
        <w:t xml:space="preserve"> ho</w:t>
      </w:r>
      <w:r w:rsidRPr="005A6BB9">
        <w:rPr>
          <w:rFonts w:eastAsia="Calibri"/>
          <w:sz w:val="28"/>
          <w:szCs w:val="28"/>
        </w:rPr>
        <w:t>ạ</w:t>
      </w:r>
      <w:r w:rsidRPr="005A6BB9">
        <w:rPr>
          <w:rFonts w:eastAsia="Calibri"/>
          <w:sz w:val="28"/>
          <w:szCs w:val="28"/>
        </w:rPr>
        <w:t>ch và tri</w:t>
      </w:r>
      <w:r w:rsidRPr="005A6BB9">
        <w:rPr>
          <w:rFonts w:eastAsia="Calibri"/>
          <w:sz w:val="28"/>
          <w:szCs w:val="28"/>
        </w:rPr>
        <w:t>ể</w:t>
      </w:r>
      <w:r w:rsidRPr="005A6BB9">
        <w:rPr>
          <w:rFonts w:eastAsia="Calibri"/>
          <w:sz w:val="28"/>
          <w:szCs w:val="28"/>
        </w:rPr>
        <w:t>n khai k</w:t>
      </w:r>
      <w:r w:rsidRPr="005A6BB9">
        <w:rPr>
          <w:rFonts w:eastAsia="Calibri"/>
          <w:sz w:val="28"/>
          <w:szCs w:val="28"/>
        </w:rPr>
        <w:t>ế</w:t>
      </w:r>
      <w:r w:rsidRPr="005A6BB9">
        <w:rPr>
          <w:rFonts w:eastAsia="Calibri"/>
          <w:sz w:val="28"/>
          <w:szCs w:val="28"/>
        </w:rPr>
        <w:t xml:space="preserve"> ho</w:t>
      </w:r>
      <w:r w:rsidRPr="005A6BB9">
        <w:rPr>
          <w:rFonts w:eastAsia="Calibri"/>
          <w:sz w:val="28"/>
          <w:szCs w:val="28"/>
        </w:rPr>
        <w:t>ạ</w:t>
      </w:r>
      <w:r w:rsidRPr="005A6BB9">
        <w:rPr>
          <w:rFonts w:eastAsia="Calibri"/>
          <w:sz w:val="28"/>
          <w:szCs w:val="28"/>
        </w:rPr>
        <w:t>ch b</w:t>
      </w:r>
      <w:r w:rsidRPr="005A6BB9">
        <w:rPr>
          <w:rFonts w:eastAsia="Calibri"/>
          <w:sz w:val="28"/>
          <w:szCs w:val="28"/>
        </w:rPr>
        <w:t>ả</w:t>
      </w:r>
      <w:r w:rsidRPr="005A6BB9">
        <w:rPr>
          <w:rFonts w:eastAsia="Calibri"/>
          <w:sz w:val="28"/>
          <w:szCs w:val="28"/>
        </w:rPr>
        <w:t>o t</w:t>
      </w:r>
      <w:r w:rsidRPr="005A6BB9">
        <w:rPr>
          <w:rFonts w:eastAsia="Calibri"/>
          <w:sz w:val="28"/>
          <w:szCs w:val="28"/>
        </w:rPr>
        <w:t>ồ</w:t>
      </w:r>
      <w:r w:rsidRPr="005A6BB9">
        <w:rPr>
          <w:rFonts w:eastAsia="Calibri"/>
          <w:sz w:val="28"/>
          <w:szCs w:val="28"/>
        </w:rPr>
        <w:t>n, phát tri</w:t>
      </w:r>
      <w:r w:rsidRPr="005A6BB9">
        <w:rPr>
          <w:rFonts w:eastAsia="Calibri"/>
          <w:sz w:val="28"/>
          <w:szCs w:val="28"/>
        </w:rPr>
        <w:t>ể</w:t>
      </w:r>
      <w:r w:rsidRPr="005A6BB9">
        <w:rPr>
          <w:rFonts w:eastAsia="Calibri"/>
          <w:sz w:val="28"/>
          <w:szCs w:val="28"/>
        </w:rPr>
        <w:t>n làng ngh</w:t>
      </w:r>
      <w:r w:rsidRPr="005A6BB9">
        <w:rPr>
          <w:rFonts w:eastAsia="Calibri"/>
          <w:sz w:val="28"/>
          <w:szCs w:val="28"/>
        </w:rPr>
        <w:t>ề</w:t>
      </w:r>
      <w:r w:rsidRPr="005A6BB9">
        <w:rPr>
          <w:rFonts w:eastAsia="Calibri"/>
          <w:sz w:val="28"/>
          <w:szCs w:val="28"/>
        </w:rPr>
        <w:t>, làng ngh</w:t>
      </w:r>
      <w:r w:rsidRPr="005A6BB9">
        <w:rPr>
          <w:rFonts w:eastAsia="Calibri"/>
          <w:sz w:val="28"/>
          <w:szCs w:val="28"/>
        </w:rPr>
        <w:t>ề</w:t>
      </w:r>
      <w:r w:rsidRPr="005A6BB9">
        <w:rPr>
          <w:rFonts w:eastAsia="Calibri"/>
          <w:sz w:val="28"/>
          <w:szCs w:val="28"/>
        </w:rPr>
        <w:t xml:space="preserve"> truy</w:t>
      </w:r>
      <w:r w:rsidRPr="005A6BB9">
        <w:rPr>
          <w:rFonts w:eastAsia="Calibri"/>
          <w:sz w:val="28"/>
          <w:szCs w:val="28"/>
        </w:rPr>
        <w:t>ề</w:t>
      </w:r>
      <w:r w:rsidRPr="005A6BB9">
        <w:rPr>
          <w:rFonts w:eastAsia="Calibri"/>
          <w:sz w:val="28"/>
          <w:szCs w:val="28"/>
        </w:rPr>
        <w:t>n th</w:t>
      </w:r>
      <w:r w:rsidRPr="005A6BB9">
        <w:rPr>
          <w:rFonts w:eastAsia="Calibri"/>
          <w:sz w:val="28"/>
          <w:szCs w:val="28"/>
        </w:rPr>
        <w:t>ố</w:t>
      </w:r>
      <w:r w:rsidRPr="005A6BB9">
        <w:rPr>
          <w:rFonts w:eastAsia="Calibri"/>
          <w:sz w:val="28"/>
          <w:szCs w:val="28"/>
        </w:rPr>
        <w:t>ng (n</w:t>
      </w:r>
      <w:r w:rsidRPr="005A6BB9">
        <w:rPr>
          <w:rFonts w:eastAsia="Calibri"/>
          <w:sz w:val="28"/>
          <w:szCs w:val="28"/>
        </w:rPr>
        <w:t>ế</w:t>
      </w:r>
      <w:r w:rsidRPr="005A6BB9">
        <w:rPr>
          <w:rFonts w:eastAsia="Calibri"/>
          <w:sz w:val="28"/>
          <w:szCs w:val="28"/>
        </w:rPr>
        <w:t>u có) g</w:t>
      </w:r>
      <w:r w:rsidRPr="005A6BB9">
        <w:rPr>
          <w:rFonts w:eastAsia="Calibri"/>
          <w:sz w:val="28"/>
          <w:szCs w:val="28"/>
        </w:rPr>
        <w:t>ắ</w:t>
      </w:r>
      <w:r w:rsidRPr="005A6BB9">
        <w:rPr>
          <w:rFonts w:eastAsia="Calibri"/>
          <w:sz w:val="28"/>
          <w:szCs w:val="28"/>
        </w:rPr>
        <w:t>n v</w:t>
      </w:r>
      <w:r w:rsidRPr="005A6BB9">
        <w:rPr>
          <w:rFonts w:eastAsia="Calibri"/>
          <w:sz w:val="28"/>
          <w:szCs w:val="28"/>
        </w:rPr>
        <w:t>ớ</w:t>
      </w:r>
      <w:r w:rsidRPr="005A6BB9">
        <w:rPr>
          <w:rFonts w:eastAsia="Calibri"/>
          <w:sz w:val="28"/>
          <w:szCs w:val="28"/>
        </w:rPr>
        <w:t>i h</w:t>
      </w:r>
      <w:r w:rsidRPr="005A6BB9">
        <w:rPr>
          <w:rFonts w:eastAsia="Calibri"/>
          <w:sz w:val="28"/>
          <w:szCs w:val="28"/>
        </w:rPr>
        <w:t>ạ</w:t>
      </w:r>
      <w:r w:rsidRPr="005A6BB9">
        <w:rPr>
          <w:rFonts w:eastAsia="Calibri"/>
          <w:sz w:val="28"/>
          <w:szCs w:val="28"/>
        </w:rPr>
        <w:t xml:space="preserve"> t</w:t>
      </w:r>
      <w:r w:rsidRPr="005A6BB9">
        <w:rPr>
          <w:rFonts w:eastAsia="Calibri"/>
          <w:sz w:val="28"/>
          <w:szCs w:val="28"/>
        </w:rPr>
        <w:t>ầ</w:t>
      </w:r>
      <w:r w:rsidRPr="005A6BB9">
        <w:rPr>
          <w:rFonts w:eastAsia="Calibri"/>
          <w:sz w:val="28"/>
          <w:szCs w:val="28"/>
        </w:rPr>
        <w:t>ng b</w:t>
      </w:r>
      <w:r w:rsidRPr="005A6BB9">
        <w:rPr>
          <w:rFonts w:eastAsia="Calibri"/>
          <w:sz w:val="28"/>
          <w:szCs w:val="28"/>
        </w:rPr>
        <w:t>ả</w:t>
      </w:r>
      <w:r w:rsidRPr="005A6BB9">
        <w:rPr>
          <w:rFonts w:eastAsia="Calibri"/>
          <w:sz w:val="28"/>
          <w:szCs w:val="28"/>
        </w:rPr>
        <w:t>o v</w:t>
      </w:r>
      <w:r w:rsidRPr="005A6BB9">
        <w:rPr>
          <w:rFonts w:eastAsia="Calibri"/>
          <w:sz w:val="28"/>
          <w:szCs w:val="28"/>
        </w:rPr>
        <w:t>ệ</w:t>
      </w:r>
      <w:r w:rsidRPr="005A6BB9">
        <w:rPr>
          <w:rFonts w:eastAsia="Calibri"/>
          <w:sz w:val="28"/>
          <w:szCs w:val="28"/>
        </w:rPr>
        <w:t xml:space="preserve"> môi trư</w:t>
      </w:r>
      <w:r w:rsidRPr="005A6BB9">
        <w:rPr>
          <w:rFonts w:eastAsia="Calibri"/>
          <w:sz w:val="28"/>
          <w:szCs w:val="28"/>
        </w:rPr>
        <w:t>ờ</w:t>
      </w:r>
      <w:r w:rsidRPr="005A6BB9">
        <w:rPr>
          <w:rFonts w:eastAsia="Calibri"/>
          <w:sz w:val="28"/>
          <w:szCs w:val="28"/>
        </w:rPr>
        <w:t xml:space="preserve">ng: </w:t>
      </w:r>
      <w:r w:rsidRPr="005A6BB9">
        <w:rPr>
          <w:rFonts w:eastAsia="Calibri"/>
          <w:sz w:val="28"/>
          <w:szCs w:val="28"/>
        </w:rPr>
        <w:t>Xã không có làng ngh</w:t>
      </w:r>
      <w:r w:rsidRPr="005A6BB9">
        <w:rPr>
          <w:rFonts w:eastAsia="Calibri"/>
          <w:sz w:val="28"/>
          <w:szCs w:val="28"/>
        </w:rPr>
        <w:t>ề</w:t>
      </w:r>
      <w:r w:rsidRPr="005A6BB9">
        <w:rPr>
          <w:rFonts w:eastAsia="Calibri"/>
          <w:sz w:val="28"/>
          <w:szCs w:val="28"/>
        </w:rPr>
        <w:t>, làng ngh</w:t>
      </w:r>
      <w:r w:rsidRPr="005A6BB9">
        <w:rPr>
          <w:rFonts w:eastAsia="Calibri"/>
          <w:sz w:val="28"/>
          <w:szCs w:val="28"/>
        </w:rPr>
        <w:t>ề</w:t>
      </w:r>
      <w:r w:rsidRPr="005A6BB9">
        <w:rPr>
          <w:rFonts w:eastAsia="Calibri"/>
          <w:sz w:val="28"/>
          <w:szCs w:val="28"/>
        </w:rPr>
        <w:t xml:space="preserve"> truy</w:t>
      </w:r>
      <w:r w:rsidRPr="005A6BB9">
        <w:rPr>
          <w:rFonts w:eastAsia="Calibri"/>
          <w:sz w:val="28"/>
          <w:szCs w:val="28"/>
        </w:rPr>
        <w:t>ề</w:t>
      </w:r>
      <w:r w:rsidRPr="005A6BB9">
        <w:rPr>
          <w:rFonts w:eastAsia="Calibri"/>
          <w:sz w:val="28"/>
          <w:szCs w:val="28"/>
        </w:rPr>
        <w:t>n th</w:t>
      </w:r>
      <w:r w:rsidRPr="005A6BB9">
        <w:rPr>
          <w:rFonts w:eastAsia="Calibri"/>
          <w:sz w:val="28"/>
          <w:szCs w:val="28"/>
        </w:rPr>
        <w:t>ố</w:t>
      </w:r>
      <w:r w:rsidRPr="005A6BB9">
        <w:rPr>
          <w:rFonts w:eastAsia="Calibri"/>
          <w:sz w:val="28"/>
          <w:szCs w:val="28"/>
        </w:rPr>
        <w:t xml:space="preserve">ng. </w:t>
      </w:r>
      <w:r w:rsidRPr="005A6BB9">
        <w:rPr>
          <w:rFonts w:eastAsia="Calibri"/>
          <w:sz w:val="28"/>
          <w:szCs w:val="28"/>
        </w:rPr>
        <w:t>Đ</w:t>
      </w:r>
      <w:r w:rsidRPr="005A6BB9">
        <w:rPr>
          <w:rFonts w:eastAsia="Calibri"/>
          <w:sz w:val="28"/>
          <w:szCs w:val="28"/>
        </w:rPr>
        <w:t>ạ</w:t>
      </w:r>
      <w:r w:rsidRPr="005A6BB9">
        <w:rPr>
          <w:rFonts w:eastAsia="Calibri"/>
          <w:sz w:val="28"/>
          <w:szCs w:val="28"/>
        </w:rPr>
        <w:t>t</w:t>
      </w:r>
    </w:p>
    <w:p w:rsidR="00452DC9" w:rsidRPr="005A6BB9" w:rsidRDefault="003E72FA" w:rsidP="005A6BB9">
      <w:pPr>
        <w:spacing w:beforeLines="50" w:before="120" w:afterLines="50" w:after="120"/>
        <w:ind w:firstLine="567"/>
        <w:jc w:val="both"/>
        <w:rPr>
          <w:i/>
          <w:spacing w:val="-4"/>
          <w:sz w:val="28"/>
          <w:szCs w:val="28"/>
        </w:rPr>
      </w:pPr>
      <w:r w:rsidRPr="005A6BB9">
        <w:rPr>
          <w:rFonts w:eastAsia="Calibri"/>
          <w:i/>
          <w:iCs/>
          <w:sz w:val="28"/>
          <w:szCs w:val="28"/>
        </w:rPr>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t 10:</w:t>
      </w:r>
      <w:r w:rsidRPr="005A6BB9">
        <w:rPr>
          <w:rFonts w:eastAsia="Calibri"/>
          <w:sz w:val="28"/>
          <w:szCs w:val="28"/>
        </w:rPr>
        <w:t xml:space="preserve"> C</w:t>
      </w:r>
      <w:r w:rsidRPr="005A6BB9">
        <w:rPr>
          <w:rFonts w:eastAsia="Calibri"/>
          <w:sz w:val="28"/>
          <w:szCs w:val="28"/>
        </w:rPr>
        <w:t>ó t</w:t>
      </w:r>
      <w:r w:rsidRPr="005A6BB9">
        <w:rPr>
          <w:rFonts w:eastAsia="Calibri"/>
          <w:sz w:val="28"/>
          <w:szCs w:val="28"/>
        </w:rPr>
        <w:t>ổ</w:t>
      </w:r>
      <w:r w:rsidRPr="005A6BB9">
        <w:rPr>
          <w:rFonts w:eastAsia="Calibri"/>
          <w:sz w:val="28"/>
          <w:szCs w:val="28"/>
        </w:rPr>
        <w:t xml:space="preserve"> khuy</w:t>
      </w:r>
      <w:r w:rsidRPr="005A6BB9">
        <w:rPr>
          <w:rFonts w:eastAsia="Calibri"/>
          <w:sz w:val="28"/>
          <w:szCs w:val="28"/>
        </w:rPr>
        <w:t>ế</w:t>
      </w:r>
      <w:r w:rsidRPr="005A6BB9">
        <w:rPr>
          <w:rFonts w:eastAsia="Calibri"/>
          <w:sz w:val="28"/>
          <w:szCs w:val="28"/>
        </w:rPr>
        <w:t>n nông c</w:t>
      </w:r>
      <w:r w:rsidRPr="005A6BB9">
        <w:rPr>
          <w:rFonts w:eastAsia="Calibri"/>
          <w:sz w:val="28"/>
          <w:szCs w:val="28"/>
        </w:rPr>
        <w:t>ộ</w:t>
      </w:r>
      <w:r w:rsidRPr="005A6BB9">
        <w:rPr>
          <w:rFonts w:eastAsia="Calibri"/>
          <w:sz w:val="28"/>
          <w:szCs w:val="28"/>
        </w:rPr>
        <w:t>ng đ</w:t>
      </w:r>
      <w:r w:rsidRPr="005A6BB9">
        <w:rPr>
          <w:rFonts w:eastAsia="Calibri"/>
          <w:sz w:val="28"/>
          <w:szCs w:val="28"/>
        </w:rPr>
        <w:t>ồ</w:t>
      </w:r>
      <w:r w:rsidRPr="005A6BB9">
        <w:rPr>
          <w:rFonts w:eastAsia="Calibri"/>
          <w:sz w:val="28"/>
          <w:szCs w:val="28"/>
        </w:rPr>
        <w:t>ng ho</w:t>
      </w:r>
      <w:r w:rsidRPr="005A6BB9">
        <w:rPr>
          <w:rFonts w:eastAsia="Calibri"/>
          <w:sz w:val="28"/>
          <w:szCs w:val="28"/>
        </w:rPr>
        <w:t>ạ</w:t>
      </w:r>
      <w:r w:rsidRPr="005A6BB9">
        <w:rPr>
          <w:rFonts w:eastAsia="Calibri"/>
          <w:sz w:val="28"/>
          <w:szCs w:val="28"/>
        </w:rPr>
        <w:t>t đ</w:t>
      </w:r>
      <w:r w:rsidRPr="005A6BB9">
        <w:rPr>
          <w:rFonts w:eastAsia="Calibri"/>
          <w:sz w:val="28"/>
          <w:szCs w:val="28"/>
        </w:rPr>
        <w:t>ộ</w:t>
      </w:r>
      <w:r w:rsidRPr="005A6BB9">
        <w:rPr>
          <w:rFonts w:eastAsia="Calibri"/>
          <w:sz w:val="28"/>
          <w:szCs w:val="28"/>
        </w:rPr>
        <w:t>ng hi</w:t>
      </w:r>
      <w:r w:rsidRPr="005A6BB9">
        <w:rPr>
          <w:rFonts w:eastAsia="Calibri"/>
          <w:sz w:val="28"/>
          <w:szCs w:val="28"/>
        </w:rPr>
        <w:t>ệ</w:t>
      </w:r>
      <w:r w:rsidRPr="005A6BB9">
        <w:rPr>
          <w:rFonts w:eastAsia="Calibri"/>
          <w:sz w:val="28"/>
          <w:szCs w:val="28"/>
        </w:rPr>
        <w:t>u qu</w:t>
      </w:r>
      <w:r w:rsidRPr="005A6BB9">
        <w:rPr>
          <w:rFonts w:eastAsia="Calibri"/>
          <w:sz w:val="28"/>
          <w:szCs w:val="28"/>
        </w:rPr>
        <w:t>ả</w:t>
      </w:r>
      <w:r w:rsidRPr="005A6BB9">
        <w:rPr>
          <w:rFonts w:eastAsia="Calibri"/>
          <w:sz w:val="28"/>
          <w:szCs w:val="28"/>
        </w:rPr>
        <w:t xml:space="preserve"> (</w:t>
      </w:r>
      <w:r w:rsidRPr="005A6BB9">
        <w:rPr>
          <w:rFonts w:eastAsia="Calibri"/>
          <w:sz w:val="28"/>
          <w:szCs w:val="28"/>
        </w:rPr>
        <w:t>≥ 01 t</w:t>
      </w:r>
      <w:r w:rsidRPr="005A6BB9">
        <w:rPr>
          <w:rFonts w:eastAsia="Calibri"/>
          <w:sz w:val="28"/>
          <w:szCs w:val="28"/>
        </w:rPr>
        <w:t>ổ</w:t>
      </w:r>
      <w:r w:rsidRPr="005A6BB9">
        <w:rPr>
          <w:rFonts w:eastAsia="Calibri"/>
          <w:sz w:val="28"/>
          <w:szCs w:val="28"/>
        </w:rPr>
        <w:t xml:space="preserve">). </w:t>
      </w:r>
      <w:r w:rsidRPr="005A6BB9">
        <w:rPr>
          <w:sz w:val="28"/>
          <w:szCs w:val="28"/>
        </w:rPr>
        <w:t>Trên địa bàn xã có 1 tổ Khuyến nông cộng đồng (Được thành lập theo Quyết định 17/QĐ-UBND ngày 21/02/2023 của Ủy ban nhân dân xã An Thạnh Tây) có cơ cấu tổ chức phù hợp; có tổng số 12 thành viên, ba</w:t>
      </w:r>
      <w:r w:rsidRPr="005A6BB9">
        <w:rPr>
          <w:sz w:val="28"/>
          <w:szCs w:val="28"/>
        </w:rPr>
        <w:t>o gồm: Tổ trưởng là Phó Chủ tịch Ủy ban nhân dân xã và nhân viên khuyến nông, nhân viên trồng trọt - bảo vệ thực vật, nhân viên chăn nuôi thú y, cán bộ nông nghiệp xã, cùng với các thành viên khác là đoàn thể của xã và ban nhân dân 3 ấp cùng tham gia. Có x</w:t>
      </w:r>
      <w:r w:rsidRPr="005A6BB9">
        <w:rPr>
          <w:sz w:val="28"/>
          <w:szCs w:val="28"/>
        </w:rPr>
        <w:t xml:space="preserve">ây dựng nội quy, quy chế, điều lệ hoạt động theo quy định của pháp luật hiện hành. Có các hoạt động như: chuyển giao khoa học kỹ thuật, hổ trợ và tư vấn chính sách pháp luật của nhà nước về nông nghiệp và phát triển nông thôn. Hỗ trợ công tác </w:t>
      </w:r>
      <w:r w:rsidRPr="005A6BB9">
        <w:rPr>
          <w:sz w:val="28"/>
          <w:szCs w:val="28"/>
        </w:rPr>
        <w:t xml:space="preserve">dạy nghề cho </w:t>
      </w:r>
      <w:r w:rsidRPr="005A6BB9">
        <w:rPr>
          <w:sz w:val="28"/>
          <w:szCs w:val="28"/>
        </w:rPr>
        <w:t xml:space="preserve">lao động nông thôn. </w:t>
      </w:r>
      <w:r w:rsidRPr="005A6BB9">
        <w:rPr>
          <w:sz w:val="28"/>
          <w:szCs w:val="28"/>
        </w:rPr>
        <w:t>Đạ</w:t>
      </w:r>
      <w:r w:rsidRPr="005A6BB9">
        <w:rPr>
          <w:sz w:val="28"/>
          <w:szCs w:val="28"/>
        </w:rPr>
        <w:t>t.</w:t>
      </w:r>
    </w:p>
    <w:p w:rsidR="00452DC9" w:rsidRPr="005A6BB9" w:rsidRDefault="003E72FA" w:rsidP="005A6BB9">
      <w:pPr>
        <w:spacing w:beforeLines="50" w:before="120" w:afterLines="50" w:after="120"/>
        <w:ind w:firstLine="567"/>
        <w:jc w:val="both"/>
        <w:rPr>
          <w:bCs/>
          <w:sz w:val="28"/>
          <w:szCs w:val="28"/>
          <w:lang w:val="vi-VN"/>
        </w:rPr>
      </w:pPr>
      <w:r w:rsidRPr="005A6BB9">
        <w:rPr>
          <w:b/>
          <w:sz w:val="28"/>
          <w:szCs w:val="28"/>
        </w:rPr>
        <w:t xml:space="preserve">c) </w:t>
      </w:r>
      <w:r w:rsidRPr="005A6BB9">
        <w:rPr>
          <w:b/>
          <w:sz w:val="28"/>
          <w:szCs w:val="28"/>
        </w:rPr>
        <w:t>Đánh giá:</w:t>
      </w:r>
      <w:r w:rsidRPr="005A6BB9">
        <w:rPr>
          <w:b/>
          <w:sz w:val="28"/>
          <w:szCs w:val="28"/>
        </w:rPr>
        <w:t xml:space="preserve"> </w:t>
      </w:r>
      <w:r w:rsidRPr="005A6BB9">
        <w:rPr>
          <w:bCs/>
          <w:sz w:val="28"/>
          <w:szCs w:val="28"/>
        </w:rPr>
        <w:t>Xã t</w:t>
      </w:r>
      <w:r w:rsidRPr="005A6BB9">
        <w:rPr>
          <w:bCs/>
          <w:sz w:val="28"/>
          <w:szCs w:val="28"/>
        </w:rPr>
        <w: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w:t>
      </w:r>
      <w:r w:rsidRPr="005A6BB9">
        <w:rPr>
          <w:bCs/>
          <w:sz w:val="28"/>
          <w:szCs w:val="28"/>
        </w:rPr>
        <w:t xml:space="preserve">tiêu chí số </w:t>
      </w:r>
      <w:r w:rsidRPr="005A6BB9">
        <w:rPr>
          <w:bCs/>
          <w:sz w:val="28"/>
          <w:szCs w:val="28"/>
        </w:rPr>
        <w:t xml:space="preserve">13 </w:t>
      </w:r>
      <w:r w:rsidRPr="005A6BB9">
        <w:rPr>
          <w:bCs/>
          <w:sz w:val="28"/>
          <w:szCs w:val="28"/>
          <w:lang w:val="vi-VN"/>
        </w:rPr>
        <w:t xml:space="preserve">về </w:t>
      </w:r>
      <w:r w:rsidRPr="005A6BB9">
        <w:rPr>
          <w:bCs/>
          <w:sz w:val="28"/>
          <w:szCs w:val="28"/>
        </w:rPr>
        <w:t>T</w:t>
      </w:r>
      <w:r w:rsidRPr="005A6BB9">
        <w:rPr>
          <w:rFonts w:eastAsia="Calibri"/>
          <w:bCs/>
          <w:sz w:val="28"/>
          <w:szCs w:val="28"/>
        </w:rPr>
        <w:t>ổ</w:t>
      </w:r>
      <w:r w:rsidRPr="005A6BB9">
        <w:rPr>
          <w:rFonts w:eastAsia="Calibri"/>
          <w:bCs/>
          <w:sz w:val="28"/>
          <w:szCs w:val="28"/>
        </w:rPr>
        <w:t xml:space="preserve"> ch</w:t>
      </w:r>
      <w:r w:rsidRPr="005A6BB9">
        <w:rPr>
          <w:rFonts w:eastAsia="Calibri"/>
          <w:bCs/>
          <w:sz w:val="28"/>
          <w:szCs w:val="28"/>
        </w:rPr>
        <w:t>ứ</w:t>
      </w:r>
      <w:r w:rsidRPr="005A6BB9">
        <w:rPr>
          <w:rFonts w:eastAsia="Calibri"/>
          <w:bCs/>
          <w:sz w:val="28"/>
          <w:szCs w:val="28"/>
        </w:rPr>
        <w:t>c và phát tri</w:t>
      </w:r>
      <w:r w:rsidRPr="005A6BB9">
        <w:rPr>
          <w:rFonts w:eastAsia="Calibri"/>
          <w:bCs/>
          <w:sz w:val="28"/>
          <w:szCs w:val="28"/>
        </w:rPr>
        <w:t>ể</w:t>
      </w:r>
      <w:r w:rsidRPr="005A6BB9">
        <w:rPr>
          <w:rFonts w:eastAsia="Calibri"/>
          <w:bCs/>
          <w:sz w:val="28"/>
          <w:szCs w:val="28"/>
        </w:rPr>
        <w:t>n kinh t</w:t>
      </w:r>
      <w:r w:rsidRPr="005A6BB9">
        <w:rPr>
          <w:rFonts w:eastAsia="Calibri"/>
          <w:bCs/>
          <w:sz w:val="28"/>
          <w:szCs w:val="28"/>
        </w:rPr>
        <w:t>ế</w:t>
      </w:r>
      <w:r w:rsidRPr="005A6BB9">
        <w:rPr>
          <w:rFonts w:eastAsia="Calibri"/>
          <w:bCs/>
          <w:sz w:val="28"/>
          <w:szCs w:val="28"/>
        </w:rPr>
        <w:t xml:space="preserve"> nông thôn và </w:t>
      </w:r>
      <w:r w:rsidRPr="005A6BB9">
        <w:rPr>
          <w:rFonts w:eastAsia="Calibri"/>
          <w:bCs/>
          <w:sz w:val="28"/>
          <w:szCs w:val="28"/>
        </w:rPr>
        <w:t>c</w:t>
      </w:r>
      <w:r w:rsidRPr="005A6BB9">
        <w:rPr>
          <w:rFonts w:eastAsia="Calibri"/>
          <w:bCs/>
          <w:sz w:val="28"/>
          <w:szCs w:val="28"/>
        </w:rPr>
        <w:t>h</w:t>
      </w:r>
      <w:r w:rsidRPr="005A6BB9">
        <w:rPr>
          <w:rFonts w:eastAsia="Calibri"/>
          <w:bCs/>
          <w:sz w:val="28"/>
          <w:szCs w:val="28"/>
        </w:rPr>
        <w:t>ỉ</w:t>
      </w:r>
      <w:r w:rsidRPr="005A6BB9">
        <w:rPr>
          <w:rFonts w:eastAsia="Calibri"/>
          <w:bCs/>
          <w:sz w:val="28"/>
          <w:szCs w:val="28"/>
        </w:rPr>
        <w:t xml:space="preserve"> tiêu nâng chất 8,9,10 v</w:t>
      </w:r>
      <w:r w:rsidRPr="005A6BB9">
        <w:rPr>
          <w:rFonts w:eastAsia="Calibri"/>
          <w:bCs/>
          <w:sz w:val="28"/>
          <w:szCs w:val="28"/>
        </w:rPr>
        <w:t>ề</w:t>
      </w:r>
      <w:r w:rsidRPr="005A6BB9">
        <w:rPr>
          <w:rFonts w:eastAsia="Calibri"/>
          <w:bCs/>
          <w:sz w:val="28"/>
          <w:szCs w:val="28"/>
        </w:rPr>
        <w:t xml:space="preserve"> T</w:t>
      </w:r>
      <w:r w:rsidRPr="005A6BB9">
        <w:rPr>
          <w:rFonts w:eastAsia="Calibri"/>
          <w:bCs/>
          <w:sz w:val="28"/>
          <w:szCs w:val="28"/>
        </w:rPr>
        <w:t>ổ</w:t>
      </w:r>
      <w:r w:rsidRPr="005A6BB9">
        <w:rPr>
          <w:rFonts w:eastAsia="Calibri"/>
          <w:bCs/>
          <w:sz w:val="28"/>
          <w:szCs w:val="28"/>
        </w:rPr>
        <w:t xml:space="preserve"> ch</w:t>
      </w:r>
      <w:r w:rsidRPr="005A6BB9">
        <w:rPr>
          <w:rFonts w:eastAsia="Calibri"/>
          <w:bCs/>
          <w:sz w:val="28"/>
          <w:szCs w:val="28"/>
        </w:rPr>
        <w:t>ứ</w:t>
      </w:r>
      <w:r w:rsidRPr="005A6BB9">
        <w:rPr>
          <w:rFonts w:eastAsia="Calibri"/>
          <w:bCs/>
          <w:sz w:val="28"/>
          <w:szCs w:val="28"/>
        </w:rPr>
        <w:t>c s</w:t>
      </w:r>
      <w:r w:rsidRPr="005A6BB9">
        <w:rPr>
          <w:rFonts w:eastAsia="Calibri"/>
          <w:bCs/>
          <w:sz w:val="28"/>
          <w:szCs w:val="28"/>
        </w:rPr>
        <w:t>ả</w:t>
      </w:r>
      <w:r w:rsidRPr="005A6BB9">
        <w:rPr>
          <w:rFonts w:eastAsia="Calibri"/>
          <w:bCs/>
          <w:sz w:val="28"/>
          <w:szCs w:val="28"/>
        </w:rPr>
        <w:t>n xu</w:t>
      </w:r>
      <w:r w:rsidRPr="005A6BB9">
        <w:rPr>
          <w:rFonts w:eastAsia="Calibri"/>
          <w:bCs/>
          <w:sz w:val="28"/>
          <w:szCs w:val="28"/>
        </w:rPr>
        <w:t>ấ</w:t>
      </w:r>
      <w:r w:rsidRPr="005A6BB9">
        <w:rPr>
          <w:rFonts w:eastAsia="Calibri"/>
          <w:bCs/>
          <w:sz w:val="28"/>
          <w:szCs w:val="28"/>
        </w:rPr>
        <w:t>t và phát tri</w:t>
      </w:r>
      <w:r w:rsidRPr="005A6BB9">
        <w:rPr>
          <w:rFonts w:eastAsia="Calibri"/>
          <w:bCs/>
          <w:sz w:val="28"/>
          <w:szCs w:val="28"/>
        </w:rPr>
        <w:t>ể</w:t>
      </w:r>
      <w:r w:rsidRPr="005A6BB9">
        <w:rPr>
          <w:rFonts w:eastAsia="Calibri"/>
          <w:bCs/>
          <w:sz w:val="28"/>
          <w:szCs w:val="28"/>
        </w:rPr>
        <w:t>n kinh t</w:t>
      </w:r>
      <w:r w:rsidRPr="005A6BB9">
        <w:rPr>
          <w:rFonts w:eastAsia="Calibri"/>
          <w:bCs/>
          <w:sz w:val="28"/>
          <w:szCs w:val="28"/>
        </w:rPr>
        <w:t>ế</w:t>
      </w:r>
      <w:r w:rsidRPr="005A6BB9">
        <w:rPr>
          <w:rFonts w:eastAsia="Calibri"/>
          <w:bCs/>
          <w:sz w:val="28"/>
          <w:szCs w:val="28"/>
        </w:rPr>
        <w:t xml:space="preserve"> </w:t>
      </w:r>
      <w:r w:rsidRPr="005A6BB9">
        <w:rPr>
          <w:rFonts w:eastAsia="Calibri"/>
          <w:bCs/>
          <w:sz w:val="28"/>
          <w:szCs w:val="28"/>
        </w:rPr>
        <w:t>n</w:t>
      </w:r>
      <w:r w:rsidRPr="005A6BB9">
        <w:rPr>
          <w:rFonts w:eastAsia="Calibri"/>
          <w:bCs/>
          <w:sz w:val="28"/>
          <w:szCs w:val="28"/>
        </w:rPr>
        <w:t>ông thôn</w:t>
      </w:r>
      <w:r w:rsidRPr="005A6BB9">
        <w:rPr>
          <w:rFonts w:eastAsia="Calibri"/>
          <w:bCs/>
          <w:sz w:val="28"/>
          <w:szCs w:val="28"/>
        </w:rPr>
        <w:t xml:space="preserve"> (B</w:t>
      </w:r>
      <w:r w:rsidRPr="005A6BB9">
        <w:rPr>
          <w:rFonts w:eastAsia="Calibri"/>
          <w:bCs/>
          <w:sz w:val="28"/>
          <w:szCs w:val="28"/>
        </w:rPr>
        <w:t>ộ</w:t>
      </w:r>
      <w:r w:rsidRPr="005A6BB9">
        <w:rPr>
          <w:rFonts w:eastAsia="Calibri"/>
          <w:bCs/>
          <w:sz w:val="28"/>
          <w:szCs w:val="28"/>
        </w:rPr>
        <w:t xml:space="preserve"> tiêu chí nông thôn m</w:t>
      </w:r>
      <w:r w:rsidRPr="005A6BB9">
        <w:rPr>
          <w:rFonts w:eastAsia="Calibri"/>
          <w:bCs/>
          <w:sz w:val="28"/>
          <w:szCs w:val="28"/>
        </w:rPr>
        <w:t>ớ</w:t>
      </w:r>
      <w:r w:rsidRPr="005A6BB9">
        <w:rPr>
          <w:rFonts w:eastAsia="Calibri"/>
          <w:bCs/>
          <w:sz w:val="28"/>
          <w:szCs w:val="28"/>
        </w:rPr>
        <w:t>i)</w:t>
      </w:r>
      <w:r w:rsidRPr="005A6BB9">
        <w:rPr>
          <w:bCs/>
          <w:sz w:val="28"/>
          <w:szCs w:val="28"/>
          <w:lang w:val="vi-VN"/>
        </w:rPr>
        <w:t>.</w:t>
      </w:r>
    </w:p>
    <w:p w:rsidR="00452DC9" w:rsidRPr="005A6BB9" w:rsidRDefault="003E72FA" w:rsidP="005A6BB9">
      <w:pPr>
        <w:spacing w:beforeLines="50" w:before="120" w:afterLines="50" w:after="120"/>
        <w:ind w:firstLineChars="214" w:firstLine="602"/>
        <w:jc w:val="both"/>
        <w:rPr>
          <w:sz w:val="28"/>
          <w:szCs w:val="28"/>
          <w:lang w:val="vi-VN"/>
        </w:rPr>
      </w:pPr>
      <w:r w:rsidRPr="005A6BB9">
        <w:rPr>
          <w:b/>
          <w:sz w:val="28"/>
          <w:szCs w:val="28"/>
        </w:rPr>
        <w:t>4.</w:t>
      </w:r>
      <w:r w:rsidRPr="005A6BB9">
        <w:rPr>
          <w:b/>
          <w:sz w:val="28"/>
          <w:szCs w:val="28"/>
          <w:lang w:val="pl-PL"/>
        </w:rPr>
        <w:t>14</w:t>
      </w:r>
      <w:r w:rsidRPr="005A6BB9">
        <w:rPr>
          <w:sz w:val="28"/>
          <w:szCs w:val="28"/>
          <w:lang w:val="pl-PL"/>
        </w:rPr>
        <w:t>.</w:t>
      </w:r>
      <w:r w:rsidRPr="005A6BB9">
        <w:rPr>
          <w:b/>
          <w:sz w:val="28"/>
          <w:szCs w:val="28"/>
          <w:lang w:val="pl-PL"/>
        </w:rPr>
        <w:t xml:space="preserve"> Tiêu chí số 14 về</w:t>
      </w:r>
      <w:r w:rsidRPr="005A6BB9">
        <w:rPr>
          <w:b/>
          <w:sz w:val="28"/>
          <w:szCs w:val="28"/>
          <w:lang w:val="vi-VN"/>
        </w:rPr>
        <w:t xml:space="preserve"> Y tế</w:t>
      </w:r>
    </w:p>
    <w:p w:rsidR="00452DC9" w:rsidRPr="005A6BB9" w:rsidRDefault="003E72FA" w:rsidP="005A6BB9">
      <w:pPr>
        <w:spacing w:beforeLines="50" w:before="120" w:afterLines="50" w:after="120"/>
        <w:ind w:firstLineChars="214" w:firstLine="602"/>
        <w:jc w:val="both"/>
        <w:rPr>
          <w:sz w:val="28"/>
          <w:szCs w:val="28"/>
          <w:lang w:val="pl-PL"/>
        </w:rPr>
      </w:pPr>
      <w:r w:rsidRPr="005A6BB9">
        <w:rPr>
          <w:b/>
          <w:sz w:val="28"/>
          <w:szCs w:val="28"/>
        </w:rPr>
        <w:t>a)</w:t>
      </w:r>
      <w:r w:rsidRPr="005A6BB9">
        <w:rPr>
          <w:b/>
          <w:sz w:val="28"/>
          <w:szCs w:val="28"/>
          <w:lang w:val="pl-PL"/>
        </w:rPr>
        <w:t xml:space="preserve"> Yêu cầu của tiêu chí:</w:t>
      </w:r>
    </w:p>
    <w:p w:rsidR="00452DC9" w:rsidRPr="005A6BB9" w:rsidRDefault="003E72FA" w:rsidP="005A6BB9">
      <w:pPr>
        <w:spacing w:beforeLines="50" w:before="120" w:afterLines="50" w:after="120"/>
        <w:ind w:firstLine="709"/>
        <w:jc w:val="both"/>
        <w:rPr>
          <w:bCs/>
          <w:sz w:val="28"/>
          <w:szCs w:val="28"/>
        </w:rPr>
      </w:pPr>
      <w:r w:rsidRPr="005A6BB9">
        <w:rPr>
          <w:bCs/>
          <w:sz w:val="28"/>
          <w:szCs w:val="28"/>
        </w:rPr>
        <w:t>Chỉ tiêu 14.1</w:t>
      </w:r>
      <w:r w:rsidRPr="005A6BB9">
        <w:rPr>
          <w:sz w:val="28"/>
          <w:szCs w:val="28"/>
        </w:rPr>
        <w:t xml:space="preserve"> Tỷ lệ người dân tham gia bảo hiểm y tế (áp dụng cho cả nam và nữ) </w:t>
      </w:r>
      <w:r w:rsidRPr="005A6BB9">
        <w:rPr>
          <w:bCs/>
          <w:sz w:val="28"/>
          <w:szCs w:val="28"/>
        </w:rPr>
        <w:t xml:space="preserve">≥ </w:t>
      </w:r>
      <w:r w:rsidRPr="005A6BB9">
        <w:rPr>
          <w:sz w:val="28"/>
          <w:szCs w:val="28"/>
        </w:rPr>
        <w:t>95%</w:t>
      </w:r>
    </w:p>
    <w:p w:rsidR="00452DC9" w:rsidRPr="005A6BB9" w:rsidRDefault="003E72FA" w:rsidP="005A6BB9">
      <w:pPr>
        <w:shd w:val="clear" w:color="auto" w:fill="FFFFFF"/>
        <w:spacing w:beforeLines="50" w:before="120" w:afterLines="50" w:after="120"/>
        <w:ind w:firstLine="709"/>
        <w:jc w:val="both"/>
        <w:rPr>
          <w:spacing w:val="-11"/>
          <w:sz w:val="28"/>
          <w:szCs w:val="28"/>
        </w:rPr>
      </w:pPr>
      <w:r w:rsidRPr="005A6BB9">
        <w:rPr>
          <w:bCs/>
          <w:spacing w:val="-11"/>
          <w:sz w:val="28"/>
          <w:szCs w:val="28"/>
        </w:rPr>
        <w:t>Chỉ tiêu 14.</w:t>
      </w:r>
      <w:r w:rsidRPr="005A6BB9">
        <w:rPr>
          <w:spacing w:val="-11"/>
          <w:sz w:val="28"/>
          <w:szCs w:val="28"/>
          <w:lang w:val="en-GB"/>
        </w:rPr>
        <w:t xml:space="preserve">2 </w:t>
      </w:r>
      <w:r w:rsidRPr="005A6BB9">
        <w:rPr>
          <w:bCs/>
          <w:spacing w:val="-11"/>
          <w:sz w:val="28"/>
          <w:szCs w:val="28"/>
        </w:rPr>
        <w:t xml:space="preserve">Tỷ lệ dân số được quản lý sức khỏe </w:t>
      </w:r>
      <w:r w:rsidRPr="005A6BB9">
        <w:rPr>
          <w:spacing w:val="-11"/>
          <w:sz w:val="28"/>
          <w:szCs w:val="28"/>
        </w:rPr>
        <w:t xml:space="preserve">(áp dụng cho cả nam và nữ) </w:t>
      </w:r>
      <w:r w:rsidRPr="005A6BB9">
        <w:rPr>
          <w:bCs/>
          <w:spacing w:val="-11"/>
          <w:sz w:val="28"/>
          <w:szCs w:val="28"/>
        </w:rPr>
        <w:t xml:space="preserve">≥ </w:t>
      </w:r>
      <w:r w:rsidRPr="005A6BB9">
        <w:rPr>
          <w:spacing w:val="-11"/>
          <w:sz w:val="28"/>
          <w:szCs w:val="28"/>
        </w:rPr>
        <w:t>90%</w:t>
      </w:r>
    </w:p>
    <w:p w:rsidR="00452DC9" w:rsidRPr="005A6BB9" w:rsidRDefault="003E72FA" w:rsidP="005A6BB9">
      <w:pPr>
        <w:spacing w:beforeLines="50" w:before="120" w:afterLines="50" w:after="120"/>
        <w:ind w:firstLine="709"/>
        <w:jc w:val="both"/>
        <w:rPr>
          <w:sz w:val="28"/>
          <w:szCs w:val="28"/>
          <w:lang w:val="en-GB"/>
        </w:rPr>
      </w:pPr>
      <w:r w:rsidRPr="005A6BB9">
        <w:rPr>
          <w:bCs/>
          <w:sz w:val="28"/>
          <w:szCs w:val="28"/>
        </w:rPr>
        <w:t xml:space="preserve">Chỉ tiêu 14.3 </w:t>
      </w:r>
      <w:r w:rsidRPr="005A6BB9">
        <w:rPr>
          <w:sz w:val="28"/>
          <w:szCs w:val="28"/>
          <w:lang w:val="en-GB"/>
        </w:rPr>
        <w:t>Tỷ lệ người dân tham gia và sử dụng ứng dụng khám c</w:t>
      </w:r>
      <w:r w:rsidRPr="005A6BB9">
        <w:rPr>
          <w:sz w:val="28"/>
          <w:szCs w:val="28"/>
          <w:lang w:val="en-GB"/>
        </w:rPr>
        <w:t xml:space="preserve">hữa bệnh từ xa </w:t>
      </w:r>
      <w:r w:rsidRPr="005A6BB9">
        <w:rPr>
          <w:sz w:val="28"/>
          <w:szCs w:val="28"/>
        </w:rPr>
        <w:t xml:space="preserve">(áp dụng đạt cho cả nam và nữ) </w:t>
      </w:r>
      <w:r w:rsidRPr="005A6BB9">
        <w:rPr>
          <w:bCs/>
          <w:sz w:val="28"/>
          <w:szCs w:val="28"/>
        </w:rPr>
        <w:t xml:space="preserve">≥ </w:t>
      </w:r>
      <w:r w:rsidRPr="005A6BB9">
        <w:rPr>
          <w:sz w:val="28"/>
          <w:szCs w:val="28"/>
          <w:lang w:val="en-GB"/>
        </w:rPr>
        <w:t>40%</w:t>
      </w:r>
    </w:p>
    <w:p w:rsidR="00452DC9" w:rsidRPr="005A6BB9" w:rsidRDefault="003E72FA" w:rsidP="005A6BB9">
      <w:pPr>
        <w:shd w:val="clear" w:color="auto" w:fill="FFFFFF"/>
        <w:spacing w:beforeLines="50" w:before="120" w:afterLines="50" w:after="120"/>
        <w:ind w:firstLine="709"/>
        <w:jc w:val="both"/>
        <w:rPr>
          <w:sz w:val="28"/>
          <w:szCs w:val="28"/>
        </w:rPr>
      </w:pPr>
      <w:r w:rsidRPr="005A6BB9">
        <w:rPr>
          <w:bCs/>
          <w:sz w:val="28"/>
          <w:szCs w:val="28"/>
        </w:rPr>
        <w:t>Chỉ tiêu 14.4 Tỷ lệ dân số có sổ khám chữa bệnh điện tử ≥ 70</w:t>
      </w:r>
      <w:r w:rsidRPr="005A6BB9">
        <w:rPr>
          <w:sz w:val="28"/>
          <w:szCs w:val="28"/>
        </w:rPr>
        <w:t>%</w:t>
      </w:r>
    </w:p>
    <w:p w:rsidR="00452DC9" w:rsidRPr="005A6BB9" w:rsidRDefault="003E72FA" w:rsidP="005A6BB9">
      <w:pPr>
        <w:shd w:val="clear" w:color="auto" w:fill="FFFFFF"/>
        <w:spacing w:beforeLines="50" w:before="120" w:afterLines="50" w:after="120"/>
        <w:ind w:firstLine="709"/>
        <w:jc w:val="both"/>
        <w:rPr>
          <w:rFonts w:eastAsia="Calibri"/>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t 12: Xã đ</w:t>
      </w:r>
      <w:r w:rsidRPr="005A6BB9">
        <w:rPr>
          <w:rFonts w:eastAsia="Calibri"/>
          <w:sz w:val="28"/>
          <w:szCs w:val="28"/>
        </w:rPr>
        <w:t>ạ</w:t>
      </w:r>
      <w:r w:rsidRPr="005A6BB9">
        <w:rPr>
          <w:rFonts w:eastAsia="Calibri"/>
          <w:sz w:val="28"/>
          <w:szCs w:val="28"/>
        </w:rPr>
        <w:t>t tiêu chí qu</w:t>
      </w:r>
      <w:r w:rsidRPr="005A6BB9">
        <w:rPr>
          <w:rFonts w:eastAsia="Calibri"/>
          <w:sz w:val="28"/>
          <w:szCs w:val="28"/>
        </w:rPr>
        <w:t>ố</w:t>
      </w:r>
      <w:r w:rsidRPr="005A6BB9">
        <w:rPr>
          <w:rFonts w:eastAsia="Calibri"/>
          <w:sz w:val="28"/>
          <w:szCs w:val="28"/>
        </w:rPr>
        <w:t>c gia v</w:t>
      </w:r>
      <w:r w:rsidRPr="005A6BB9">
        <w:rPr>
          <w:rFonts w:eastAsia="Calibri"/>
          <w:sz w:val="28"/>
          <w:szCs w:val="28"/>
        </w:rPr>
        <w:t>ề</w:t>
      </w:r>
      <w:r w:rsidRPr="005A6BB9">
        <w:rPr>
          <w:rFonts w:eastAsia="Calibri"/>
          <w:sz w:val="28"/>
          <w:szCs w:val="28"/>
        </w:rPr>
        <w:t xml:space="preserve"> y t</w:t>
      </w:r>
      <w:r w:rsidRPr="005A6BB9">
        <w:rPr>
          <w:rFonts w:eastAsia="Calibri"/>
          <w:sz w:val="28"/>
          <w:szCs w:val="28"/>
        </w:rPr>
        <w:t>ế</w:t>
      </w:r>
      <w:r w:rsidRPr="005A6BB9">
        <w:rPr>
          <w:rFonts w:eastAsia="Calibri"/>
          <w:sz w:val="28"/>
          <w:szCs w:val="28"/>
        </w:rPr>
        <w:t>: Đ</w:t>
      </w:r>
      <w:r w:rsidRPr="005A6BB9">
        <w:rPr>
          <w:rFonts w:eastAsia="Calibri"/>
          <w:sz w:val="28"/>
          <w:szCs w:val="28"/>
        </w:rPr>
        <w:t>ạ</w:t>
      </w:r>
      <w:r w:rsidRPr="005A6BB9">
        <w:rPr>
          <w:rFonts w:eastAsia="Calibri"/>
          <w:sz w:val="28"/>
          <w:szCs w:val="28"/>
        </w:rPr>
        <w:t>t.</w:t>
      </w:r>
    </w:p>
    <w:p w:rsidR="00452DC9" w:rsidRPr="005A6BB9" w:rsidRDefault="003E72FA" w:rsidP="005A6BB9">
      <w:pPr>
        <w:shd w:val="clear" w:color="auto" w:fill="FFFFFF"/>
        <w:spacing w:beforeLines="50" w:before="120" w:afterLines="50" w:after="120"/>
        <w:ind w:firstLine="709"/>
        <w:jc w:val="both"/>
        <w:rPr>
          <w:rFonts w:eastAsia="Calibri"/>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t 13:</w:t>
      </w:r>
      <w:r w:rsidRPr="005A6BB9">
        <w:rPr>
          <w:rFonts w:eastAsia="Calibri"/>
          <w:sz w:val="28"/>
          <w:szCs w:val="28"/>
        </w:rPr>
        <w:t xml:space="preserve"> T</w:t>
      </w:r>
      <w:r w:rsidRPr="005A6BB9">
        <w:rPr>
          <w:rFonts w:eastAsia="Calibri"/>
          <w:sz w:val="28"/>
          <w:szCs w:val="28"/>
        </w:rPr>
        <w:t>ỷ</w:t>
      </w:r>
      <w:r w:rsidRPr="005A6BB9">
        <w:rPr>
          <w:rFonts w:eastAsia="Calibri"/>
          <w:sz w:val="28"/>
          <w:szCs w:val="28"/>
        </w:rPr>
        <w:t xml:space="preserve"> l</w:t>
      </w:r>
      <w:r w:rsidRPr="005A6BB9">
        <w:rPr>
          <w:rFonts w:eastAsia="Calibri"/>
          <w:sz w:val="28"/>
          <w:szCs w:val="28"/>
        </w:rPr>
        <w:t>ệ</w:t>
      </w:r>
      <w:r w:rsidRPr="005A6BB9">
        <w:rPr>
          <w:rFonts w:eastAsia="Calibri"/>
          <w:sz w:val="28"/>
          <w:szCs w:val="28"/>
        </w:rPr>
        <w:t xml:space="preserve"> tr</w:t>
      </w:r>
      <w:r w:rsidRPr="005A6BB9">
        <w:rPr>
          <w:rFonts w:eastAsia="Calibri"/>
          <w:sz w:val="28"/>
          <w:szCs w:val="28"/>
        </w:rPr>
        <w:t>ẻ</w:t>
      </w:r>
      <w:r w:rsidRPr="005A6BB9">
        <w:rPr>
          <w:rFonts w:eastAsia="Calibri"/>
          <w:sz w:val="28"/>
          <w:szCs w:val="28"/>
        </w:rPr>
        <w:t xml:space="preserve"> em dư</w:t>
      </w:r>
      <w:r w:rsidRPr="005A6BB9">
        <w:rPr>
          <w:rFonts w:eastAsia="Calibri"/>
          <w:sz w:val="28"/>
          <w:szCs w:val="28"/>
        </w:rPr>
        <w:t>ớ</w:t>
      </w:r>
      <w:r w:rsidRPr="005A6BB9">
        <w:rPr>
          <w:rFonts w:eastAsia="Calibri"/>
          <w:sz w:val="28"/>
          <w:szCs w:val="28"/>
        </w:rPr>
        <w:t>i 5 tu</w:t>
      </w:r>
      <w:r w:rsidRPr="005A6BB9">
        <w:rPr>
          <w:rFonts w:eastAsia="Calibri"/>
          <w:sz w:val="28"/>
          <w:szCs w:val="28"/>
        </w:rPr>
        <w:t>ổ</w:t>
      </w:r>
      <w:r w:rsidRPr="005A6BB9">
        <w:rPr>
          <w:rFonts w:eastAsia="Calibri"/>
          <w:sz w:val="28"/>
          <w:szCs w:val="28"/>
        </w:rPr>
        <w:t>i b</w:t>
      </w:r>
      <w:r w:rsidRPr="005A6BB9">
        <w:rPr>
          <w:rFonts w:eastAsia="Calibri"/>
          <w:sz w:val="28"/>
          <w:szCs w:val="28"/>
        </w:rPr>
        <w:t>ị</w:t>
      </w:r>
      <w:r w:rsidRPr="005A6BB9">
        <w:rPr>
          <w:rFonts w:eastAsia="Calibri"/>
          <w:sz w:val="28"/>
          <w:szCs w:val="28"/>
        </w:rPr>
        <w:t xml:space="preserve"> suy dinh dư</w:t>
      </w:r>
      <w:r w:rsidRPr="005A6BB9">
        <w:rPr>
          <w:rFonts w:eastAsia="Calibri"/>
          <w:sz w:val="28"/>
          <w:szCs w:val="28"/>
        </w:rPr>
        <w:t>ỡ</w:t>
      </w:r>
      <w:r w:rsidRPr="005A6BB9">
        <w:rPr>
          <w:rFonts w:eastAsia="Calibri"/>
          <w:sz w:val="28"/>
          <w:szCs w:val="28"/>
        </w:rPr>
        <w:t>ng th</w:t>
      </w:r>
      <w:r w:rsidRPr="005A6BB9">
        <w:rPr>
          <w:rFonts w:eastAsia="Calibri"/>
          <w:sz w:val="28"/>
          <w:szCs w:val="28"/>
        </w:rPr>
        <w:t>ể</w:t>
      </w:r>
      <w:r w:rsidRPr="005A6BB9">
        <w:rPr>
          <w:rFonts w:eastAsia="Calibri"/>
          <w:sz w:val="28"/>
          <w:szCs w:val="28"/>
        </w:rPr>
        <w:t xml:space="preserve"> th</w:t>
      </w:r>
      <w:r w:rsidRPr="005A6BB9">
        <w:rPr>
          <w:rFonts w:eastAsia="Calibri"/>
          <w:sz w:val="28"/>
          <w:szCs w:val="28"/>
        </w:rPr>
        <w:t>ấ</w:t>
      </w:r>
      <w:r w:rsidRPr="005A6BB9">
        <w:rPr>
          <w:rFonts w:eastAsia="Calibri"/>
          <w:sz w:val="28"/>
          <w:szCs w:val="28"/>
        </w:rPr>
        <w:t>p còi (chi</w:t>
      </w:r>
      <w:r w:rsidRPr="005A6BB9">
        <w:rPr>
          <w:rFonts w:eastAsia="Calibri"/>
          <w:sz w:val="28"/>
          <w:szCs w:val="28"/>
        </w:rPr>
        <w:t>ề</w:t>
      </w:r>
      <w:r w:rsidRPr="005A6BB9">
        <w:rPr>
          <w:rFonts w:eastAsia="Calibri"/>
          <w:sz w:val="28"/>
          <w:szCs w:val="28"/>
        </w:rPr>
        <w:t>u cao theo tu</w:t>
      </w:r>
      <w:r w:rsidRPr="005A6BB9">
        <w:rPr>
          <w:rFonts w:eastAsia="Calibri"/>
          <w:sz w:val="28"/>
          <w:szCs w:val="28"/>
        </w:rPr>
        <w:t>ổ</w:t>
      </w:r>
      <w:r w:rsidRPr="005A6BB9">
        <w:rPr>
          <w:rFonts w:eastAsia="Calibri"/>
          <w:sz w:val="28"/>
          <w:szCs w:val="28"/>
        </w:rPr>
        <w:t>i): ≤ 19%.</w:t>
      </w:r>
    </w:p>
    <w:p w:rsidR="00452DC9" w:rsidRPr="005A6BB9" w:rsidRDefault="003E72FA" w:rsidP="005A6BB9">
      <w:pPr>
        <w:spacing w:beforeLines="50" w:before="120" w:afterLines="50" w:after="120"/>
        <w:ind w:firstLineChars="214" w:firstLine="602"/>
        <w:jc w:val="both"/>
        <w:rPr>
          <w:sz w:val="28"/>
          <w:szCs w:val="28"/>
        </w:rPr>
      </w:pPr>
      <w:r w:rsidRPr="005A6BB9">
        <w:rPr>
          <w:b/>
          <w:sz w:val="28"/>
          <w:szCs w:val="28"/>
        </w:rPr>
        <w:t>b)</w:t>
      </w:r>
      <w:r w:rsidRPr="005A6BB9">
        <w:rPr>
          <w:b/>
          <w:sz w:val="28"/>
          <w:szCs w:val="28"/>
        </w:rPr>
        <w:t xml:space="preserve"> Kết quả thực hiện</w:t>
      </w:r>
      <w:r w:rsidRPr="005A6BB9">
        <w:rPr>
          <w:b/>
          <w:sz w:val="28"/>
          <w:szCs w:val="28"/>
        </w:rPr>
        <w:t>:</w:t>
      </w:r>
    </w:p>
    <w:p w:rsidR="00452DC9" w:rsidRPr="005A6BB9" w:rsidRDefault="003E72FA" w:rsidP="005A6BB9">
      <w:pPr>
        <w:spacing w:beforeLines="50" w:before="120" w:afterLines="50" w:after="120"/>
        <w:ind w:firstLine="709"/>
        <w:jc w:val="both"/>
        <w:rPr>
          <w:b/>
          <w:i/>
          <w:iCs/>
          <w:sz w:val="28"/>
          <w:szCs w:val="28"/>
        </w:rPr>
      </w:pPr>
      <w:r w:rsidRPr="005A6BB9">
        <w:rPr>
          <w:i/>
          <w:iCs/>
          <w:sz w:val="28"/>
          <w:szCs w:val="28"/>
        </w:rPr>
        <w:t>Chỉ tiêu 14.1 Tỷ lệ người dân tham gia bảo hiểm y tế (áp dụng cho cả nam và nữ) ≥ 95%:</w:t>
      </w:r>
    </w:p>
    <w:p w:rsidR="00452DC9" w:rsidRPr="005A6BB9" w:rsidRDefault="003E72FA" w:rsidP="005A6BB9">
      <w:pPr>
        <w:shd w:val="clear" w:color="auto" w:fill="FFFFFF"/>
        <w:spacing w:beforeLines="50" w:before="120" w:afterLines="50" w:after="120"/>
        <w:jc w:val="both"/>
        <w:rPr>
          <w:bCs/>
          <w:iCs/>
          <w:sz w:val="28"/>
          <w:szCs w:val="28"/>
          <w:lang w:val="en-GB"/>
        </w:rPr>
      </w:pPr>
      <w:r w:rsidRPr="005A6BB9">
        <w:rPr>
          <w:bCs/>
          <w:iCs/>
          <w:sz w:val="28"/>
          <w:szCs w:val="28"/>
          <w:lang w:val="en-GB"/>
        </w:rPr>
        <w:t xml:space="preserve">         </w:t>
      </w:r>
      <w:r w:rsidRPr="005A6BB9">
        <w:rPr>
          <w:bCs/>
          <w:iCs/>
          <w:sz w:val="28"/>
          <w:szCs w:val="28"/>
        </w:rPr>
        <w:t>Xã An Thạnh Tây là xã đảo nên người dân được hỗ trợ</w:t>
      </w:r>
      <w:r w:rsidRPr="005A6BB9">
        <w:rPr>
          <w:bCs/>
          <w:iCs/>
          <w:sz w:val="28"/>
          <w:szCs w:val="28"/>
        </w:rPr>
        <w:t xml:space="preserve"> 100% bảo hiểm y tế. </w:t>
      </w:r>
      <w:r w:rsidRPr="005A6BB9">
        <w:rPr>
          <w:bCs/>
          <w:iCs/>
          <w:sz w:val="28"/>
          <w:szCs w:val="28"/>
          <w:lang w:val="en-GB"/>
        </w:rPr>
        <w:t xml:space="preserve">Tỷ lệ người dân tham gia bảo hiểm y tế (BHYT) là: </w:t>
      </w:r>
      <w:r w:rsidRPr="005A6BB9">
        <w:rPr>
          <w:bCs/>
          <w:sz w:val="28"/>
          <w:szCs w:val="28"/>
          <w:lang w:val="en-GB"/>
        </w:rPr>
        <w:t>4.928</w:t>
      </w:r>
      <w:r w:rsidRPr="005A6BB9">
        <w:rPr>
          <w:bCs/>
          <w:sz w:val="28"/>
          <w:szCs w:val="28"/>
          <w:lang w:val="vi-VN"/>
        </w:rPr>
        <w:t>/4.928 người,</w:t>
      </w:r>
      <w:r w:rsidRPr="005A6BB9">
        <w:rPr>
          <w:bCs/>
          <w:sz w:val="28"/>
          <w:szCs w:val="28"/>
          <w:lang w:val="en-GB"/>
        </w:rPr>
        <w:t xml:space="preserve"> đạt 100%</w:t>
      </w:r>
      <w:r w:rsidRPr="005A6BB9">
        <w:rPr>
          <w:bCs/>
          <w:iCs/>
          <w:sz w:val="28"/>
          <w:szCs w:val="28"/>
          <w:lang w:val="en-GB"/>
        </w:rPr>
        <w:t>.</w:t>
      </w:r>
      <w:r w:rsidRPr="005A6BB9">
        <w:rPr>
          <w:bCs/>
          <w:iCs/>
          <w:sz w:val="28"/>
          <w:szCs w:val="28"/>
          <w:lang w:val="en-GB"/>
        </w:rPr>
        <w:t xml:space="preserve"> </w:t>
      </w:r>
    </w:p>
    <w:p w:rsidR="00452DC9" w:rsidRPr="005A6BB9" w:rsidRDefault="003E72FA" w:rsidP="005A6BB9">
      <w:pPr>
        <w:shd w:val="clear" w:color="auto" w:fill="FFFFFF"/>
        <w:spacing w:beforeLines="50" w:before="120" w:afterLines="50" w:after="120"/>
        <w:ind w:firstLine="709"/>
        <w:jc w:val="both"/>
        <w:rPr>
          <w:i/>
          <w:iCs/>
          <w:sz w:val="28"/>
          <w:szCs w:val="28"/>
        </w:rPr>
      </w:pPr>
      <w:r w:rsidRPr="005A6BB9">
        <w:rPr>
          <w:i/>
          <w:iCs/>
          <w:sz w:val="28"/>
          <w:szCs w:val="28"/>
        </w:rPr>
        <w:t>Chỉ tiêu 14.</w:t>
      </w:r>
      <w:r w:rsidRPr="005A6BB9">
        <w:rPr>
          <w:i/>
          <w:iCs/>
          <w:sz w:val="28"/>
          <w:szCs w:val="28"/>
          <w:lang w:val="en-GB"/>
        </w:rPr>
        <w:t xml:space="preserve">2 </w:t>
      </w:r>
      <w:r w:rsidRPr="005A6BB9">
        <w:rPr>
          <w:i/>
          <w:iCs/>
          <w:sz w:val="28"/>
          <w:szCs w:val="28"/>
        </w:rPr>
        <w:t>Tỷ lệ dân số được quản lý sức khỏe (áp dụng cho cả nam và nữ) ≥ 90%:</w:t>
      </w:r>
      <w:r w:rsidRPr="005A6BB9">
        <w:rPr>
          <w:i/>
          <w:iCs/>
          <w:sz w:val="28"/>
          <w:szCs w:val="28"/>
        </w:rPr>
        <w:t xml:space="preserve"> </w:t>
      </w:r>
    </w:p>
    <w:p w:rsidR="00452DC9" w:rsidRPr="005A6BB9" w:rsidRDefault="003E72FA" w:rsidP="005A6BB9">
      <w:pPr>
        <w:shd w:val="clear" w:color="auto" w:fill="FFFFFF"/>
        <w:spacing w:beforeLines="50" w:before="120" w:afterLines="50" w:after="120"/>
        <w:ind w:firstLine="709"/>
        <w:jc w:val="both"/>
        <w:rPr>
          <w:sz w:val="28"/>
          <w:szCs w:val="28"/>
        </w:rPr>
      </w:pPr>
      <w:r w:rsidRPr="005A6BB9">
        <w:rPr>
          <w:sz w:val="28"/>
          <w:szCs w:val="28"/>
        </w:rPr>
        <w:lastRenderedPageBreak/>
        <w:t xml:space="preserve">Trạm y tế đã phối hợp với bộ phận VNPT thực hiện việc lập hồ sơ, quản </w:t>
      </w:r>
      <w:r w:rsidRPr="005A6BB9">
        <w:rPr>
          <w:sz w:val="28"/>
          <w:szCs w:val="28"/>
        </w:rPr>
        <w:t>lý sức khỏe cá nhân toàn diện liên tục của người dân khi đến khám, chữa bệnh tại trạm y tế thông</w:t>
      </w:r>
      <w:r w:rsidRPr="005A6BB9">
        <w:rPr>
          <w:sz w:val="28"/>
          <w:szCs w:val="28"/>
        </w:rPr>
        <w:t xml:space="preserve"> (</w:t>
      </w:r>
      <w:r w:rsidRPr="005A6BB9">
        <w:rPr>
          <w:sz w:val="28"/>
          <w:szCs w:val="28"/>
        </w:rPr>
        <w:t>phần mềm HMIS</w:t>
      </w:r>
      <w:r w:rsidRPr="005A6BB9">
        <w:rPr>
          <w:sz w:val="28"/>
          <w:szCs w:val="28"/>
        </w:rPr>
        <w:t xml:space="preserve">) đạt </w:t>
      </w:r>
      <w:r w:rsidRPr="005A6BB9">
        <w:rPr>
          <w:sz w:val="28"/>
          <w:szCs w:val="28"/>
        </w:rPr>
        <w:t>4.928</w:t>
      </w:r>
      <w:r w:rsidRPr="005A6BB9">
        <w:rPr>
          <w:sz w:val="28"/>
          <w:szCs w:val="28"/>
          <w:lang w:val="vi-VN"/>
        </w:rPr>
        <w:t>/4.928</w:t>
      </w:r>
      <w:r w:rsidRPr="005A6BB9">
        <w:rPr>
          <w:sz w:val="28"/>
          <w:szCs w:val="28"/>
        </w:rPr>
        <w:t xml:space="preserve"> đạt</w:t>
      </w:r>
      <w:r w:rsidRPr="005A6BB9">
        <w:rPr>
          <w:sz w:val="28"/>
          <w:szCs w:val="28"/>
          <w:lang w:val="vi-VN"/>
        </w:rPr>
        <w:t xml:space="preserve"> </w:t>
      </w:r>
      <w:r w:rsidRPr="005A6BB9">
        <w:rPr>
          <w:sz w:val="28"/>
          <w:szCs w:val="28"/>
        </w:rPr>
        <w:t xml:space="preserve">tỷ lệ </w:t>
      </w:r>
      <w:r w:rsidRPr="005A6BB9">
        <w:rPr>
          <w:sz w:val="28"/>
          <w:szCs w:val="28"/>
          <w:lang w:val="vi-VN"/>
        </w:rPr>
        <w:t>100</w:t>
      </w:r>
      <w:r w:rsidRPr="005A6BB9">
        <w:rPr>
          <w:sz w:val="28"/>
          <w:szCs w:val="28"/>
        </w:rPr>
        <w:t>%</w:t>
      </w:r>
      <w:r w:rsidRPr="005A6BB9">
        <w:rPr>
          <w:sz w:val="28"/>
          <w:szCs w:val="28"/>
        </w:rPr>
        <w:t>.</w:t>
      </w:r>
    </w:p>
    <w:p w:rsidR="00452DC9" w:rsidRPr="005A6BB9" w:rsidRDefault="003E72FA" w:rsidP="005A6BB9">
      <w:pPr>
        <w:spacing w:beforeLines="50" w:before="120" w:afterLines="50" w:after="120"/>
        <w:ind w:firstLine="709"/>
        <w:jc w:val="both"/>
        <w:rPr>
          <w:i/>
          <w:iCs/>
          <w:sz w:val="28"/>
          <w:szCs w:val="28"/>
        </w:rPr>
      </w:pPr>
      <w:r w:rsidRPr="005A6BB9">
        <w:rPr>
          <w:i/>
          <w:iCs/>
          <w:sz w:val="28"/>
          <w:szCs w:val="28"/>
        </w:rPr>
        <w:t xml:space="preserve">Chỉ tiêu 14.3 </w:t>
      </w:r>
      <w:r w:rsidRPr="005A6BB9">
        <w:rPr>
          <w:i/>
          <w:iCs/>
          <w:sz w:val="28"/>
          <w:szCs w:val="28"/>
          <w:lang w:val="en-GB"/>
        </w:rPr>
        <w:t xml:space="preserve">Tỷ lệ người dân tham gia và sử dụng ứng dụng khám chữa bệnh từ xa </w:t>
      </w:r>
      <w:r w:rsidRPr="005A6BB9">
        <w:rPr>
          <w:i/>
          <w:iCs/>
          <w:sz w:val="28"/>
          <w:szCs w:val="28"/>
        </w:rPr>
        <w:t xml:space="preserve">(áp dụng đạt cho cả nam và nữ) ≥ </w:t>
      </w:r>
      <w:r w:rsidRPr="005A6BB9">
        <w:rPr>
          <w:i/>
          <w:iCs/>
          <w:sz w:val="28"/>
          <w:szCs w:val="28"/>
          <w:lang w:val="en-GB"/>
        </w:rPr>
        <w:t>40%</w:t>
      </w:r>
      <w:r w:rsidRPr="005A6BB9">
        <w:rPr>
          <w:i/>
          <w:iCs/>
          <w:sz w:val="28"/>
          <w:szCs w:val="28"/>
        </w:rPr>
        <w:t xml:space="preserve">: </w:t>
      </w:r>
    </w:p>
    <w:p w:rsidR="00452DC9" w:rsidRPr="005A6BB9" w:rsidRDefault="003E72FA" w:rsidP="005A6BB9">
      <w:pPr>
        <w:spacing w:beforeLines="50" w:before="120" w:afterLines="50" w:after="120"/>
        <w:ind w:firstLine="709"/>
        <w:jc w:val="both"/>
        <w:rPr>
          <w:sz w:val="28"/>
          <w:szCs w:val="28"/>
          <w:lang w:val="en-GB"/>
        </w:rPr>
      </w:pPr>
      <w:r w:rsidRPr="005A6BB9">
        <w:rPr>
          <w:sz w:val="28"/>
          <w:szCs w:val="28"/>
          <w:lang w:val="en-GB"/>
        </w:rPr>
        <w:t xml:space="preserve">Tỷ lệ người dân tham gia và sử dụng ứng dụng khám chữa bệnh từ xa là 2.554/4.928 người, đạt 51,82%. </w:t>
      </w:r>
    </w:p>
    <w:p w:rsidR="00452DC9" w:rsidRPr="005A6BB9" w:rsidRDefault="003E72FA" w:rsidP="005A6BB9">
      <w:pPr>
        <w:shd w:val="clear" w:color="auto" w:fill="FFFFFF"/>
        <w:spacing w:beforeLines="50" w:before="120" w:afterLines="50" w:after="120"/>
        <w:ind w:firstLine="709"/>
        <w:jc w:val="both"/>
        <w:rPr>
          <w:sz w:val="28"/>
          <w:szCs w:val="28"/>
          <w:lang w:val="en-GB"/>
        </w:rPr>
      </w:pPr>
      <w:r w:rsidRPr="005A6BB9">
        <w:rPr>
          <w:i/>
          <w:iCs/>
          <w:sz w:val="28"/>
          <w:szCs w:val="28"/>
        </w:rPr>
        <w:t>Chỉ tiêu 14.4 Tỷ lệ dân số có sổ khám chữa bệnh điện tử ≥ 70%</w:t>
      </w:r>
      <w:r w:rsidRPr="005A6BB9">
        <w:rPr>
          <w:i/>
          <w:iCs/>
          <w:sz w:val="28"/>
          <w:szCs w:val="28"/>
        </w:rPr>
        <w:t>:</w:t>
      </w:r>
      <w:r w:rsidRPr="005A6BB9">
        <w:rPr>
          <w:sz w:val="28"/>
          <w:szCs w:val="28"/>
        </w:rPr>
        <w:t xml:space="preserve"> </w:t>
      </w:r>
      <w:r w:rsidRPr="005A6BB9">
        <w:rPr>
          <w:sz w:val="28"/>
          <w:szCs w:val="28"/>
          <w:lang w:val="en-GB"/>
        </w:rPr>
        <w:t>Tỷ lệ người dân có sổ khám chữa bệnh điện tử là 4.391</w:t>
      </w:r>
      <w:r w:rsidRPr="005A6BB9">
        <w:rPr>
          <w:sz w:val="28"/>
          <w:szCs w:val="28"/>
          <w:lang w:val="en-GB"/>
        </w:rPr>
        <w:t xml:space="preserve">/4.928 người, đạt 89,10%. </w:t>
      </w:r>
    </w:p>
    <w:p w:rsidR="00452DC9" w:rsidRPr="005A6BB9" w:rsidRDefault="003E72FA" w:rsidP="005A6BB9">
      <w:pPr>
        <w:spacing w:beforeLines="50" w:before="120" w:afterLines="50" w:after="120"/>
        <w:ind w:firstLine="567"/>
        <w:jc w:val="both"/>
        <w:rPr>
          <w:rFonts w:eastAsia="Calibri"/>
          <w:sz w:val="28"/>
          <w:szCs w:val="28"/>
        </w:rPr>
      </w:pPr>
      <w:r w:rsidRPr="005A6BB9">
        <w:rPr>
          <w:rFonts w:eastAsia="Calibri"/>
          <w:i/>
          <w:iCs/>
          <w:sz w:val="28"/>
          <w:szCs w:val="28"/>
        </w:rPr>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 xml:space="preserve">t 12: </w:t>
      </w:r>
      <w:r w:rsidRPr="005A6BB9">
        <w:rPr>
          <w:rFonts w:eastAsia="Calibri"/>
          <w:sz w:val="28"/>
          <w:szCs w:val="28"/>
        </w:rPr>
        <w:t>Xã đ</w:t>
      </w:r>
      <w:r w:rsidRPr="005A6BB9">
        <w:rPr>
          <w:rFonts w:eastAsia="Calibri"/>
          <w:sz w:val="28"/>
          <w:szCs w:val="28"/>
        </w:rPr>
        <w:t>ạ</w:t>
      </w:r>
      <w:r w:rsidRPr="005A6BB9">
        <w:rPr>
          <w:rFonts w:eastAsia="Calibri"/>
          <w:sz w:val="28"/>
          <w:szCs w:val="28"/>
        </w:rPr>
        <w:t>t tiêu chí qu</w:t>
      </w:r>
      <w:r w:rsidRPr="005A6BB9">
        <w:rPr>
          <w:rFonts w:eastAsia="Calibri"/>
          <w:sz w:val="28"/>
          <w:szCs w:val="28"/>
        </w:rPr>
        <w:t>ố</w:t>
      </w:r>
      <w:r w:rsidRPr="005A6BB9">
        <w:rPr>
          <w:rFonts w:eastAsia="Calibri"/>
          <w:sz w:val="28"/>
          <w:szCs w:val="28"/>
        </w:rPr>
        <w:t>c gia v</w:t>
      </w:r>
      <w:r w:rsidRPr="005A6BB9">
        <w:rPr>
          <w:rFonts w:eastAsia="Calibri"/>
          <w:sz w:val="28"/>
          <w:szCs w:val="28"/>
        </w:rPr>
        <w:t>ề</w:t>
      </w:r>
      <w:r w:rsidRPr="005A6BB9">
        <w:rPr>
          <w:rFonts w:eastAsia="Calibri"/>
          <w:sz w:val="28"/>
          <w:szCs w:val="28"/>
        </w:rPr>
        <w:t xml:space="preserve"> y t</w:t>
      </w:r>
      <w:r w:rsidRPr="005A6BB9">
        <w:rPr>
          <w:rFonts w:eastAsia="Calibri"/>
          <w:sz w:val="28"/>
          <w:szCs w:val="28"/>
        </w:rPr>
        <w:t>ế</w:t>
      </w:r>
      <w:r w:rsidRPr="005A6BB9">
        <w:rPr>
          <w:rFonts w:eastAsia="Calibri"/>
          <w:sz w:val="28"/>
          <w:szCs w:val="28"/>
        </w:rPr>
        <w:t xml:space="preserve">: </w:t>
      </w:r>
      <w:r w:rsidRPr="005A6BB9">
        <w:rPr>
          <w:rFonts w:eastAsia="Calibri"/>
          <w:sz w:val="28"/>
          <w:szCs w:val="28"/>
        </w:rPr>
        <w:t>Tr</w:t>
      </w:r>
      <w:r w:rsidRPr="005A6BB9">
        <w:rPr>
          <w:rFonts w:eastAsia="Calibri"/>
          <w:sz w:val="28"/>
          <w:szCs w:val="28"/>
        </w:rPr>
        <w:t>ạ</w:t>
      </w:r>
      <w:r w:rsidRPr="005A6BB9">
        <w:rPr>
          <w:rFonts w:eastAsia="Calibri"/>
          <w:sz w:val="28"/>
          <w:szCs w:val="28"/>
        </w:rPr>
        <w:t>m Y t</w:t>
      </w:r>
      <w:r w:rsidRPr="005A6BB9">
        <w:rPr>
          <w:rFonts w:eastAsia="Calibri"/>
          <w:sz w:val="28"/>
          <w:szCs w:val="28"/>
        </w:rPr>
        <w:t>ế</w:t>
      </w:r>
      <w:r w:rsidRPr="005A6BB9">
        <w:rPr>
          <w:rFonts w:eastAsia="Calibri"/>
          <w:sz w:val="28"/>
          <w:szCs w:val="28"/>
        </w:rPr>
        <w:t xml:space="preserve"> xã đ</w:t>
      </w:r>
      <w:r w:rsidRPr="005A6BB9">
        <w:rPr>
          <w:rFonts w:eastAsia="Calibri"/>
          <w:sz w:val="28"/>
          <w:szCs w:val="28"/>
        </w:rPr>
        <w:t>ạ</w:t>
      </w:r>
      <w:r w:rsidRPr="005A6BB9">
        <w:rPr>
          <w:rFonts w:eastAsia="Calibri"/>
          <w:sz w:val="28"/>
          <w:szCs w:val="28"/>
        </w:rPr>
        <w:t>t chu</w:t>
      </w:r>
      <w:r w:rsidRPr="005A6BB9">
        <w:rPr>
          <w:rFonts w:eastAsia="Calibri"/>
          <w:sz w:val="28"/>
          <w:szCs w:val="28"/>
        </w:rPr>
        <w:t>ẩ</w:t>
      </w:r>
      <w:r w:rsidRPr="005A6BB9">
        <w:rPr>
          <w:rFonts w:eastAsia="Calibri"/>
          <w:sz w:val="28"/>
          <w:szCs w:val="28"/>
        </w:rPr>
        <w:t>n qu</w:t>
      </w:r>
      <w:r w:rsidRPr="005A6BB9">
        <w:rPr>
          <w:rFonts w:eastAsia="Calibri"/>
          <w:sz w:val="28"/>
          <w:szCs w:val="28"/>
        </w:rPr>
        <w:t>ố</w:t>
      </w:r>
      <w:r w:rsidRPr="005A6BB9">
        <w:rPr>
          <w:rFonts w:eastAsia="Calibri"/>
          <w:sz w:val="28"/>
          <w:szCs w:val="28"/>
        </w:rPr>
        <w:t xml:space="preserve">c gia. </w:t>
      </w:r>
      <w:r w:rsidRPr="005A6BB9">
        <w:rPr>
          <w:rFonts w:eastAsia="Calibri"/>
          <w:sz w:val="28"/>
          <w:szCs w:val="28"/>
        </w:rPr>
        <w:t>Đ</w:t>
      </w:r>
      <w:r w:rsidRPr="005A6BB9">
        <w:rPr>
          <w:rFonts w:eastAsia="Calibri"/>
          <w:sz w:val="28"/>
          <w:szCs w:val="28"/>
        </w:rPr>
        <w:t>ạ</w:t>
      </w:r>
      <w:r w:rsidRPr="005A6BB9">
        <w:rPr>
          <w:rFonts w:eastAsia="Calibri"/>
          <w:sz w:val="28"/>
          <w:szCs w:val="28"/>
        </w:rPr>
        <w:t>t.</w:t>
      </w:r>
    </w:p>
    <w:p w:rsidR="00452DC9" w:rsidRPr="005A6BB9" w:rsidRDefault="003E72FA" w:rsidP="005A6BB9">
      <w:pPr>
        <w:spacing w:beforeLines="50" w:before="120" w:afterLines="50" w:after="120"/>
        <w:ind w:firstLine="567"/>
        <w:jc w:val="both"/>
        <w:rPr>
          <w:b/>
          <w:sz w:val="28"/>
          <w:szCs w:val="28"/>
        </w:rPr>
      </w:pPr>
      <w:r w:rsidRPr="005A6BB9">
        <w:rPr>
          <w:rFonts w:eastAsia="Calibri"/>
          <w:i/>
          <w:iCs/>
          <w:sz w:val="28"/>
          <w:szCs w:val="28"/>
        </w:rPr>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t 13:</w:t>
      </w:r>
      <w:r w:rsidRPr="005A6BB9">
        <w:rPr>
          <w:rFonts w:eastAsia="Calibri"/>
          <w:i/>
          <w:iCs/>
          <w:sz w:val="28"/>
          <w:szCs w:val="28"/>
        </w:rPr>
        <w:t xml:space="preserve"> T</w:t>
      </w:r>
      <w:r w:rsidRPr="005A6BB9">
        <w:rPr>
          <w:rFonts w:eastAsia="Calibri"/>
          <w:i/>
          <w:iCs/>
          <w:sz w:val="28"/>
          <w:szCs w:val="28"/>
        </w:rPr>
        <w:t>ỷ</w:t>
      </w:r>
      <w:r w:rsidRPr="005A6BB9">
        <w:rPr>
          <w:rFonts w:eastAsia="Calibri"/>
          <w:i/>
          <w:iCs/>
          <w:sz w:val="28"/>
          <w:szCs w:val="28"/>
        </w:rPr>
        <w:t xml:space="preserve"> l</w:t>
      </w:r>
      <w:r w:rsidRPr="005A6BB9">
        <w:rPr>
          <w:rFonts w:eastAsia="Calibri"/>
          <w:i/>
          <w:iCs/>
          <w:sz w:val="28"/>
          <w:szCs w:val="28"/>
        </w:rPr>
        <w:t>ệ</w:t>
      </w:r>
      <w:r w:rsidRPr="005A6BB9">
        <w:rPr>
          <w:rFonts w:eastAsia="Calibri"/>
          <w:i/>
          <w:iCs/>
          <w:sz w:val="28"/>
          <w:szCs w:val="28"/>
        </w:rPr>
        <w:t xml:space="preserve"> tr</w:t>
      </w:r>
      <w:r w:rsidRPr="005A6BB9">
        <w:rPr>
          <w:rFonts w:eastAsia="Calibri"/>
          <w:i/>
          <w:iCs/>
          <w:sz w:val="28"/>
          <w:szCs w:val="28"/>
        </w:rPr>
        <w:t>ẻ</w:t>
      </w:r>
      <w:r w:rsidRPr="005A6BB9">
        <w:rPr>
          <w:rFonts w:eastAsia="Calibri"/>
          <w:i/>
          <w:iCs/>
          <w:sz w:val="28"/>
          <w:szCs w:val="28"/>
        </w:rPr>
        <w:t xml:space="preserve"> em dư</w:t>
      </w:r>
      <w:r w:rsidRPr="005A6BB9">
        <w:rPr>
          <w:rFonts w:eastAsia="Calibri"/>
          <w:i/>
          <w:iCs/>
          <w:sz w:val="28"/>
          <w:szCs w:val="28"/>
        </w:rPr>
        <w:t>ớ</w:t>
      </w:r>
      <w:r w:rsidRPr="005A6BB9">
        <w:rPr>
          <w:rFonts w:eastAsia="Calibri"/>
          <w:i/>
          <w:iCs/>
          <w:sz w:val="28"/>
          <w:szCs w:val="28"/>
        </w:rPr>
        <w:t>i 5 tu</w:t>
      </w:r>
      <w:r w:rsidRPr="005A6BB9">
        <w:rPr>
          <w:rFonts w:eastAsia="Calibri"/>
          <w:i/>
          <w:iCs/>
          <w:sz w:val="28"/>
          <w:szCs w:val="28"/>
        </w:rPr>
        <w:t>ổ</w:t>
      </w:r>
      <w:r w:rsidRPr="005A6BB9">
        <w:rPr>
          <w:rFonts w:eastAsia="Calibri"/>
          <w:i/>
          <w:iCs/>
          <w:sz w:val="28"/>
          <w:szCs w:val="28"/>
        </w:rPr>
        <w:t>i b</w:t>
      </w:r>
      <w:r w:rsidRPr="005A6BB9">
        <w:rPr>
          <w:rFonts w:eastAsia="Calibri"/>
          <w:i/>
          <w:iCs/>
          <w:sz w:val="28"/>
          <w:szCs w:val="28"/>
        </w:rPr>
        <w:t>ị</w:t>
      </w:r>
      <w:r w:rsidRPr="005A6BB9">
        <w:rPr>
          <w:rFonts w:eastAsia="Calibri"/>
          <w:i/>
          <w:iCs/>
          <w:sz w:val="28"/>
          <w:szCs w:val="28"/>
        </w:rPr>
        <w:t xml:space="preserve"> suy dinh dư</w:t>
      </w:r>
      <w:r w:rsidRPr="005A6BB9">
        <w:rPr>
          <w:rFonts w:eastAsia="Calibri"/>
          <w:i/>
          <w:iCs/>
          <w:sz w:val="28"/>
          <w:szCs w:val="28"/>
        </w:rPr>
        <w:t>ỡ</w:t>
      </w:r>
      <w:r w:rsidRPr="005A6BB9">
        <w:rPr>
          <w:rFonts w:eastAsia="Calibri"/>
          <w:i/>
          <w:iCs/>
          <w:sz w:val="28"/>
          <w:szCs w:val="28"/>
        </w:rPr>
        <w:t>ng th</w:t>
      </w:r>
      <w:r w:rsidRPr="005A6BB9">
        <w:rPr>
          <w:rFonts w:eastAsia="Calibri"/>
          <w:i/>
          <w:iCs/>
          <w:sz w:val="28"/>
          <w:szCs w:val="28"/>
        </w:rPr>
        <w:t>ể</w:t>
      </w:r>
      <w:r w:rsidRPr="005A6BB9">
        <w:rPr>
          <w:rFonts w:eastAsia="Calibri"/>
          <w:i/>
          <w:iCs/>
          <w:sz w:val="28"/>
          <w:szCs w:val="28"/>
        </w:rPr>
        <w:t xml:space="preserve"> th</w:t>
      </w:r>
      <w:r w:rsidRPr="005A6BB9">
        <w:rPr>
          <w:rFonts w:eastAsia="Calibri"/>
          <w:i/>
          <w:iCs/>
          <w:sz w:val="28"/>
          <w:szCs w:val="28"/>
        </w:rPr>
        <w:t>ấ</w:t>
      </w:r>
      <w:r w:rsidRPr="005A6BB9">
        <w:rPr>
          <w:rFonts w:eastAsia="Calibri"/>
          <w:i/>
          <w:iCs/>
          <w:sz w:val="28"/>
          <w:szCs w:val="28"/>
        </w:rPr>
        <w:t>p còi (chi</w:t>
      </w:r>
      <w:r w:rsidRPr="005A6BB9">
        <w:rPr>
          <w:rFonts w:eastAsia="Calibri"/>
          <w:i/>
          <w:iCs/>
          <w:sz w:val="28"/>
          <w:szCs w:val="28"/>
        </w:rPr>
        <w:t>ề</w:t>
      </w:r>
      <w:r w:rsidRPr="005A6BB9">
        <w:rPr>
          <w:rFonts w:eastAsia="Calibri"/>
          <w:i/>
          <w:iCs/>
          <w:sz w:val="28"/>
          <w:szCs w:val="28"/>
        </w:rPr>
        <w:t>u cao theo tu</w:t>
      </w:r>
      <w:r w:rsidRPr="005A6BB9">
        <w:rPr>
          <w:rFonts w:eastAsia="Calibri"/>
          <w:i/>
          <w:iCs/>
          <w:sz w:val="28"/>
          <w:szCs w:val="28"/>
        </w:rPr>
        <w:t>ổ</w:t>
      </w:r>
      <w:r w:rsidRPr="005A6BB9">
        <w:rPr>
          <w:rFonts w:eastAsia="Calibri"/>
          <w:i/>
          <w:iCs/>
          <w:sz w:val="28"/>
          <w:szCs w:val="28"/>
        </w:rPr>
        <w:t>i)</w:t>
      </w:r>
      <w:r w:rsidRPr="005A6BB9">
        <w:rPr>
          <w:rFonts w:eastAsia="Calibri"/>
          <w:i/>
          <w:iCs/>
          <w:sz w:val="28"/>
          <w:szCs w:val="28"/>
        </w:rPr>
        <w:t>(</w:t>
      </w:r>
      <w:r w:rsidRPr="005A6BB9">
        <w:rPr>
          <w:rFonts w:eastAsia="Calibri"/>
          <w:i/>
          <w:iCs/>
          <w:sz w:val="28"/>
          <w:szCs w:val="28"/>
        </w:rPr>
        <w:t xml:space="preserve"> ≤ 19%</w:t>
      </w:r>
      <w:r w:rsidRPr="005A6BB9">
        <w:rPr>
          <w:rFonts w:eastAsia="Calibri"/>
          <w:i/>
          <w:iCs/>
          <w:sz w:val="28"/>
          <w:szCs w:val="28"/>
        </w:rPr>
        <w:t>)</w:t>
      </w:r>
      <w:r w:rsidRPr="005A6BB9">
        <w:rPr>
          <w:rFonts w:eastAsia="Calibri"/>
          <w:i/>
          <w:iCs/>
          <w:sz w:val="28"/>
          <w:szCs w:val="28"/>
        </w:rPr>
        <w:t>.</w:t>
      </w:r>
      <w:r w:rsidRPr="005A6BB9">
        <w:rPr>
          <w:rFonts w:eastAsia="Calibri"/>
          <w:i/>
          <w:iCs/>
          <w:sz w:val="28"/>
          <w:szCs w:val="28"/>
        </w:rPr>
        <w:t xml:space="preserve"> </w:t>
      </w:r>
      <w:r w:rsidRPr="005A6BB9">
        <w:rPr>
          <w:rFonts w:eastAsia="Calibri"/>
          <w:sz w:val="28"/>
          <w:szCs w:val="28"/>
        </w:rPr>
        <w:t>Xã th</w:t>
      </w:r>
      <w:r w:rsidRPr="005A6BB9">
        <w:rPr>
          <w:rFonts w:eastAsia="Calibri"/>
          <w:sz w:val="28"/>
          <w:szCs w:val="28"/>
        </w:rPr>
        <w:t>ự</w:t>
      </w:r>
      <w:r w:rsidRPr="005A6BB9">
        <w:rPr>
          <w:rFonts w:eastAsia="Calibri"/>
          <w:sz w:val="28"/>
          <w:szCs w:val="28"/>
        </w:rPr>
        <w:t>c hi</w:t>
      </w:r>
      <w:r w:rsidRPr="005A6BB9">
        <w:rPr>
          <w:rFonts w:eastAsia="Calibri"/>
          <w:sz w:val="28"/>
          <w:szCs w:val="28"/>
        </w:rPr>
        <w:t>ệ</w:t>
      </w:r>
      <w:r w:rsidRPr="005A6BB9">
        <w:rPr>
          <w:rFonts w:eastAsia="Calibri"/>
          <w:sz w:val="28"/>
          <w:szCs w:val="28"/>
        </w:rPr>
        <w:t>n đ</w:t>
      </w:r>
      <w:r w:rsidRPr="005A6BB9">
        <w:rPr>
          <w:rFonts w:eastAsia="Calibri"/>
          <w:sz w:val="28"/>
          <w:szCs w:val="28"/>
        </w:rPr>
        <w:t>ạ</w:t>
      </w:r>
      <w:r w:rsidRPr="005A6BB9">
        <w:rPr>
          <w:rFonts w:eastAsia="Calibri"/>
          <w:sz w:val="28"/>
          <w:szCs w:val="28"/>
        </w:rPr>
        <w:t xml:space="preserve">t 16,52% </w:t>
      </w:r>
      <w:r w:rsidRPr="005A6BB9">
        <w:rPr>
          <w:rFonts w:eastAsia="Calibri"/>
          <w:sz w:val="28"/>
          <w:szCs w:val="28"/>
        </w:rPr>
        <w:t>(59/357 tr</w:t>
      </w:r>
      <w:r w:rsidRPr="005A6BB9">
        <w:rPr>
          <w:rFonts w:eastAsia="Calibri"/>
          <w:sz w:val="28"/>
          <w:szCs w:val="28"/>
        </w:rPr>
        <w:t>ẻ</w:t>
      </w:r>
      <w:r w:rsidRPr="005A6BB9">
        <w:rPr>
          <w:rFonts w:eastAsia="Calibri"/>
          <w:sz w:val="28"/>
          <w:szCs w:val="28"/>
        </w:rPr>
        <w:t>). Đ</w:t>
      </w:r>
      <w:r w:rsidRPr="005A6BB9">
        <w:rPr>
          <w:rFonts w:eastAsia="Calibri"/>
          <w:sz w:val="28"/>
          <w:szCs w:val="28"/>
        </w:rPr>
        <w:t>ạ</w:t>
      </w:r>
      <w:r w:rsidRPr="005A6BB9">
        <w:rPr>
          <w:rFonts w:eastAsia="Calibri"/>
          <w:sz w:val="28"/>
          <w:szCs w:val="28"/>
        </w:rPr>
        <w:t>t</w:t>
      </w:r>
    </w:p>
    <w:p w:rsidR="00452DC9" w:rsidRPr="005A6BB9" w:rsidRDefault="003E72FA" w:rsidP="005A6BB9">
      <w:pPr>
        <w:spacing w:beforeLines="50" w:before="120" w:afterLines="50" w:after="120"/>
        <w:ind w:firstLine="567"/>
        <w:jc w:val="both"/>
        <w:rPr>
          <w:bCs/>
          <w:sz w:val="28"/>
          <w:szCs w:val="28"/>
        </w:rPr>
      </w:pPr>
      <w:r w:rsidRPr="005A6BB9">
        <w:rPr>
          <w:b/>
          <w:sz w:val="28"/>
          <w:szCs w:val="28"/>
        </w:rPr>
        <w:t>c)</w:t>
      </w:r>
      <w:r w:rsidRPr="005A6BB9">
        <w:rPr>
          <w:b/>
          <w:sz w:val="28"/>
          <w:szCs w:val="28"/>
        </w:rPr>
        <w:t xml:space="preserve"> Đánh giá: </w:t>
      </w:r>
      <w:r w:rsidRPr="005A6BB9">
        <w:rPr>
          <w:bCs/>
          <w:sz w:val="28"/>
          <w:szCs w:val="28"/>
        </w:rPr>
        <w:t>Xã 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w:t>
      </w:r>
      <w:r w:rsidRPr="005A6BB9">
        <w:rPr>
          <w:bCs/>
          <w:sz w:val="28"/>
          <w:szCs w:val="28"/>
        </w:rPr>
        <w:t xml:space="preserve">tiêu chí số </w:t>
      </w:r>
      <w:r w:rsidRPr="005A6BB9">
        <w:rPr>
          <w:bCs/>
          <w:sz w:val="28"/>
          <w:szCs w:val="28"/>
          <w:lang w:val="vi-VN"/>
        </w:rPr>
        <w:t>14 về Y tế</w:t>
      </w:r>
      <w:r w:rsidRPr="005A6BB9">
        <w:rPr>
          <w:bCs/>
          <w:sz w:val="28"/>
          <w:szCs w:val="28"/>
        </w:rPr>
        <w:t xml:space="preserve"> và đạt c</w:t>
      </w:r>
      <w:r w:rsidRPr="005A6BB9">
        <w:rPr>
          <w:rFonts w:eastAsia="Calibri"/>
          <w:bCs/>
          <w:sz w:val="28"/>
          <w:szCs w:val="28"/>
        </w:rPr>
        <w:t>h</w:t>
      </w:r>
      <w:r w:rsidRPr="005A6BB9">
        <w:rPr>
          <w:rFonts w:eastAsia="Calibri"/>
          <w:bCs/>
          <w:sz w:val="28"/>
          <w:szCs w:val="28"/>
        </w:rPr>
        <w:t>ỉ</w:t>
      </w:r>
      <w:r w:rsidRPr="005A6BB9">
        <w:rPr>
          <w:rFonts w:eastAsia="Calibri"/>
          <w:bCs/>
          <w:sz w:val="28"/>
          <w:szCs w:val="28"/>
        </w:rPr>
        <w:t xml:space="preserve"> tiêu nâng ch</w:t>
      </w:r>
      <w:r w:rsidRPr="005A6BB9">
        <w:rPr>
          <w:rFonts w:eastAsia="Calibri"/>
          <w:bCs/>
          <w:sz w:val="28"/>
          <w:szCs w:val="28"/>
        </w:rPr>
        <w:t>ấ</w:t>
      </w:r>
      <w:r w:rsidRPr="005A6BB9">
        <w:rPr>
          <w:rFonts w:eastAsia="Calibri"/>
          <w:bCs/>
          <w:sz w:val="28"/>
          <w:szCs w:val="28"/>
        </w:rPr>
        <w:t>t 12</w:t>
      </w:r>
      <w:r w:rsidRPr="005A6BB9">
        <w:rPr>
          <w:rFonts w:eastAsia="Calibri"/>
          <w:bCs/>
          <w:sz w:val="28"/>
          <w:szCs w:val="28"/>
        </w:rPr>
        <w:t xml:space="preserve">, 13 </w:t>
      </w:r>
      <w:r w:rsidRPr="005A6BB9">
        <w:rPr>
          <w:rFonts w:eastAsia="Calibri"/>
          <w:bCs/>
          <w:sz w:val="28"/>
          <w:szCs w:val="28"/>
        </w:rPr>
        <w:t>thu</w:t>
      </w:r>
      <w:r w:rsidRPr="005A6BB9">
        <w:rPr>
          <w:rFonts w:eastAsia="Calibri"/>
          <w:bCs/>
          <w:sz w:val="28"/>
          <w:szCs w:val="28"/>
        </w:rPr>
        <w:t>ộ</w:t>
      </w:r>
      <w:r w:rsidRPr="005A6BB9">
        <w:rPr>
          <w:rFonts w:eastAsia="Calibri"/>
          <w:bCs/>
          <w:sz w:val="28"/>
          <w:szCs w:val="28"/>
        </w:rPr>
        <w:t xml:space="preserve">c </w:t>
      </w:r>
      <w:r w:rsidRPr="005A6BB9">
        <w:rPr>
          <w:rFonts w:eastAsia="Calibri"/>
          <w:bCs/>
          <w:sz w:val="28"/>
          <w:szCs w:val="28"/>
        </w:rPr>
        <w:t xml:space="preserve">tiêu chí </w:t>
      </w:r>
      <w:r w:rsidRPr="005A6BB9">
        <w:rPr>
          <w:rFonts w:eastAsia="Calibri"/>
          <w:bCs/>
          <w:sz w:val="28"/>
          <w:szCs w:val="28"/>
        </w:rPr>
        <w:t>s</w:t>
      </w:r>
      <w:r w:rsidRPr="005A6BB9">
        <w:rPr>
          <w:rFonts w:eastAsia="Calibri"/>
          <w:bCs/>
          <w:sz w:val="28"/>
          <w:szCs w:val="28"/>
        </w:rPr>
        <w:t>ố</w:t>
      </w:r>
      <w:r w:rsidRPr="005A6BB9">
        <w:rPr>
          <w:rFonts w:eastAsia="Calibri"/>
          <w:bCs/>
          <w:sz w:val="28"/>
          <w:szCs w:val="28"/>
        </w:rPr>
        <w:t xml:space="preserve"> 15 Y</w:t>
      </w:r>
      <w:r w:rsidRPr="005A6BB9">
        <w:rPr>
          <w:rFonts w:eastAsia="Calibri"/>
          <w:bCs/>
          <w:sz w:val="28"/>
          <w:szCs w:val="28"/>
        </w:rPr>
        <w:t xml:space="preserve"> t</w:t>
      </w:r>
      <w:r w:rsidRPr="005A6BB9">
        <w:rPr>
          <w:rFonts w:eastAsia="Calibri"/>
          <w:bCs/>
          <w:sz w:val="28"/>
          <w:szCs w:val="28"/>
        </w:rPr>
        <w:t>ế</w:t>
      </w:r>
      <w:r w:rsidRPr="005A6BB9">
        <w:rPr>
          <w:rFonts w:eastAsia="Calibri"/>
          <w:bCs/>
          <w:sz w:val="28"/>
          <w:szCs w:val="28"/>
        </w:rPr>
        <w:t xml:space="preserve"> (B</w:t>
      </w:r>
      <w:r w:rsidRPr="005A6BB9">
        <w:rPr>
          <w:rFonts w:eastAsia="Calibri"/>
          <w:bCs/>
          <w:sz w:val="28"/>
          <w:szCs w:val="28"/>
        </w:rPr>
        <w:t>ộ</w:t>
      </w:r>
      <w:r w:rsidRPr="005A6BB9">
        <w:rPr>
          <w:rFonts w:eastAsia="Calibri"/>
          <w:bCs/>
          <w:sz w:val="28"/>
          <w:szCs w:val="28"/>
        </w:rPr>
        <w:t xml:space="preserve"> tiêu chí nông thôn m</w:t>
      </w:r>
      <w:r w:rsidRPr="005A6BB9">
        <w:rPr>
          <w:rFonts w:eastAsia="Calibri"/>
          <w:bCs/>
          <w:sz w:val="28"/>
          <w:szCs w:val="28"/>
        </w:rPr>
        <w:t>ớ</w:t>
      </w:r>
      <w:r w:rsidRPr="005A6BB9">
        <w:rPr>
          <w:rFonts w:eastAsia="Calibri"/>
          <w:bCs/>
          <w:sz w:val="28"/>
          <w:szCs w:val="28"/>
        </w:rPr>
        <w:t>i)</w:t>
      </w:r>
      <w:r w:rsidRPr="005A6BB9">
        <w:rPr>
          <w:rFonts w:eastAsia="Calibri"/>
          <w:bCs/>
          <w:sz w:val="28"/>
          <w:szCs w:val="28"/>
        </w:rPr>
        <w:t xml:space="preserve">. </w:t>
      </w:r>
      <w:r w:rsidRPr="005A6BB9">
        <w:rPr>
          <w:bCs/>
          <w:sz w:val="28"/>
          <w:szCs w:val="28"/>
        </w:rPr>
        <w:t xml:space="preserve"> </w:t>
      </w:r>
    </w:p>
    <w:p w:rsidR="00452DC9" w:rsidRPr="005A6BB9" w:rsidRDefault="003E72FA" w:rsidP="005A6BB9">
      <w:pPr>
        <w:spacing w:beforeLines="50" w:before="120" w:afterLines="50" w:after="120"/>
        <w:ind w:firstLineChars="214" w:firstLine="602"/>
        <w:jc w:val="both"/>
        <w:rPr>
          <w:b/>
          <w:sz w:val="28"/>
          <w:szCs w:val="28"/>
          <w:lang w:val="vi-VN"/>
        </w:rPr>
      </w:pPr>
      <w:r w:rsidRPr="005A6BB9">
        <w:rPr>
          <w:b/>
          <w:sz w:val="28"/>
          <w:szCs w:val="28"/>
        </w:rPr>
        <w:t>4.</w:t>
      </w:r>
      <w:r w:rsidRPr="005A6BB9">
        <w:rPr>
          <w:b/>
          <w:sz w:val="28"/>
          <w:szCs w:val="28"/>
          <w:lang w:val="pl-PL"/>
        </w:rPr>
        <w:t xml:space="preserve">15. Tiêu chí số 15 về </w:t>
      </w:r>
      <w:r w:rsidRPr="005A6BB9">
        <w:rPr>
          <w:b/>
          <w:sz w:val="28"/>
          <w:szCs w:val="28"/>
          <w:lang w:val="vi-VN"/>
        </w:rPr>
        <w:t>Hành chính công</w:t>
      </w:r>
    </w:p>
    <w:p w:rsidR="00452DC9" w:rsidRPr="005A6BB9" w:rsidRDefault="003E72FA" w:rsidP="005A6BB9">
      <w:pPr>
        <w:tabs>
          <w:tab w:val="left" w:pos="-1820"/>
          <w:tab w:val="left" w:pos="-1680"/>
        </w:tabs>
        <w:spacing w:beforeLines="50" w:before="120" w:afterLines="50" w:after="120"/>
        <w:ind w:firstLineChars="214" w:firstLine="602"/>
        <w:jc w:val="both"/>
        <w:rPr>
          <w:sz w:val="28"/>
          <w:szCs w:val="28"/>
          <w:lang w:val="pl-PL"/>
        </w:rPr>
      </w:pPr>
      <w:r w:rsidRPr="005A6BB9">
        <w:rPr>
          <w:b/>
          <w:sz w:val="28"/>
          <w:szCs w:val="28"/>
        </w:rPr>
        <w:t>a)</w:t>
      </w:r>
      <w:r w:rsidRPr="005A6BB9">
        <w:rPr>
          <w:b/>
          <w:sz w:val="28"/>
          <w:szCs w:val="28"/>
          <w:lang w:val="pl-PL"/>
        </w:rPr>
        <w:t xml:space="preserve"> Yêu cầu của tiêu chí:</w:t>
      </w:r>
    </w:p>
    <w:p w:rsidR="00452DC9" w:rsidRPr="005A6BB9" w:rsidRDefault="003E72FA" w:rsidP="005A6BB9">
      <w:pPr>
        <w:spacing w:beforeLines="50" w:before="120" w:afterLines="50" w:after="120"/>
        <w:ind w:firstLineChars="301" w:firstLine="801"/>
        <w:rPr>
          <w:spacing w:val="-14"/>
          <w:sz w:val="28"/>
          <w:szCs w:val="28"/>
        </w:rPr>
      </w:pPr>
      <w:r w:rsidRPr="005A6BB9">
        <w:rPr>
          <w:spacing w:val="-14"/>
          <w:sz w:val="28"/>
          <w:szCs w:val="28"/>
          <w:lang w:val="vi-VN"/>
        </w:rPr>
        <w:t xml:space="preserve">Chỉ tiêu 15.1 </w:t>
      </w:r>
      <w:r w:rsidRPr="005A6BB9">
        <w:rPr>
          <w:spacing w:val="-14"/>
          <w:sz w:val="28"/>
          <w:szCs w:val="28"/>
        </w:rPr>
        <w:t xml:space="preserve">Ứng dụng công </w:t>
      </w:r>
      <w:r w:rsidRPr="005A6BB9">
        <w:rPr>
          <w:spacing w:val="-14"/>
          <w:sz w:val="28"/>
          <w:szCs w:val="28"/>
        </w:rPr>
        <w:t>nghệ thông tin trong giải quyết thủ tục hành chính;</w:t>
      </w:r>
    </w:p>
    <w:p w:rsidR="00452DC9" w:rsidRPr="005A6BB9" w:rsidRDefault="003E72FA" w:rsidP="005A6BB9">
      <w:pPr>
        <w:shd w:val="clear" w:color="auto" w:fill="FFFFFF"/>
        <w:spacing w:beforeLines="50" w:before="120" w:afterLines="50" w:after="120"/>
        <w:ind w:firstLine="720"/>
        <w:jc w:val="both"/>
        <w:rPr>
          <w:sz w:val="28"/>
          <w:szCs w:val="28"/>
        </w:rPr>
      </w:pPr>
      <w:r w:rsidRPr="005A6BB9">
        <w:rPr>
          <w:sz w:val="28"/>
          <w:szCs w:val="28"/>
          <w:lang w:val="vi-VN"/>
        </w:rPr>
        <w:t>Chỉ tiêu 15.2</w:t>
      </w:r>
      <w:r w:rsidRPr="005A6BB9">
        <w:rPr>
          <w:sz w:val="28"/>
          <w:szCs w:val="28"/>
        </w:rPr>
        <w:t xml:space="preserve"> Có dịch vụ công trực tuyến mức độ 3 trở lên;</w:t>
      </w:r>
    </w:p>
    <w:p w:rsidR="00452DC9" w:rsidRPr="005A6BB9" w:rsidRDefault="003E72FA" w:rsidP="005A6BB9">
      <w:pPr>
        <w:shd w:val="clear" w:color="auto" w:fill="FFFFFF"/>
        <w:spacing w:beforeLines="50" w:before="120" w:afterLines="50" w:after="120"/>
        <w:ind w:firstLine="720"/>
        <w:jc w:val="both"/>
        <w:rPr>
          <w:sz w:val="28"/>
          <w:szCs w:val="28"/>
        </w:rPr>
      </w:pPr>
      <w:r w:rsidRPr="005A6BB9">
        <w:rPr>
          <w:sz w:val="28"/>
          <w:szCs w:val="28"/>
          <w:lang w:val="vi-VN"/>
        </w:rPr>
        <w:t>Chỉ tiêu 15.3</w:t>
      </w:r>
      <w:r w:rsidRPr="005A6BB9">
        <w:rPr>
          <w:sz w:val="28"/>
          <w:szCs w:val="28"/>
        </w:rPr>
        <w:t xml:space="preserve"> Giải quyết các thủ tục hành chính đảm bảo đúng quy định và không để xảy ra khiếu nại vượt cấp;</w:t>
      </w:r>
    </w:p>
    <w:p w:rsidR="00452DC9" w:rsidRPr="005A6BB9" w:rsidRDefault="003E72FA" w:rsidP="005A6BB9">
      <w:pPr>
        <w:spacing w:beforeLines="50" w:before="120" w:afterLines="50" w:after="120"/>
        <w:ind w:firstLineChars="214" w:firstLine="602"/>
        <w:jc w:val="both"/>
        <w:rPr>
          <w:b/>
          <w:sz w:val="28"/>
          <w:szCs w:val="28"/>
        </w:rPr>
      </w:pPr>
      <w:r w:rsidRPr="005A6BB9">
        <w:rPr>
          <w:b/>
          <w:sz w:val="28"/>
          <w:szCs w:val="28"/>
        </w:rPr>
        <w:t>b)</w:t>
      </w:r>
      <w:r w:rsidRPr="005A6BB9">
        <w:rPr>
          <w:b/>
          <w:sz w:val="28"/>
          <w:szCs w:val="28"/>
        </w:rPr>
        <w:t xml:space="preserve"> Kết quả thực hiện </w:t>
      </w:r>
    </w:p>
    <w:p w:rsidR="00452DC9" w:rsidRPr="005A6BB9" w:rsidRDefault="003E72FA" w:rsidP="005A6BB9">
      <w:pPr>
        <w:spacing w:beforeLines="50" w:before="120" w:afterLines="50" w:after="120"/>
        <w:ind w:firstLine="720"/>
        <w:rPr>
          <w:i/>
          <w:iCs/>
          <w:sz w:val="28"/>
          <w:szCs w:val="28"/>
        </w:rPr>
      </w:pPr>
      <w:r w:rsidRPr="005A6BB9">
        <w:rPr>
          <w:i/>
          <w:iCs/>
          <w:sz w:val="28"/>
          <w:szCs w:val="28"/>
          <w:lang w:val="vi-VN"/>
        </w:rPr>
        <w:t xml:space="preserve">Chỉ tiêu 15.1 </w:t>
      </w:r>
      <w:r w:rsidRPr="005A6BB9">
        <w:rPr>
          <w:i/>
          <w:iCs/>
          <w:sz w:val="28"/>
          <w:szCs w:val="28"/>
        </w:rPr>
        <w:t>Ứng dụng công nghệ thông tin trong giải quyết thủ tục hành chính;</w:t>
      </w:r>
    </w:p>
    <w:p w:rsidR="00452DC9" w:rsidRPr="005A6BB9" w:rsidRDefault="003E72FA" w:rsidP="005A6BB9">
      <w:pPr>
        <w:pStyle w:val="NormalWeb"/>
        <w:shd w:val="clear" w:color="auto" w:fill="FFFFFF"/>
        <w:spacing w:beforeLines="50" w:before="120" w:beforeAutospacing="0" w:afterLines="50" w:after="120" w:afterAutospacing="0"/>
        <w:ind w:firstLine="709"/>
        <w:jc w:val="both"/>
        <w:rPr>
          <w:sz w:val="28"/>
          <w:szCs w:val="28"/>
          <w:lang w:val="nl-NL"/>
        </w:rPr>
      </w:pPr>
      <w:r w:rsidRPr="005A6BB9">
        <w:rPr>
          <w:bCs/>
          <w:sz w:val="28"/>
          <w:szCs w:val="28"/>
          <w:lang w:val="vi-VN"/>
        </w:rPr>
        <w:t>Đảm</w:t>
      </w:r>
      <w:r w:rsidRPr="005A6BB9">
        <w:rPr>
          <w:sz w:val="28"/>
          <w:szCs w:val="28"/>
          <w:lang w:val="vi-VN"/>
        </w:rPr>
        <w:t xml:space="preserve"> bảo hạ tầng phục vụ triển khai các ứng dụng công nghệ thông tin</w:t>
      </w:r>
      <w:r w:rsidRPr="005A6BB9">
        <w:rPr>
          <w:sz w:val="28"/>
          <w:szCs w:val="28"/>
          <w:lang w:val="nl-NL"/>
        </w:rPr>
        <w:t xml:space="preserve"> và hội nghị trực tuyến với các cấp: Mạng internet cáp quang, mạng truyền số liệu chuyên dùng, mạng nội bộ; máy tính cài các phần mềm phục vụ quản lý điều hành, giải quyết thủ tục hành chính, hội nghị truyền hình, các thiết bị ngoại vi như máy in, camera;</w:t>
      </w:r>
    </w:p>
    <w:p w:rsidR="00452DC9" w:rsidRPr="005A6BB9" w:rsidRDefault="003E72FA" w:rsidP="005A6BB9">
      <w:pPr>
        <w:pStyle w:val="NormalWeb"/>
        <w:shd w:val="clear" w:color="auto" w:fill="FFFFFF"/>
        <w:spacing w:beforeLines="50" w:before="120" w:beforeAutospacing="0" w:afterLines="50" w:after="120" w:afterAutospacing="0"/>
        <w:ind w:firstLine="709"/>
        <w:jc w:val="both"/>
        <w:rPr>
          <w:sz w:val="28"/>
          <w:szCs w:val="28"/>
        </w:rPr>
      </w:pPr>
      <w:r w:rsidRPr="005A6BB9">
        <w:rPr>
          <w:sz w:val="28"/>
          <w:szCs w:val="28"/>
          <w:lang w:val="vi-VN"/>
        </w:rPr>
        <w:t>Hệ thống Một cửa điện tử xã hoạt động hiệu quả, đảm bảo các mục tiêu hàng năm của tỉnh đối với cấp xã</w:t>
      </w:r>
      <w:r w:rsidRPr="005A6BB9">
        <w:rPr>
          <w:sz w:val="28"/>
          <w:szCs w:val="28"/>
        </w:rPr>
        <w:t>,</w:t>
      </w:r>
      <w:r w:rsidRPr="005A6BB9">
        <w:rPr>
          <w:sz w:val="28"/>
          <w:szCs w:val="28"/>
        </w:rPr>
        <w:t xml:space="preserve"> trong năm 2022 thực hiện được 1.880/1.880 hồ sơ trả đúng hẹn</w:t>
      </w:r>
      <w:r w:rsidRPr="005A6BB9">
        <w:rPr>
          <w:sz w:val="28"/>
          <w:szCs w:val="28"/>
          <w:lang w:val="vi-VN"/>
        </w:rPr>
        <w:t>. Mức độ hài lòng của người dân về giải quyết thủ tục hành chính đạt</w:t>
      </w:r>
      <w:r w:rsidRPr="005A6BB9">
        <w:rPr>
          <w:sz w:val="28"/>
          <w:szCs w:val="28"/>
        </w:rPr>
        <w:t xml:space="preserve"> 100%.</w:t>
      </w:r>
    </w:p>
    <w:p w:rsidR="00452DC9" w:rsidRPr="005A6BB9" w:rsidRDefault="003E72FA" w:rsidP="005A6BB9">
      <w:pPr>
        <w:pStyle w:val="NormalWeb"/>
        <w:shd w:val="clear" w:color="auto" w:fill="FFFFFF"/>
        <w:spacing w:beforeLines="50" w:before="120" w:beforeAutospacing="0" w:afterLines="50" w:after="120" w:afterAutospacing="0"/>
        <w:ind w:firstLine="709"/>
        <w:jc w:val="both"/>
        <w:rPr>
          <w:sz w:val="28"/>
          <w:szCs w:val="28"/>
        </w:rPr>
      </w:pPr>
      <w:r w:rsidRPr="005A6BB9">
        <w:rPr>
          <w:sz w:val="28"/>
          <w:szCs w:val="28"/>
        </w:rPr>
        <w:t>Có t</w:t>
      </w:r>
      <w:r w:rsidRPr="005A6BB9">
        <w:rPr>
          <w:sz w:val="28"/>
          <w:szCs w:val="28"/>
          <w:lang w:val="vi-VN"/>
        </w:rPr>
        <w:t>ổ chức triển k</w:t>
      </w:r>
      <w:r w:rsidRPr="005A6BB9">
        <w:rPr>
          <w:sz w:val="28"/>
          <w:szCs w:val="28"/>
          <w:lang w:val="vi-VN"/>
        </w:rPr>
        <w:t xml:space="preserve">hai quy trình số hóa hồ sơ, giấy tờ, kết quả giải quyết thủ tục hành chính tại Bộ phận Một cửa cấp xã. </w:t>
      </w:r>
    </w:p>
    <w:p w:rsidR="00452DC9" w:rsidRPr="005A6BB9" w:rsidRDefault="003E72FA" w:rsidP="005A6BB9">
      <w:pPr>
        <w:shd w:val="clear" w:color="auto" w:fill="FFFFFF"/>
        <w:spacing w:beforeLines="50" w:before="120" w:afterLines="50" w:after="120"/>
        <w:ind w:firstLine="709"/>
        <w:jc w:val="both"/>
        <w:rPr>
          <w:i/>
          <w:iCs/>
          <w:sz w:val="28"/>
          <w:szCs w:val="28"/>
        </w:rPr>
      </w:pPr>
      <w:r w:rsidRPr="005A6BB9">
        <w:rPr>
          <w:i/>
          <w:iCs/>
          <w:sz w:val="28"/>
          <w:szCs w:val="28"/>
          <w:lang w:val="vi-VN"/>
        </w:rPr>
        <w:t>Chỉ tiêu 15.2</w:t>
      </w:r>
      <w:r w:rsidRPr="005A6BB9">
        <w:rPr>
          <w:i/>
          <w:iCs/>
          <w:sz w:val="28"/>
          <w:szCs w:val="28"/>
        </w:rPr>
        <w:t xml:space="preserve"> Có dịch vụ công trực tuyến mức độ 3 trở lên</w:t>
      </w:r>
      <w:r w:rsidRPr="005A6BB9">
        <w:rPr>
          <w:i/>
          <w:iCs/>
          <w:sz w:val="28"/>
          <w:szCs w:val="28"/>
        </w:rPr>
        <w:t>:</w:t>
      </w:r>
    </w:p>
    <w:p w:rsidR="00452DC9" w:rsidRPr="005A6BB9" w:rsidRDefault="003E72FA" w:rsidP="005A6BB9">
      <w:pPr>
        <w:shd w:val="clear" w:color="auto" w:fill="FFFFFF"/>
        <w:spacing w:beforeLines="50" w:before="120" w:afterLines="50" w:after="120"/>
        <w:ind w:firstLine="709"/>
        <w:jc w:val="both"/>
        <w:rPr>
          <w:sz w:val="28"/>
          <w:szCs w:val="28"/>
          <w:lang w:val="vi-VN"/>
        </w:rPr>
      </w:pPr>
      <w:r w:rsidRPr="005A6BB9">
        <w:rPr>
          <w:sz w:val="28"/>
          <w:szCs w:val="28"/>
          <w:lang w:val="vi-VN"/>
        </w:rPr>
        <w:t>Có triển khai dịch vụ công trực tuyến mức độ 3</w:t>
      </w:r>
      <w:r w:rsidRPr="005A6BB9">
        <w:rPr>
          <w:sz w:val="28"/>
          <w:szCs w:val="28"/>
        </w:rPr>
        <w:t>,4</w:t>
      </w:r>
      <w:r w:rsidRPr="005A6BB9">
        <w:rPr>
          <w:sz w:val="28"/>
          <w:szCs w:val="28"/>
          <w:lang w:val="vi-VN"/>
        </w:rPr>
        <w:t xml:space="preserve"> đối với các dịch vụ công có yêu cầu riêng về kết nối, tích hợp với Cổng Dịch vụ công quốc gia</w:t>
      </w:r>
      <w:r w:rsidRPr="005A6BB9">
        <w:rPr>
          <w:sz w:val="28"/>
          <w:szCs w:val="28"/>
        </w:rPr>
        <w:t>.</w:t>
      </w:r>
      <w:r w:rsidRPr="005A6BB9">
        <w:rPr>
          <w:sz w:val="28"/>
          <w:szCs w:val="28"/>
          <w:lang w:val="vi-VN"/>
        </w:rPr>
        <w:t xml:space="preserve"> Trong đó </w:t>
      </w:r>
      <w:r w:rsidRPr="005A6BB9">
        <w:rPr>
          <w:sz w:val="28"/>
          <w:szCs w:val="28"/>
          <w:lang w:val="vi-VN"/>
        </w:rPr>
        <w:lastRenderedPageBreak/>
        <w:t>dịch vụ công trực tuyến mức độ 3: là 4 dịch vụ, dịch vụ công trực tuyến mức độ 4: 77 dịch vụ.</w:t>
      </w:r>
    </w:p>
    <w:p w:rsidR="00452DC9" w:rsidRPr="005A6BB9" w:rsidRDefault="003E72FA" w:rsidP="005A6BB9">
      <w:pPr>
        <w:pStyle w:val="NormalWeb"/>
        <w:shd w:val="clear" w:color="auto" w:fill="FFFFFF"/>
        <w:spacing w:beforeLines="50" w:before="120" w:beforeAutospacing="0" w:afterLines="50" w:after="120" w:afterAutospacing="0"/>
        <w:ind w:firstLine="709"/>
        <w:jc w:val="both"/>
        <w:rPr>
          <w:sz w:val="28"/>
          <w:szCs w:val="28"/>
          <w:lang w:val="vi-VN"/>
        </w:rPr>
      </w:pPr>
      <w:r w:rsidRPr="005A6BB9">
        <w:rPr>
          <w:sz w:val="28"/>
          <w:szCs w:val="28"/>
          <w:lang w:val="vi-VN"/>
        </w:rPr>
        <w:t xml:space="preserve">Có triển khai dịch vụ công trực tuyến mức độ 3 trở lên đối với các dịch vụ công trong Danh mục dịch vụ công đủ điều kiện thực hiện trực tuyến mức độ 4 của </w:t>
      </w:r>
      <w:r w:rsidRPr="005A6BB9">
        <w:rPr>
          <w:sz w:val="28"/>
          <w:szCs w:val="28"/>
        </w:rPr>
        <w:t>Ủy ban nhân dân</w:t>
      </w:r>
      <w:r w:rsidRPr="005A6BB9">
        <w:rPr>
          <w:sz w:val="28"/>
          <w:szCs w:val="28"/>
          <w:lang w:val="vi-VN"/>
        </w:rPr>
        <w:t xml:space="preserve"> tỉnh.</w:t>
      </w:r>
    </w:p>
    <w:p w:rsidR="00452DC9" w:rsidRPr="005A6BB9" w:rsidRDefault="003E72FA" w:rsidP="005A6BB9">
      <w:pPr>
        <w:shd w:val="clear" w:color="auto" w:fill="FFFFFF"/>
        <w:spacing w:beforeLines="50" w:before="120" w:afterLines="50" w:after="120"/>
        <w:ind w:firstLine="709"/>
        <w:jc w:val="both"/>
        <w:rPr>
          <w:bCs/>
          <w:i/>
          <w:iCs/>
          <w:sz w:val="28"/>
          <w:szCs w:val="28"/>
        </w:rPr>
      </w:pPr>
      <w:r w:rsidRPr="005A6BB9">
        <w:rPr>
          <w:bCs/>
          <w:i/>
          <w:iCs/>
          <w:sz w:val="28"/>
          <w:szCs w:val="28"/>
          <w:lang w:val="vi-VN"/>
        </w:rPr>
        <w:t>Chỉ tiêu 15.3</w:t>
      </w:r>
      <w:r w:rsidRPr="005A6BB9">
        <w:rPr>
          <w:bCs/>
          <w:i/>
          <w:iCs/>
          <w:sz w:val="28"/>
          <w:szCs w:val="28"/>
        </w:rPr>
        <w:t xml:space="preserve"> Giải quyết các thủ tục hành chính đảm bảo đúng quy định và không </w:t>
      </w:r>
      <w:r w:rsidRPr="005A6BB9">
        <w:rPr>
          <w:bCs/>
          <w:i/>
          <w:iCs/>
          <w:sz w:val="28"/>
          <w:szCs w:val="28"/>
        </w:rPr>
        <w:t>để xảy ra khiếu nại vượt cấp</w:t>
      </w:r>
      <w:r w:rsidRPr="005A6BB9">
        <w:rPr>
          <w:bCs/>
          <w:i/>
          <w:iCs/>
          <w:sz w:val="28"/>
          <w:szCs w:val="28"/>
        </w:rPr>
        <w:t>:</w:t>
      </w:r>
    </w:p>
    <w:p w:rsidR="00452DC9" w:rsidRPr="005A6BB9" w:rsidRDefault="003E72FA" w:rsidP="005A6BB9">
      <w:pPr>
        <w:shd w:val="clear" w:color="auto" w:fill="FFFFFF"/>
        <w:spacing w:beforeLines="50" w:before="120" w:afterLines="50" w:after="120"/>
        <w:ind w:firstLineChars="306" w:firstLine="857"/>
        <w:jc w:val="both"/>
        <w:rPr>
          <w:rFonts w:eastAsia="Segoe UI"/>
          <w:color w:val="081C36"/>
          <w:sz w:val="28"/>
          <w:szCs w:val="28"/>
        </w:rPr>
      </w:pPr>
      <w:r w:rsidRPr="005A6BB9">
        <w:rPr>
          <w:rFonts w:eastAsia="Segoe UI"/>
          <w:color w:val="081C36"/>
          <w:sz w:val="28"/>
          <w:szCs w:val="28"/>
          <w:shd w:val="clear" w:color="auto" w:fill="FFFFFF"/>
          <w:lang w:eastAsia="zh-CN" w:bidi="ar"/>
        </w:rPr>
        <w:t>UBND xã An Th</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nh Tây, huy</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Cù Lao Dung đã c</w:t>
      </w:r>
      <w:r w:rsidRPr="005A6BB9">
        <w:rPr>
          <w:rFonts w:eastAsia="Segoe UI"/>
          <w:color w:val="081C36"/>
          <w:sz w:val="28"/>
          <w:szCs w:val="28"/>
          <w:shd w:val="clear" w:color="auto" w:fill="FFFFFF"/>
          <w:lang w:eastAsia="zh-CN" w:bidi="ar"/>
        </w:rPr>
        <w:t>ậ</w:t>
      </w:r>
      <w:r w:rsidRPr="005A6BB9">
        <w:rPr>
          <w:rFonts w:eastAsia="Segoe UI"/>
          <w:color w:val="081C36"/>
          <w:sz w:val="28"/>
          <w:szCs w:val="28"/>
          <w:shd w:val="clear" w:color="auto" w:fill="FFFFFF"/>
          <w:lang w:eastAsia="zh-CN" w:bidi="ar"/>
        </w:rPr>
        <w:t>p nh</w:t>
      </w:r>
      <w:r w:rsidRPr="005A6BB9">
        <w:rPr>
          <w:rFonts w:eastAsia="Segoe UI"/>
          <w:color w:val="081C36"/>
          <w:sz w:val="28"/>
          <w:szCs w:val="28"/>
          <w:shd w:val="clear" w:color="auto" w:fill="FFFFFF"/>
          <w:lang w:eastAsia="zh-CN" w:bidi="ar"/>
        </w:rPr>
        <w:t>ậ</w:t>
      </w:r>
      <w:r w:rsidRPr="005A6BB9">
        <w:rPr>
          <w:rFonts w:eastAsia="Segoe UI"/>
          <w:color w:val="081C36"/>
          <w:sz w:val="28"/>
          <w:szCs w:val="28"/>
          <w:shd w:val="clear" w:color="auto" w:fill="FFFFFF"/>
          <w:lang w:eastAsia="zh-CN" w:bidi="ar"/>
        </w:rPr>
        <w:t>t, niêm 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công khai 128/128 TTHC còn 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u l</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áp d</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ng t</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i c</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p xã trên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a bàn t</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i B</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 xml:space="preserve"> ph</w:t>
      </w:r>
      <w:r w:rsidRPr="005A6BB9">
        <w:rPr>
          <w:rFonts w:eastAsia="Segoe UI"/>
          <w:color w:val="081C36"/>
          <w:sz w:val="28"/>
          <w:szCs w:val="28"/>
          <w:shd w:val="clear" w:color="auto" w:fill="FFFFFF"/>
          <w:lang w:eastAsia="zh-CN" w:bidi="ar"/>
        </w:rPr>
        <w:t>ậ</w:t>
      </w:r>
      <w:r w:rsidRPr="005A6BB9">
        <w:rPr>
          <w:rFonts w:eastAsia="Segoe UI"/>
          <w:color w:val="081C36"/>
          <w:sz w:val="28"/>
          <w:szCs w:val="28"/>
          <w:shd w:val="clear" w:color="auto" w:fill="FFFFFF"/>
          <w:lang w:eastAsia="zh-CN" w:bidi="ar"/>
        </w:rPr>
        <w:t>n ti</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p nh</w:t>
      </w:r>
      <w:r w:rsidRPr="005A6BB9">
        <w:rPr>
          <w:rFonts w:eastAsia="Segoe UI"/>
          <w:color w:val="081C36"/>
          <w:sz w:val="28"/>
          <w:szCs w:val="28"/>
          <w:shd w:val="clear" w:color="auto" w:fill="FFFFFF"/>
          <w:lang w:eastAsia="zh-CN" w:bidi="ar"/>
        </w:rPr>
        <w:t>ậ</w:t>
      </w:r>
      <w:r w:rsidRPr="005A6BB9">
        <w:rPr>
          <w:rFonts w:eastAsia="Segoe UI"/>
          <w:color w:val="081C36"/>
          <w:sz w:val="28"/>
          <w:szCs w:val="28"/>
          <w:shd w:val="clear" w:color="auto" w:fill="FFFFFF"/>
          <w:lang w:eastAsia="zh-CN" w:bidi="ar"/>
        </w:rPr>
        <w:t>n và tr</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 xml:space="preserve"> k</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qu</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 xml:space="preserve"> (g</w:t>
      </w:r>
      <w:r w:rsidRPr="005A6BB9">
        <w:rPr>
          <w:rFonts w:eastAsia="Segoe UI"/>
          <w:color w:val="081C36"/>
          <w:sz w:val="28"/>
          <w:szCs w:val="28"/>
          <w:shd w:val="clear" w:color="auto" w:fill="FFFFFF"/>
          <w:lang w:eastAsia="zh-CN" w:bidi="ar"/>
        </w:rPr>
        <w:t>ọ</w:t>
      </w:r>
      <w:r w:rsidRPr="005A6BB9">
        <w:rPr>
          <w:rFonts w:eastAsia="Segoe UI"/>
          <w:color w:val="081C36"/>
          <w:sz w:val="28"/>
          <w:szCs w:val="28"/>
          <w:shd w:val="clear" w:color="auto" w:fill="FFFFFF"/>
          <w:lang w:eastAsia="zh-CN" w:bidi="ar"/>
        </w:rPr>
        <w:t>i t</w:t>
      </w:r>
      <w:r w:rsidRPr="005A6BB9">
        <w:rPr>
          <w:rFonts w:eastAsia="Segoe UI"/>
          <w:color w:val="081C36"/>
          <w:sz w:val="28"/>
          <w:szCs w:val="28"/>
          <w:shd w:val="clear" w:color="auto" w:fill="FFFFFF"/>
          <w:lang w:eastAsia="zh-CN" w:bidi="ar"/>
        </w:rPr>
        <w:t>ắ</w:t>
      </w:r>
      <w:r w:rsidRPr="005A6BB9">
        <w:rPr>
          <w:rFonts w:eastAsia="Segoe UI"/>
          <w:color w:val="081C36"/>
          <w:sz w:val="28"/>
          <w:szCs w:val="28"/>
          <w:shd w:val="clear" w:color="auto" w:fill="FFFFFF"/>
          <w:lang w:eastAsia="zh-CN" w:bidi="ar"/>
        </w:rPr>
        <w:t>t là B</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 xml:space="preserve"> ph</w:t>
      </w:r>
      <w:r w:rsidRPr="005A6BB9">
        <w:rPr>
          <w:rFonts w:eastAsia="Segoe UI"/>
          <w:color w:val="081C36"/>
          <w:sz w:val="28"/>
          <w:szCs w:val="28"/>
          <w:shd w:val="clear" w:color="auto" w:fill="FFFFFF"/>
          <w:lang w:eastAsia="zh-CN" w:bidi="ar"/>
        </w:rPr>
        <w:t>ậ</w:t>
      </w:r>
      <w:r w:rsidRPr="005A6BB9">
        <w:rPr>
          <w:rFonts w:eastAsia="Segoe UI"/>
          <w:color w:val="081C36"/>
          <w:sz w:val="28"/>
          <w:szCs w:val="28"/>
          <w:shd w:val="clear" w:color="auto" w:fill="FFFFFF"/>
          <w:lang w:eastAsia="zh-CN" w:bidi="ar"/>
        </w:rPr>
        <w:t>n M</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t c</w:t>
      </w:r>
      <w:r w:rsidRPr="005A6BB9">
        <w:rPr>
          <w:rFonts w:eastAsia="Segoe UI"/>
          <w:color w:val="081C36"/>
          <w:sz w:val="28"/>
          <w:szCs w:val="28"/>
          <w:shd w:val="clear" w:color="auto" w:fill="FFFFFF"/>
          <w:lang w:eastAsia="zh-CN" w:bidi="ar"/>
        </w:rPr>
        <w:t>ử</w:t>
      </w:r>
      <w:r w:rsidRPr="005A6BB9">
        <w:rPr>
          <w:rFonts w:eastAsia="Segoe UI"/>
          <w:color w:val="081C36"/>
          <w:sz w:val="28"/>
          <w:szCs w:val="28"/>
          <w:shd w:val="clear" w:color="auto" w:fill="FFFFFF"/>
          <w:lang w:eastAsia="zh-CN" w:bidi="ar"/>
        </w:rPr>
        <w:t>a)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đơn v</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 th</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 xml:space="preserve">n nghiêm </w:t>
      </w:r>
      <w:r w:rsidRPr="005A6BB9">
        <w:rPr>
          <w:rFonts w:eastAsia="Segoe UI"/>
          <w:color w:val="081C36"/>
          <w:sz w:val="28"/>
          <w:szCs w:val="28"/>
          <w:shd w:val="clear" w:color="auto" w:fill="FFFFFF"/>
          <w:lang w:eastAsia="zh-CN" w:bidi="ar"/>
        </w:rPr>
        <w:t>túc vi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c ti</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p nh</w:t>
      </w:r>
      <w:r w:rsidRPr="005A6BB9">
        <w:rPr>
          <w:rFonts w:eastAsia="Segoe UI"/>
          <w:color w:val="081C36"/>
          <w:sz w:val="28"/>
          <w:szCs w:val="28"/>
          <w:shd w:val="clear" w:color="auto" w:fill="FFFFFF"/>
          <w:lang w:eastAsia="zh-CN" w:bidi="ar"/>
        </w:rPr>
        <w:t>ậ</w:t>
      </w:r>
      <w:r w:rsidRPr="005A6BB9">
        <w:rPr>
          <w:rFonts w:eastAsia="Segoe UI"/>
          <w:color w:val="081C36"/>
          <w:sz w:val="28"/>
          <w:szCs w:val="28"/>
          <w:shd w:val="clear" w:color="auto" w:fill="FFFFFF"/>
          <w:lang w:eastAsia="zh-CN" w:bidi="ar"/>
        </w:rPr>
        <w:t>n ph</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n ánh, ki</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n ngh</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 xml:space="preserve">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ngư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i dân, doanh nghi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p v</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 xml:space="preserve"> quy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nh hành chính và niêm 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công khai n</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i dung hư</w:t>
      </w:r>
      <w:r w:rsidRPr="005A6BB9">
        <w:rPr>
          <w:rFonts w:eastAsia="Segoe UI"/>
          <w:color w:val="081C36"/>
          <w:sz w:val="28"/>
          <w:szCs w:val="28"/>
          <w:shd w:val="clear" w:color="auto" w:fill="FFFFFF"/>
          <w:lang w:eastAsia="zh-CN" w:bidi="ar"/>
        </w:rPr>
        <w:t>ớ</w:t>
      </w:r>
      <w:r w:rsidRPr="005A6BB9">
        <w:rPr>
          <w:rFonts w:eastAsia="Segoe UI"/>
          <w:color w:val="081C36"/>
          <w:sz w:val="28"/>
          <w:szCs w:val="28"/>
          <w:shd w:val="clear" w:color="auto" w:fill="FFFFFF"/>
          <w:lang w:eastAsia="zh-CN" w:bidi="ar"/>
        </w:rPr>
        <w:t>ng d</w:t>
      </w:r>
      <w:r w:rsidRPr="005A6BB9">
        <w:rPr>
          <w:rFonts w:eastAsia="Segoe UI"/>
          <w:color w:val="081C36"/>
          <w:sz w:val="28"/>
          <w:szCs w:val="28"/>
          <w:shd w:val="clear" w:color="auto" w:fill="FFFFFF"/>
          <w:lang w:eastAsia="zh-CN" w:bidi="ar"/>
        </w:rPr>
        <w:t>ẫ</w:t>
      </w:r>
      <w:r w:rsidRPr="005A6BB9">
        <w:rPr>
          <w:rFonts w:eastAsia="Segoe UI"/>
          <w:color w:val="081C36"/>
          <w:sz w:val="28"/>
          <w:szCs w:val="28"/>
          <w:shd w:val="clear" w:color="auto" w:fill="FFFFFF"/>
          <w:lang w:eastAsia="zh-CN" w:bidi="ar"/>
        </w:rPr>
        <w:t>n th</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ph</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n ánh, ki</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n ngh</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 xml:space="preserve">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ngư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i dân, doanh nghi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p. T</w:t>
      </w:r>
      <w:r w:rsidRPr="005A6BB9">
        <w:rPr>
          <w:rFonts w:eastAsia="Segoe UI"/>
          <w:color w:val="081C36"/>
          <w:sz w:val="28"/>
          <w:szCs w:val="28"/>
          <w:shd w:val="clear" w:color="auto" w:fill="FFFFFF"/>
          <w:lang w:eastAsia="zh-CN" w:bidi="ar"/>
        </w:rPr>
        <w:t>ừ</w:t>
      </w:r>
      <w:r w:rsidRPr="005A6BB9">
        <w:rPr>
          <w:rFonts w:eastAsia="Segoe UI"/>
          <w:color w:val="081C36"/>
          <w:sz w:val="28"/>
          <w:szCs w:val="28"/>
          <w:shd w:val="clear" w:color="auto" w:fill="FFFFFF"/>
          <w:lang w:eastAsia="zh-CN" w:bidi="ar"/>
        </w:rPr>
        <w:t xml:space="preserve"> năm 2021 đ</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n quý III năm 2023, đơn v</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 xml:space="preserve"> chưa nh</w:t>
      </w:r>
      <w:r w:rsidRPr="005A6BB9">
        <w:rPr>
          <w:rFonts w:eastAsia="Segoe UI"/>
          <w:color w:val="081C36"/>
          <w:sz w:val="28"/>
          <w:szCs w:val="28"/>
          <w:shd w:val="clear" w:color="auto" w:fill="FFFFFF"/>
          <w:lang w:eastAsia="zh-CN" w:bidi="ar"/>
        </w:rPr>
        <w:t>ậ</w:t>
      </w:r>
      <w:r w:rsidRPr="005A6BB9">
        <w:rPr>
          <w:rFonts w:eastAsia="Segoe UI"/>
          <w:color w:val="081C36"/>
          <w:sz w:val="28"/>
          <w:szCs w:val="28"/>
          <w:shd w:val="clear" w:color="auto" w:fill="FFFFFF"/>
          <w:lang w:eastAsia="zh-CN" w:bidi="ar"/>
        </w:rPr>
        <w:t>n đư</w:t>
      </w:r>
      <w:r w:rsidRPr="005A6BB9">
        <w:rPr>
          <w:rFonts w:eastAsia="Segoe UI"/>
          <w:color w:val="081C36"/>
          <w:sz w:val="28"/>
          <w:szCs w:val="28"/>
          <w:shd w:val="clear" w:color="auto" w:fill="FFFFFF"/>
          <w:lang w:eastAsia="zh-CN" w:bidi="ar"/>
        </w:rPr>
        <w:t>ợ</w:t>
      </w:r>
      <w:r w:rsidRPr="005A6BB9">
        <w:rPr>
          <w:rFonts w:eastAsia="Segoe UI"/>
          <w:color w:val="081C36"/>
          <w:sz w:val="28"/>
          <w:szCs w:val="28"/>
          <w:shd w:val="clear" w:color="auto" w:fill="FFFFFF"/>
          <w:lang w:eastAsia="zh-CN" w:bidi="ar"/>
        </w:rPr>
        <w:t>c ph</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n ánh,</w:t>
      </w:r>
      <w:r w:rsidRPr="005A6BB9">
        <w:rPr>
          <w:rFonts w:eastAsia="Segoe UI"/>
          <w:color w:val="081C36"/>
          <w:sz w:val="28"/>
          <w:szCs w:val="28"/>
          <w:shd w:val="clear" w:color="auto" w:fill="FFFFFF"/>
          <w:lang w:eastAsia="zh-CN" w:bidi="ar"/>
        </w:rPr>
        <w:t xml:space="preserve"> ki</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n ngh</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 xml:space="preserve">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ngư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i dân, doanh nghi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p v</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 xml:space="preserve"> quy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nh TTHC, khi</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u n</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i v</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 xml:space="preserve"> TTHC theo quy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nh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Chính ph</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w:t>
      </w:r>
    </w:p>
    <w:p w:rsidR="00452DC9" w:rsidRPr="005A6BB9" w:rsidRDefault="003E72FA" w:rsidP="005A6BB9">
      <w:pPr>
        <w:spacing w:beforeLines="50" w:before="120" w:afterLines="50" w:after="120"/>
        <w:ind w:firstLine="720"/>
        <w:jc w:val="both"/>
        <w:rPr>
          <w:rFonts w:eastAsia="Segoe UI"/>
          <w:color w:val="081C36"/>
          <w:sz w:val="28"/>
          <w:szCs w:val="28"/>
          <w:shd w:val="clear" w:color="auto" w:fill="FFFFFF"/>
        </w:rPr>
      </w:pPr>
      <w:r w:rsidRPr="005A6BB9">
        <w:rPr>
          <w:rFonts w:eastAsia="Segoe UI"/>
          <w:color w:val="081C36"/>
          <w:sz w:val="28"/>
          <w:szCs w:val="28"/>
          <w:shd w:val="clear" w:color="auto" w:fill="FFFFFF"/>
        </w:rPr>
        <w:t>Xã t</w:t>
      </w:r>
      <w:r w:rsidRPr="005A6BB9">
        <w:rPr>
          <w:rFonts w:eastAsia="Segoe UI"/>
          <w:color w:val="081C36"/>
          <w:sz w:val="28"/>
          <w:szCs w:val="28"/>
          <w:shd w:val="clear" w:color="auto" w:fill="FFFFFF"/>
        </w:rPr>
        <w:t>ổ</w:t>
      </w:r>
      <w:r w:rsidRPr="005A6BB9">
        <w:rPr>
          <w:rFonts w:eastAsia="Segoe UI"/>
          <w:color w:val="081C36"/>
          <w:sz w:val="28"/>
          <w:szCs w:val="28"/>
          <w:shd w:val="clear" w:color="auto" w:fill="FFFFFF"/>
        </w:rPr>
        <w:t xml:space="preserve"> ch</w:t>
      </w:r>
      <w:r w:rsidRPr="005A6BB9">
        <w:rPr>
          <w:rFonts w:eastAsia="Segoe UI"/>
          <w:color w:val="081C36"/>
          <w:sz w:val="28"/>
          <w:szCs w:val="28"/>
          <w:shd w:val="clear" w:color="auto" w:fill="FFFFFF"/>
        </w:rPr>
        <w:t>ứ</w:t>
      </w:r>
      <w:r w:rsidRPr="005A6BB9">
        <w:rPr>
          <w:rFonts w:eastAsia="Segoe UI"/>
          <w:color w:val="081C36"/>
          <w:sz w:val="28"/>
          <w:szCs w:val="28"/>
          <w:shd w:val="clear" w:color="auto" w:fill="FFFFFF"/>
        </w:rPr>
        <w:t>c th</w:t>
      </w:r>
      <w:r w:rsidRPr="005A6BB9">
        <w:rPr>
          <w:rFonts w:eastAsia="Segoe UI"/>
          <w:color w:val="081C36"/>
          <w:sz w:val="28"/>
          <w:szCs w:val="28"/>
          <w:shd w:val="clear" w:color="auto" w:fill="FFFFFF"/>
        </w:rPr>
        <w:t>ự</w:t>
      </w:r>
      <w:r w:rsidRPr="005A6BB9">
        <w:rPr>
          <w:rFonts w:eastAsia="Segoe UI"/>
          <w:color w:val="081C36"/>
          <w:sz w:val="28"/>
          <w:szCs w:val="28"/>
          <w:shd w:val="clear" w:color="auto" w:fill="FFFFFF"/>
        </w:rPr>
        <w:t>c hi</w:t>
      </w:r>
      <w:r w:rsidRPr="005A6BB9">
        <w:rPr>
          <w:rFonts w:eastAsia="Segoe UI"/>
          <w:color w:val="081C36"/>
          <w:sz w:val="28"/>
          <w:szCs w:val="28"/>
          <w:shd w:val="clear" w:color="auto" w:fill="FFFFFF"/>
        </w:rPr>
        <w:t>ệ</w:t>
      </w:r>
      <w:r w:rsidRPr="005A6BB9">
        <w:rPr>
          <w:rFonts w:eastAsia="Segoe UI"/>
          <w:color w:val="081C36"/>
          <w:sz w:val="28"/>
          <w:szCs w:val="28"/>
          <w:shd w:val="clear" w:color="auto" w:fill="FFFFFF"/>
        </w:rPr>
        <w:t>n hi</w:t>
      </w:r>
      <w:r w:rsidRPr="005A6BB9">
        <w:rPr>
          <w:rFonts w:eastAsia="Segoe UI"/>
          <w:color w:val="081C36"/>
          <w:sz w:val="28"/>
          <w:szCs w:val="28"/>
          <w:shd w:val="clear" w:color="auto" w:fill="FFFFFF"/>
        </w:rPr>
        <w:t>ệ</w:t>
      </w:r>
      <w:r w:rsidRPr="005A6BB9">
        <w:rPr>
          <w:rFonts w:eastAsia="Segoe UI"/>
          <w:color w:val="081C36"/>
          <w:sz w:val="28"/>
          <w:szCs w:val="28"/>
          <w:shd w:val="clear" w:color="auto" w:fill="FFFFFF"/>
        </w:rPr>
        <w:t>u qu</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 xml:space="preserve"> công tác ti</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p nh</w:t>
      </w:r>
      <w:r w:rsidRPr="005A6BB9">
        <w:rPr>
          <w:rFonts w:eastAsia="Segoe UI"/>
          <w:color w:val="081C36"/>
          <w:sz w:val="28"/>
          <w:szCs w:val="28"/>
          <w:shd w:val="clear" w:color="auto" w:fill="FFFFFF"/>
        </w:rPr>
        <w:t>ậ</w:t>
      </w:r>
      <w:r w:rsidRPr="005A6BB9">
        <w:rPr>
          <w:rFonts w:eastAsia="Segoe UI"/>
          <w:color w:val="081C36"/>
          <w:sz w:val="28"/>
          <w:szCs w:val="28"/>
          <w:shd w:val="clear" w:color="auto" w:fill="FFFFFF"/>
        </w:rPr>
        <w:t>n h</w:t>
      </w:r>
      <w:r w:rsidRPr="005A6BB9">
        <w:rPr>
          <w:rFonts w:eastAsia="Segoe UI"/>
          <w:color w:val="081C36"/>
          <w:sz w:val="28"/>
          <w:szCs w:val="28"/>
          <w:shd w:val="clear" w:color="auto" w:fill="FFFFFF"/>
        </w:rPr>
        <w:t>ồ</w:t>
      </w:r>
      <w:r w:rsidRPr="005A6BB9">
        <w:rPr>
          <w:rFonts w:eastAsia="Segoe UI"/>
          <w:color w:val="081C36"/>
          <w:sz w:val="28"/>
          <w:szCs w:val="28"/>
          <w:shd w:val="clear" w:color="auto" w:fill="FFFFFF"/>
        </w:rPr>
        <w:t xml:space="preserve"> sơ và tr</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 xml:space="preserve"> k</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t qu</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 xml:space="preserve"> gi</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i</w:t>
      </w:r>
      <w:r w:rsidRPr="005A6BB9">
        <w:rPr>
          <w:rFonts w:eastAsia="Segoe UI"/>
          <w:color w:val="081C36"/>
          <w:sz w:val="28"/>
          <w:szCs w:val="28"/>
          <w:shd w:val="clear" w:color="auto" w:fill="FFFFFF"/>
        </w:rPr>
        <w:t xml:space="preserve"> </w:t>
      </w:r>
      <w:r w:rsidRPr="005A6BB9">
        <w:rPr>
          <w:rFonts w:eastAsia="Segoe UI"/>
          <w:color w:val="081C36"/>
          <w:sz w:val="28"/>
          <w:szCs w:val="28"/>
          <w:shd w:val="clear" w:color="auto" w:fill="FFFFFF"/>
        </w:rPr>
        <w:t>quy</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t TTHC theo cơ ch</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 xml:space="preserve"> m</w:t>
      </w:r>
      <w:r w:rsidRPr="005A6BB9">
        <w:rPr>
          <w:rFonts w:eastAsia="Segoe UI"/>
          <w:color w:val="081C36"/>
          <w:sz w:val="28"/>
          <w:szCs w:val="28"/>
          <w:shd w:val="clear" w:color="auto" w:fill="FFFFFF"/>
        </w:rPr>
        <w:t>ộ</w:t>
      </w:r>
      <w:r w:rsidRPr="005A6BB9">
        <w:rPr>
          <w:rFonts w:eastAsia="Segoe UI"/>
          <w:color w:val="081C36"/>
          <w:sz w:val="28"/>
          <w:szCs w:val="28"/>
          <w:shd w:val="clear" w:color="auto" w:fill="FFFFFF"/>
        </w:rPr>
        <w:t>t c</w:t>
      </w:r>
      <w:r w:rsidRPr="005A6BB9">
        <w:rPr>
          <w:rFonts w:eastAsia="Segoe UI"/>
          <w:color w:val="081C36"/>
          <w:sz w:val="28"/>
          <w:szCs w:val="28"/>
          <w:shd w:val="clear" w:color="auto" w:fill="FFFFFF"/>
        </w:rPr>
        <w:t>ử</w:t>
      </w:r>
      <w:r w:rsidRPr="005A6BB9">
        <w:rPr>
          <w:rFonts w:eastAsia="Segoe UI"/>
          <w:color w:val="081C36"/>
          <w:sz w:val="28"/>
          <w:szCs w:val="28"/>
          <w:shd w:val="clear" w:color="auto" w:fill="FFFFFF"/>
        </w:rPr>
        <w:t>a, m</w:t>
      </w:r>
      <w:r w:rsidRPr="005A6BB9">
        <w:rPr>
          <w:rFonts w:eastAsia="Segoe UI"/>
          <w:color w:val="081C36"/>
          <w:sz w:val="28"/>
          <w:szCs w:val="28"/>
          <w:shd w:val="clear" w:color="auto" w:fill="FFFFFF"/>
        </w:rPr>
        <w:t>ộ</w:t>
      </w:r>
      <w:r w:rsidRPr="005A6BB9">
        <w:rPr>
          <w:rFonts w:eastAsia="Segoe UI"/>
          <w:color w:val="081C36"/>
          <w:sz w:val="28"/>
          <w:szCs w:val="28"/>
          <w:shd w:val="clear" w:color="auto" w:fill="FFFFFF"/>
        </w:rPr>
        <w:t>t c</w:t>
      </w:r>
      <w:r w:rsidRPr="005A6BB9">
        <w:rPr>
          <w:rFonts w:eastAsia="Segoe UI"/>
          <w:color w:val="081C36"/>
          <w:sz w:val="28"/>
          <w:szCs w:val="28"/>
          <w:shd w:val="clear" w:color="auto" w:fill="FFFFFF"/>
        </w:rPr>
        <w:t>ử</w:t>
      </w:r>
      <w:r w:rsidRPr="005A6BB9">
        <w:rPr>
          <w:rFonts w:eastAsia="Segoe UI"/>
          <w:color w:val="081C36"/>
          <w:sz w:val="28"/>
          <w:szCs w:val="28"/>
          <w:shd w:val="clear" w:color="auto" w:fill="FFFFFF"/>
        </w:rPr>
        <w:t>a liên thông t</w:t>
      </w:r>
      <w:r w:rsidRPr="005A6BB9">
        <w:rPr>
          <w:rFonts w:eastAsia="Segoe UI"/>
          <w:color w:val="081C36"/>
          <w:sz w:val="28"/>
          <w:szCs w:val="28"/>
          <w:shd w:val="clear" w:color="auto" w:fill="FFFFFF"/>
        </w:rPr>
        <w:t>ạ</w:t>
      </w:r>
      <w:r w:rsidRPr="005A6BB9">
        <w:rPr>
          <w:rFonts w:eastAsia="Segoe UI"/>
          <w:color w:val="081C36"/>
          <w:sz w:val="28"/>
          <w:szCs w:val="28"/>
          <w:shd w:val="clear" w:color="auto" w:fill="FFFFFF"/>
        </w:rPr>
        <w:t>i B</w:t>
      </w:r>
      <w:r w:rsidRPr="005A6BB9">
        <w:rPr>
          <w:rFonts w:eastAsia="Segoe UI"/>
          <w:color w:val="081C36"/>
          <w:sz w:val="28"/>
          <w:szCs w:val="28"/>
          <w:shd w:val="clear" w:color="auto" w:fill="FFFFFF"/>
        </w:rPr>
        <w:t>ộ</w:t>
      </w:r>
      <w:r w:rsidRPr="005A6BB9">
        <w:rPr>
          <w:rFonts w:eastAsia="Segoe UI"/>
          <w:color w:val="081C36"/>
          <w:sz w:val="28"/>
          <w:szCs w:val="28"/>
          <w:shd w:val="clear" w:color="auto" w:fill="FFFFFF"/>
        </w:rPr>
        <w:t xml:space="preserve"> ph</w:t>
      </w:r>
      <w:r w:rsidRPr="005A6BB9">
        <w:rPr>
          <w:rFonts w:eastAsia="Segoe UI"/>
          <w:color w:val="081C36"/>
          <w:sz w:val="28"/>
          <w:szCs w:val="28"/>
          <w:shd w:val="clear" w:color="auto" w:fill="FFFFFF"/>
        </w:rPr>
        <w:t>ậ</w:t>
      </w:r>
      <w:r w:rsidRPr="005A6BB9">
        <w:rPr>
          <w:rFonts w:eastAsia="Segoe UI"/>
          <w:color w:val="081C36"/>
          <w:sz w:val="28"/>
          <w:szCs w:val="28"/>
          <w:shd w:val="clear" w:color="auto" w:fill="FFFFFF"/>
        </w:rPr>
        <w:t>n M</w:t>
      </w:r>
      <w:r w:rsidRPr="005A6BB9">
        <w:rPr>
          <w:rFonts w:eastAsia="Segoe UI"/>
          <w:color w:val="081C36"/>
          <w:sz w:val="28"/>
          <w:szCs w:val="28"/>
          <w:shd w:val="clear" w:color="auto" w:fill="FFFFFF"/>
        </w:rPr>
        <w:t>ộ</w:t>
      </w:r>
      <w:r w:rsidRPr="005A6BB9">
        <w:rPr>
          <w:rFonts w:eastAsia="Segoe UI"/>
          <w:color w:val="081C36"/>
          <w:sz w:val="28"/>
          <w:szCs w:val="28"/>
          <w:shd w:val="clear" w:color="auto" w:fill="FFFFFF"/>
        </w:rPr>
        <w:t>t c</w:t>
      </w:r>
      <w:r w:rsidRPr="005A6BB9">
        <w:rPr>
          <w:rFonts w:eastAsia="Segoe UI"/>
          <w:color w:val="081C36"/>
          <w:sz w:val="28"/>
          <w:szCs w:val="28"/>
          <w:shd w:val="clear" w:color="auto" w:fill="FFFFFF"/>
        </w:rPr>
        <w:t>ử</w:t>
      </w:r>
      <w:r w:rsidRPr="005A6BB9">
        <w:rPr>
          <w:rFonts w:eastAsia="Segoe UI"/>
          <w:color w:val="081C36"/>
          <w:sz w:val="28"/>
          <w:szCs w:val="28"/>
          <w:shd w:val="clear" w:color="auto" w:fill="FFFFFF"/>
        </w:rPr>
        <w:t xml:space="preserve">a theo </w:t>
      </w:r>
      <w:r w:rsidRPr="005A6BB9">
        <w:rPr>
          <w:rFonts w:eastAsia="Segoe UI"/>
          <w:color w:val="081C36"/>
          <w:sz w:val="28"/>
          <w:szCs w:val="28"/>
          <w:shd w:val="clear" w:color="auto" w:fill="FFFFFF"/>
        </w:rPr>
        <w:t>quy đ</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nh, theo k</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t qu</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 xml:space="preserve"> báo cáo công tác ki</w:t>
      </w:r>
      <w:r w:rsidRPr="005A6BB9">
        <w:rPr>
          <w:rFonts w:eastAsia="Segoe UI"/>
          <w:color w:val="081C36"/>
          <w:sz w:val="28"/>
          <w:szCs w:val="28"/>
          <w:shd w:val="clear" w:color="auto" w:fill="FFFFFF"/>
        </w:rPr>
        <w:t>ể</w:t>
      </w:r>
      <w:r w:rsidRPr="005A6BB9">
        <w:rPr>
          <w:rFonts w:eastAsia="Segoe UI"/>
          <w:color w:val="081C36"/>
          <w:sz w:val="28"/>
          <w:szCs w:val="28"/>
          <w:shd w:val="clear" w:color="auto" w:fill="FFFFFF"/>
        </w:rPr>
        <w:t>m soát TTHC c</w:t>
      </w:r>
      <w:r w:rsidRPr="005A6BB9">
        <w:rPr>
          <w:rFonts w:eastAsia="Segoe UI"/>
          <w:color w:val="081C36"/>
          <w:sz w:val="28"/>
          <w:szCs w:val="28"/>
          <w:shd w:val="clear" w:color="auto" w:fill="FFFFFF"/>
        </w:rPr>
        <w:t>ủ</w:t>
      </w:r>
      <w:r w:rsidRPr="005A6BB9">
        <w:rPr>
          <w:rFonts w:eastAsia="Segoe UI"/>
          <w:color w:val="081C36"/>
          <w:sz w:val="28"/>
          <w:szCs w:val="28"/>
          <w:shd w:val="clear" w:color="auto" w:fill="FFFFFF"/>
        </w:rPr>
        <w:t>a UBND xã An Th</w:t>
      </w:r>
      <w:r w:rsidRPr="005A6BB9">
        <w:rPr>
          <w:rFonts w:eastAsia="Segoe UI"/>
          <w:color w:val="081C36"/>
          <w:sz w:val="28"/>
          <w:szCs w:val="28"/>
          <w:shd w:val="clear" w:color="auto" w:fill="FFFFFF"/>
        </w:rPr>
        <w:t>ạ</w:t>
      </w:r>
      <w:r w:rsidRPr="005A6BB9">
        <w:rPr>
          <w:rFonts w:eastAsia="Segoe UI"/>
          <w:color w:val="081C36"/>
          <w:sz w:val="28"/>
          <w:szCs w:val="28"/>
          <w:shd w:val="clear" w:color="auto" w:fill="FFFFFF"/>
        </w:rPr>
        <w:t>nh Tây t</w:t>
      </w:r>
      <w:r w:rsidRPr="005A6BB9">
        <w:rPr>
          <w:rFonts w:eastAsia="Segoe UI"/>
          <w:color w:val="081C36"/>
          <w:sz w:val="28"/>
          <w:szCs w:val="28"/>
          <w:shd w:val="clear" w:color="auto" w:fill="FFFFFF"/>
        </w:rPr>
        <w:t>ừ</w:t>
      </w:r>
      <w:r w:rsidRPr="005A6BB9">
        <w:rPr>
          <w:rFonts w:eastAsia="Segoe UI"/>
          <w:color w:val="081C36"/>
          <w:sz w:val="28"/>
          <w:szCs w:val="28"/>
          <w:shd w:val="clear" w:color="auto" w:fill="FFFFFF"/>
        </w:rPr>
        <w:t xml:space="preserve"> năm 2021 đ</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n quý III năm 2023</w:t>
      </w:r>
      <w:r w:rsidRPr="005A6BB9">
        <w:rPr>
          <w:rFonts w:eastAsia="Segoe UI"/>
          <w:color w:val="081C36"/>
          <w:sz w:val="28"/>
          <w:szCs w:val="28"/>
          <w:shd w:val="clear" w:color="auto" w:fill="FFFFFF"/>
        </w:rPr>
        <w:t xml:space="preserve"> (</w:t>
      </w:r>
      <w:r w:rsidRPr="005A6BB9">
        <w:rPr>
          <w:sz w:val="28"/>
          <w:szCs w:val="28"/>
        </w:rPr>
        <w:t>năm 2021 được 1.435/1.435 hồ sơ đạt 100%, năm 2022 được 1.880/1.880 hồ sơ đạt 100%</w:t>
      </w:r>
      <w:r w:rsidRPr="005A6BB9">
        <w:rPr>
          <w:sz w:val="28"/>
          <w:szCs w:val="28"/>
        </w:rPr>
        <w:t>)</w:t>
      </w:r>
      <w:r w:rsidRPr="005A6BB9">
        <w:rPr>
          <w:rFonts w:eastAsia="Segoe UI"/>
          <w:color w:val="081C36"/>
          <w:sz w:val="28"/>
          <w:szCs w:val="28"/>
          <w:shd w:val="clear" w:color="auto" w:fill="FFFFFF"/>
        </w:rPr>
        <w:t>, đơn v</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 xml:space="preserve"> đã ti</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p nh</w:t>
      </w:r>
      <w:r w:rsidRPr="005A6BB9">
        <w:rPr>
          <w:rFonts w:eastAsia="Segoe UI"/>
          <w:color w:val="081C36"/>
          <w:sz w:val="28"/>
          <w:szCs w:val="28"/>
          <w:shd w:val="clear" w:color="auto" w:fill="FFFFFF"/>
        </w:rPr>
        <w:t>ậ</w:t>
      </w:r>
      <w:r w:rsidRPr="005A6BB9">
        <w:rPr>
          <w:rFonts w:eastAsia="Segoe UI"/>
          <w:color w:val="081C36"/>
          <w:sz w:val="28"/>
          <w:szCs w:val="28"/>
          <w:shd w:val="clear" w:color="auto" w:fill="FFFFFF"/>
        </w:rPr>
        <w:t>n h</w:t>
      </w:r>
      <w:r w:rsidRPr="005A6BB9">
        <w:rPr>
          <w:rFonts w:eastAsia="Segoe UI"/>
          <w:color w:val="081C36"/>
          <w:sz w:val="28"/>
          <w:szCs w:val="28"/>
          <w:shd w:val="clear" w:color="auto" w:fill="FFFFFF"/>
        </w:rPr>
        <w:t>ồ</w:t>
      </w:r>
      <w:r w:rsidRPr="005A6BB9">
        <w:rPr>
          <w:rFonts w:eastAsia="Segoe UI"/>
          <w:color w:val="081C36"/>
          <w:sz w:val="28"/>
          <w:szCs w:val="28"/>
          <w:shd w:val="clear" w:color="auto" w:fill="FFFFFF"/>
        </w:rPr>
        <w:t xml:space="preserve"> sơ và gi</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i quy</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t TTHC k</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p th</w:t>
      </w:r>
      <w:r w:rsidRPr="005A6BB9">
        <w:rPr>
          <w:rFonts w:eastAsia="Segoe UI"/>
          <w:color w:val="081C36"/>
          <w:sz w:val="28"/>
          <w:szCs w:val="28"/>
          <w:shd w:val="clear" w:color="auto" w:fill="FFFFFF"/>
        </w:rPr>
        <w:t>ờ</w:t>
      </w:r>
      <w:r w:rsidRPr="005A6BB9">
        <w:rPr>
          <w:rFonts w:eastAsia="Segoe UI"/>
          <w:color w:val="081C36"/>
          <w:sz w:val="28"/>
          <w:szCs w:val="28"/>
          <w:shd w:val="clear" w:color="auto" w:fill="FFFFFF"/>
        </w:rPr>
        <w:t>i, đú</w:t>
      </w:r>
      <w:r w:rsidRPr="005A6BB9">
        <w:rPr>
          <w:rFonts w:eastAsia="Segoe UI"/>
          <w:color w:val="081C36"/>
          <w:sz w:val="28"/>
          <w:szCs w:val="28"/>
          <w:shd w:val="clear" w:color="auto" w:fill="FFFFFF"/>
        </w:rPr>
        <w:t>ng th</w:t>
      </w:r>
      <w:r w:rsidRPr="005A6BB9">
        <w:rPr>
          <w:rFonts w:eastAsia="Segoe UI"/>
          <w:color w:val="081C36"/>
          <w:sz w:val="28"/>
          <w:szCs w:val="28"/>
          <w:shd w:val="clear" w:color="auto" w:fill="FFFFFF"/>
        </w:rPr>
        <w:t>ờ</w:t>
      </w:r>
      <w:r w:rsidRPr="005A6BB9">
        <w:rPr>
          <w:rFonts w:eastAsia="Segoe UI"/>
          <w:color w:val="081C36"/>
          <w:sz w:val="28"/>
          <w:szCs w:val="28"/>
          <w:shd w:val="clear" w:color="auto" w:fill="FFFFFF"/>
        </w:rPr>
        <w:t>i gian theo quy đ</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nh c</w:t>
      </w:r>
      <w:r w:rsidRPr="005A6BB9">
        <w:rPr>
          <w:rFonts w:eastAsia="Segoe UI"/>
          <w:color w:val="081C36"/>
          <w:sz w:val="28"/>
          <w:szCs w:val="28"/>
          <w:shd w:val="clear" w:color="auto" w:fill="FFFFFF"/>
        </w:rPr>
        <w:t>ủ</w:t>
      </w:r>
      <w:r w:rsidRPr="005A6BB9">
        <w:rPr>
          <w:rFonts w:eastAsia="Segoe UI"/>
          <w:color w:val="081C36"/>
          <w:sz w:val="28"/>
          <w:szCs w:val="28"/>
          <w:shd w:val="clear" w:color="auto" w:fill="FFFFFF"/>
        </w:rPr>
        <w:t>a pháp lu</w:t>
      </w:r>
      <w:r w:rsidRPr="005A6BB9">
        <w:rPr>
          <w:rFonts w:eastAsia="Segoe UI"/>
          <w:color w:val="081C36"/>
          <w:sz w:val="28"/>
          <w:szCs w:val="28"/>
          <w:shd w:val="clear" w:color="auto" w:fill="FFFFFF"/>
        </w:rPr>
        <w:t>ậ</w:t>
      </w:r>
      <w:r w:rsidRPr="005A6BB9">
        <w:rPr>
          <w:rFonts w:eastAsia="Segoe UI"/>
          <w:color w:val="081C36"/>
          <w:sz w:val="28"/>
          <w:szCs w:val="28"/>
          <w:shd w:val="clear" w:color="auto" w:fill="FFFFFF"/>
        </w:rPr>
        <w:t>t, không có k</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t qu</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 xml:space="preserve"> gi</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i</w:t>
      </w:r>
      <w:r w:rsidRPr="005A6BB9">
        <w:rPr>
          <w:rFonts w:eastAsia="Segoe UI"/>
          <w:color w:val="081C36"/>
          <w:sz w:val="28"/>
          <w:szCs w:val="28"/>
          <w:shd w:val="clear" w:color="auto" w:fill="FFFFFF"/>
        </w:rPr>
        <w:t xml:space="preserve"> </w:t>
      </w:r>
      <w:r w:rsidRPr="005A6BB9">
        <w:rPr>
          <w:rFonts w:eastAsia="Segoe UI"/>
          <w:color w:val="081C36"/>
          <w:sz w:val="28"/>
          <w:szCs w:val="28"/>
          <w:shd w:val="clear" w:color="auto" w:fill="FFFFFF"/>
        </w:rPr>
        <w:t>quy</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t TTHC ph</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i s</w:t>
      </w:r>
      <w:r w:rsidRPr="005A6BB9">
        <w:rPr>
          <w:rFonts w:eastAsia="Segoe UI"/>
          <w:color w:val="081C36"/>
          <w:sz w:val="28"/>
          <w:szCs w:val="28"/>
          <w:shd w:val="clear" w:color="auto" w:fill="FFFFFF"/>
        </w:rPr>
        <w:t>ử</w:t>
      </w:r>
      <w:r w:rsidRPr="005A6BB9">
        <w:rPr>
          <w:rFonts w:eastAsia="Segoe UI"/>
          <w:color w:val="081C36"/>
          <w:sz w:val="28"/>
          <w:szCs w:val="28"/>
          <w:shd w:val="clear" w:color="auto" w:fill="FFFFFF"/>
        </w:rPr>
        <w:t>a đ</w:t>
      </w:r>
      <w:r w:rsidRPr="005A6BB9">
        <w:rPr>
          <w:rFonts w:eastAsia="Segoe UI"/>
          <w:color w:val="081C36"/>
          <w:sz w:val="28"/>
          <w:szCs w:val="28"/>
          <w:shd w:val="clear" w:color="auto" w:fill="FFFFFF"/>
        </w:rPr>
        <w:t>ổ</w:t>
      </w:r>
      <w:r w:rsidRPr="005A6BB9">
        <w:rPr>
          <w:rFonts w:eastAsia="Segoe UI"/>
          <w:color w:val="081C36"/>
          <w:sz w:val="28"/>
          <w:szCs w:val="28"/>
          <w:shd w:val="clear" w:color="auto" w:fill="FFFFFF"/>
        </w:rPr>
        <w:t>i, b</w:t>
      </w:r>
      <w:r w:rsidRPr="005A6BB9">
        <w:rPr>
          <w:rFonts w:eastAsia="Segoe UI"/>
          <w:color w:val="081C36"/>
          <w:sz w:val="28"/>
          <w:szCs w:val="28"/>
          <w:shd w:val="clear" w:color="auto" w:fill="FFFFFF"/>
        </w:rPr>
        <w:t>ổ</w:t>
      </w:r>
      <w:r w:rsidRPr="005A6BB9">
        <w:rPr>
          <w:rFonts w:eastAsia="Segoe UI"/>
          <w:color w:val="081C36"/>
          <w:sz w:val="28"/>
          <w:szCs w:val="28"/>
          <w:shd w:val="clear" w:color="auto" w:fill="FFFFFF"/>
        </w:rPr>
        <w:t xml:space="preserve"> sung và không có ý ki</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n ph</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n ánh, ki</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n ngh</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 xml:space="preserve"> v</w:t>
      </w:r>
      <w:r w:rsidRPr="005A6BB9">
        <w:rPr>
          <w:rFonts w:eastAsia="Segoe UI"/>
          <w:color w:val="081C36"/>
          <w:sz w:val="28"/>
          <w:szCs w:val="28"/>
          <w:shd w:val="clear" w:color="auto" w:fill="FFFFFF"/>
        </w:rPr>
        <w:t>ề</w:t>
      </w:r>
      <w:r w:rsidRPr="005A6BB9">
        <w:rPr>
          <w:rFonts w:eastAsia="Segoe UI"/>
          <w:color w:val="081C36"/>
          <w:sz w:val="28"/>
          <w:szCs w:val="28"/>
          <w:shd w:val="clear" w:color="auto" w:fill="FFFFFF"/>
        </w:rPr>
        <w:t xml:space="preserve"> hành vi, thái đ</w:t>
      </w:r>
      <w:r w:rsidRPr="005A6BB9">
        <w:rPr>
          <w:rFonts w:eastAsia="Segoe UI"/>
          <w:color w:val="081C36"/>
          <w:sz w:val="28"/>
          <w:szCs w:val="28"/>
          <w:shd w:val="clear" w:color="auto" w:fill="FFFFFF"/>
        </w:rPr>
        <w:t>ộ</w:t>
      </w:r>
      <w:r w:rsidRPr="005A6BB9">
        <w:rPr>
          <w:rFonts w:eastAsia="Segoe UI"/>
          <w:color w:val="081C36"/>
          <w:sz w:val="28"/>
          <w:szCs w:val="28"/>
          <w:shd w:val="clear" w:color="auto" w:fill="FFFFFF"/>
        </w:rPr>
        <w:t xml:space="preserve"> nhũng nhi</w:t>
      </w:r>
      <w:r w:rsidRPr="005A6BB9">
        <w:rPr>
          <w:rFonts w:eastAsia="Segoe UI"/>
          <w:color w:val="081C36"/>
          <w:sz w:val="28"/>
          <w:szCs w:val="28"/>
          <w:shd w:val="clear" w:color="auto" w:fill="FFFFFF"/>
        </w:rPr>
        <w:t>ễ</w:t>
      </w:r>
      <w:r w:rsidRPr="005A6BB9">
        <w:rPr>
          <w:rFonts w:eastAsia="Segoe UI"/>
          <w:color w:val="081C36"/>
          <w:sz w:val="28"/>
          <w:szCs w:val="28"/>
          <w:shd w:val="clear" w:color="auto" w:fill="FFFFFF"/>
        </w:rPr>
        <w:t>u, gây phi</w:t>
      </w:r>
      <w:r w:rsidRPr="005A6BB9">
        <w:rPr>
          <w:rFonts w:eastAsia="Segoe UI"/>
          <w:color w:val="081C36"/>
          <w:sz w:val="28"/>
          <w:szCs w:val="28"/>
          <w:shd w:val="clear" w:color="auto" w:fill="FFFFFF"/>
        </w:rPr>
        <w:t>ề</w:t>
      </w:r>
      <w:r w:rsidRPr="005A6BB9">
        <w:rPr>
          <w:rFonts w:eastAsia="Segoe UI"/>
          <w:color w:val="081C36"/>
          <w:sz w:val="28"/>
          <w:szCs w:val="28"/>
          <w:shd w:val="clear" w:color="auto" w:fill="FFFFFF"/>
        </w:rPr>
        <w:t>n hà không th</w:t>
      </w:r>
      <w:r w:rsidRPr="005A6BB9">
        <w:rPr>
          <w:rFonts w:eastAsia="Segoe UI"/>
          <w:color w:val="081C36"/>
          <w:sz w:val="28"/>
          <w:szCs w:val="28"/>
          <w:shd w:val="clear" w:color="auto" w:fill="FFFFFF"/>
        </w:rPr>
        <w:t>ự</w:t>
      </w:r>
      <w:r w:rsidRPr="005A6BB9">
        <w:rPr>
          <w:rFonts w:eastAsia="Segoe UI"/>
          <w:color w:val="081C36"/>
          <w:sz w:val="28"/>
          <w:szCs w:val="28"/>
          <w:shd w:val="clear" w:color="auto" w:fill="FFFFFF"/>
        </w:rPr>
        <w:t>c hi</w:t>
      </w:r>
      <w:r w:rsidRPr="005A6BB9">
        <w:rPr>
          <w:rFonts w:eastAsia="Segoe UI"/>
          <w:color w:val="081C36"/>
          <w:sz w:val="28"/>
          <w:szCs w:val="28"/>
          <w:shd w:val="clear" w:color="auto" w:fill="FFFFFF"/>
        </w:rPr>
        <w:t>ệ</w:t>
      </w:r>
      <w:r w:rsidRPr="005A6BB9">
        <w:rPr>
          <w:rFonts w:eastAsia="Segoe UI"/>
          <w:color w:val="081C36"/>
          <w:sz w:val="28"/>
          <w:szCs w:val="28"/>
          <w:shd w:val="clear" w:color="auto" w:fill="FFFFFF"/>
        </w:rPr>
        <w:t>n ho</w:t>
      </w:r>
      <w:r w:rsidRPr="005A6BB9">
        <w:rPr>
          <w:rFonts w:eastAsia="Segoe UI"/>
          <w:color w:val="081C36"/>
          <w:sz w:val="28"/>
          <w:szCs w:val="28"/>
          <w:shd w:val="clear" w:color="auto" w:fill="FFFFFF"/>
        </w:rPr>
        <w:t>ặ</w:t>
      </w:r>
      <w:r w:rsidRPr="005A6BB9">
        <w:rPr>
          <w:rFonts w:eastAsia="Segoe UI"/>
          <w:color w:val="081C36"/>
          <w:sz w:val="28"/>
          <w:szCs w:val="28"/>
          <w:shd w:val="clear" w:color="auto" w:fill="FFFFFF"/>
        </w:rPr>
        <w:t>c th</w:t>
      </w:r>
      <w:r w:rsidRPr="005A6BB9">
        <w:rPr>
          <w:rFonts w:eastAsia="Segoe UI"/>
          <w:color w:val="081C36"/>
          <w:sz w:val="28"/>
          <w:szCs w:val="28"/>
          <w:shd w:val="clear" w:color="auto" w:fill="FFFFFF"/>
        </w:rPr>
        <w:t>ự</w:t>
      </w:r>
      <w:r w:rsidRPr="005A6BB9">
        <w:rPr>
          <w:rFonts w:eastAsia="Segoe UI"/>
          <w:color w:val="081C36"/>
          <w:sz w:val="28"/>
          <w:szCs w:val="28"/>
          <w:shd w:val="clear" w:color="auto" w:fill="FFFFFF"/>
        </w:rPr>
        <w:t>c hi</w:t>
      </w:r>
      <w:r w:rsidRPr="005A6BB9">
        <w:rPr>
          <w:rFonts w:eastAsia="Segoe UI"/>
          <w:color w:val="081C36"/>
          <w:sz w:val="28"/>
          <w:szCs w:val="28"/>
          <w:shd w:val="clear" w:color="auto" w:fill="FFFFFF"/>
        </w:rPr>
        <w:t>ệ</w:t>
      </w:r>
      <w:r w:rsidRPr="005A6BB9">
        <w:rPr>
          <w:rFonts w:eastAsia="Segoe UI"/>
          <w:color w:val="081C36"/>
          <w:sz w:val="28"/>
          <w:szCs w:val="28"/>
          <w:shd w:val="clear" w:color="auto" w:fill="FFFFFF"/>
        </w:rPr>
        <w:t>n không đúng quy đ</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nh trong gi</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i quy</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t TTHC.</w:t>
      </w:r>
    </w:p>
    <w:p w:rsidR="00452DC9" w:rsidRPr="005A6BB9" w:rsidRDefault="003E72FA" w:rsidP="005A6BB9">
      <w:pPr>
        <w:shd w:val="clear" w:color="auto" w:fill="FFFFFF"/>
        <w:spacing w:beforeLines="50" w:before="120" w:afterLines="50" w:after="120"/>
        <w:ind w:firstLineChars="306" w:firstLine="857"/>
        <w:jc w:val="both"/>
        <w:rPr>
          <w:rFonts w:eastAsia="Segoe UI"/>
          <w:color w:val="081C36"/>
          <w:sz w:val="28"/>
          <w:szCs w:val="28"/>
        </w:rPr>
      </w:pPr>
      <w:r w:rsidRPr="005A6BB9">
        <w:rPr>
          <w:rFonts w:eastAsia="Segoe UI"/>
          <w:color w:val="081C36"/>
          <w:sz w:val="28"/>
          <w:szCs w:val="28"/>
          <w:shd w:val="clear" w:color="auto" w:fill="FFFFFF"/>
          <w:lang w:eastAsia="zh-CN" w:bidi="ar"/>
        </w:rPr>
        <w:t>V</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 xml:space="preserve"> công tác đánh giá ch</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t lư</w:t>
      </w:r>
      <w:r w:rsidRPr="005A6BB9">
        <w:rPr>
          <w:rFonts w:eastAsia="Segoe UI"/>
          <w:color w:val="081C36"/>
          <w:sz w:val="28"/>
          <w:szCs w:val="28"/>
          <w:shd w:val="clear" w:color="auto" w:fill="FFFFFF"/>
          <w:lang w:eastAsia="zh-CN" w:bidi="ar"/>
        </w:rPr>
        <w:t>ợ</w:t>
      </w:r>
      <w:r w:rsidRPr="005A6BB9">
        <w:rPr>
          <w:rFonts w:eastAsia="Segoe UI"/>
          <w:color w:val="081C36"/>
          <w:sz w:val="28"/>
          <w:szCs w:val="28"/>
          <w:shd w:val="clear" w:color="auto" w:fill="FFFFFF"/>
          <w:lang w:eastAsia="zh-CN" w:bidi="ar"/>
        </w:rPr>
        <w:t>ng gi</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quy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TTHC, qua k</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qu</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 xml:space="preserve"> t</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 xml:space="preserve"> đánh giá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UBND xã An Th</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nh Tây, k</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qu</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 xml:space="preserve"> đánh giá, theo dõi và t</w:t>
      </w:r>
      <w:r w:rsidRPr="005A6BB9">
        <w:rPr>
          <w:rFonts w:eastAsia="Segoe UI"/>
          <w:color w:val="081C36"/>
          <w:sz w:val="28"/>
          <w:szCs w:val="28"/>
          <w:shd w:val="clear" w:color="auto" w:fill="FFFFFF"/>
          <w:lang w:eastAsia="zh-CN" w:bidi="ar"/>
        </w:rPr>
        <w:t>ổ</w:t>
      </w:r>
      <w:r w:rsidRPr="005A6BB9">
        <w:rPr>
          <w:rFonts w:eastAsia="Segoe UI"/>
          <w:color w:val="081C36"/>
          <w:sz w:val="28"/>
          <w:szCs w:val="28"/>
          <w:shd w:val="clear" w:color="auto" w:fill="FFFFFF"/>
          <w:lang w:eastAsia="zh-CN" w:bidi="ar"/>
        </w:rPr>
        <w:t>ng h</w:t>
      </w:r>
      <w:r w:rsidRPr="005A6BB9">
        <w:rPr>
          <w:rFonts w:eastAsia="Segoe UI"/>
          <w:color w:val="081C36"/>
          <w:sz w:val="28"/>
          <w:szCs w:val="28"/>
          <w:shd w:val="clear" w:color="auto" w:fill="FFFFFF"/>
          <w:lang w:eastAsia="zh-CN" w:bidi="ar"/>
        </w:rPr>
        <w:t>ợ</w:t>
      </w:r>
      <w:r w:rsidRPr="005A6BB9">
        <w:rPr>
          <w:rFonts w:eastAsia="Segoe UI"/>
          <w:color w:val="081C36"/>
          <w:sz w:val="28"/>
          <w:szCs w:val="28"/>
          <w:shd w:val="clear" w:color="auto" w:fill="FFFFFF"/>
          <w:lang w:eastAsia="zh-CN" w:bidi="ar"/>
        </w:rPr>
        <w:t>p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UBND huy</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Cù Lao Dung, t</w:t>
      </w:r>
      <w:r w:rsidRPr="005A6BB9">
        <w:rPr>
          <w:rFonts w:eastAsia="Segoe UI"/>
          <w:color w:val="081C36"/>
          <w:sz w:val="28"/>
          <w:szCs w:val="28"/>
          <w:shd w:val="clear" w:color="auto" w:fill="FFFFFF"/>
          <w:lang w:eastAsia="zh-CN" w:bidi="ar"/>
        </w:rPr>
        <w:t>ừ</w:t>
      </w:r>
      <w:r w:rsidRPr="005A6BB9">
        <w:rPr>
          <w:rFonts w:eastAsia="Segoe UI"/>
          <w:color w:val="081C36"/>
          <w:sz w:val="28"/>
          <w:szCs w:val="28"/>
          <w:shd w:val="clear" w:color="auto" w:fill="FFFFFF"/>
          <w:lang w:eastAsia="zh-CN" w:bidi="ar"/>
        </w:rPr>
        <w:t xml:space="preserve"> năm 2021 đ</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n quý 1 năm 2023 đơn v</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 xml:space="preserve"> đ</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t k</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qu</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 xml:space="preserve"> x</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p lo</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i xu</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t s</w:t>
      </w:r>
      <w:r w:rsidRPr="005A6BB9">
        <w:rPr>
          <w:rFonts w:eastAsia="Segoe UI"/>
          <w:color w:val="081C36"/>
          <w:sz w:val="28"/>
          <w:szCs w:val="28"/>
          <w:shd w:val="clear" w:color="auto" w:fill="FFFFFF"/>
          <w:lang w:eastAsia="zh-CN" w:bidi="ar"/>
        </w:rPr>
        <w:t>ắ</w:t>
      </w:r>
      <w:r w:rsidRPr="005A6BB9">
        <w:rPr>
          <w:rFonts w:eastAsia="Segoe UI"/>
          <w:color w:val="081C36"/>
          <w:sz w:val="28"/>
          <w:szCs w:val="28"/>
          <w:shd w:val="clear" w:color="auto" w:fill="FFFFFF"/>
          <w:lang w:eastAsia="zh-CN" w:bidi="ar"/>
        </w:rPr>
        <w:t>c trong công tác gi</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qu</w:t>
      </w:r>
      <w:r w:rsidRPr="005A6BB9">
        <w:rPr>
          <w:rFonts w:eastAsia="Segoe UI"/>
          <w:color w:val="081C36"/>
          <w:sz w:val="28"/>
          <w:szCs w:val="28"/>
          <w:shd w:val="clear" w:color="auto" w:fill="FFFFFF"/>
          <w:lang w:eastAsia="zh-CN" w:bidi="ar"/>
        </w:rPr>
        <w:t>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TTHC.</w:t>
      </w:r>
    </w:p>
    <w:p w:rsidR="00452DC9" w:rsidRPr="005A6BB9" w:rsidRDefault="003E72FA" w:rsidP="005A6BB9">
      <w:pPr>
        <w:shd w:val="clear" w:color="auto" w:fill="FFFFFF"/>
        <w:spacing w:beforeLines="50" w:before="120" w:afterLines="50" w:after="120"/>
        <w:ind w:firstLine="720"/>
        <w:jc w:val="both"/>
        <w:rPr>
          <w:rFonts w:eastAsia="Segoe UI"/>
          <w:color w:val="081C36"/>
          <w:sz w:val="28"/>
          <w:szCs w:val="28"/>
        </w:rPr>
      </w:pPr>
      <w:r w:rsidRPr="005A6BB9">
        <w:rPr>
          <w:rFonts w:eastAsia="Segoe UI"/>
          <w:color w:val="081C36"/>
          <w:sz w:val="28"/>
          <w:szCs w:val="28"/>
          <w:shd w:val="clear" w:color="auto" w:fill="FFFFFF"/>
          <w:lang w:eastAsia="zh-CN" w:bidi="ar"/>
        </w:rPr>
        <w:t>V</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 xml:space="preserve"> k</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qu</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 xml:space="preserve"> đánh giá m</w:t>
      </w:r>
      <w:r w:rsidRPr="005A6BB9">
        <w:rPr>
          <w:rFonts w:eastAsia="Segoe UI"/>
          <w:color w:val="081C36"/>
          <w:sz w:val="28"/>
          <w:szCs w:val="28"/>
          <w:shd w:val="clear" w:color="auto" w:fill="FFFFFF"/>
          <w:lang w:eastAsia="zh-CN" w:bidi="ar"/>
        </w:rPr>
        <w:t>ứ</w:t>
      </w:r>
      <w:r w:rsidRPr="005A6BB9">
        <w:rPr>
          <w:rFonts w:eastAsia="Segoe UI"/>
          <w:color w:val="081C36"/>
          <w:sz w:val="28"/>
          <w:szCs w:val="28"/>
          <w:shd w:val="clear" w:color="auto" w:fill="FFFFFF"/>
          <w:lang w:eastAsia="zh-CN" w:bidi="ar"/>
        </w:rPr>
        <w:t>c đ</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 xml:space="preserve"> hài lòng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ngư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i dân, doanh nghi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p trong vi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c th</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TTHC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đơn v</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 xml:space="preserve"> đư</w:t>
      </w:r>
      <w:r w:rsidRPr="005A6BB9">
        <w:rPr>
          <w:rFonts w:eastAsia="Segoe UI"/>
          <w:color w:val="081C36"/>
          <w:sz w:val="28"/>
          <w:szCs w:val="28"/>
          <w:shd w:val="clear" w:color="auto" w:fill="FFFFFF"/>
          <w:lang w:eastAsia="zh-CN" w:bidi="ar"/>
        </w:rPr>
        <w:t>ợ</w:t>
      </w:r>
      <w:r w:rsidRPr="005A6BB9">
        <w:rPr>
          <w:rFonts w:eastAsia="Segoe UI"/>
          <w:color w:val="081C36"/>
          <w:sz w:val="28"/>
          <w:szCs w:val="28"/>
          <w:shd w:val="clear" w:color="auto" w:fill="FFFFFF"/>
          <w:lang w:eastAsia="zh-CN" w:bidi="ar"/>
        </w:rPr>
        <w:t>c trích xu</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t trên C</w:t>
      </w:r>
      <w:r w:rsidRPr="005A6BB9">
        <w:rPr>
          <w:rFonts w:eastAsia="Segoe UI"/>
          <w:color w:val="081C36"/>
          <w:sz w:val="28"/>
          <w:szCs w:val="28"/>
          <w:shd w:val="clear" w:color="auto" w:fill="FFFFFF"/>
          <w:lang w:eastAsia="zh-CN" w:bidi="ar"/>
        </w:rPr>
        <w:t>ổ</w:t>
      </w:r>
      <w:r w:rsidRPr="005A6BB9">
        <w:rPr>
          <w:rFonts w:eastAsia="Segoe UI"/>
          <w:color w:val="081C36"/>
          <w:sz w:val="28"/>
          <w:szCs w:val="28"/>
          <w:shd w:val="clear" w:color="auto" w:fill="FFFFFF"/>
          <w:lang w:eastAsia="zh-CN" w:bidi="ar"/>
        </w:rPr>
        <w:t>ng D</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ch v</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 xml:space="preserve"> công qu</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c gia vào ngày 19/12/2023 theo B</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 xml:space="preserve"> ch</w:t>
      </w:r>
      <w:r w:rsidRPr="005A6BB9">
        <w:rPr>
          <w:rFonts w:eastAsia="Segoe UI"/>
          <w:color w:val="081C36"/>
          <w:sz w:val="28"/>
          <w:szCs w:val="28"/>
          <w:shd w:val="clear" w:color="auto" w:fill="FFFFFF"/>
          <w:lang w:eastAsia="zh-CN" w:bidi="ar"/>
        </w:rPr>
        <w:t>ỉ</w:t>
      </w:r>
      <w:r w:rsidRPr="005A6BB9">
        <w:rPr>
          <w:rFonts w:eastAsia="Segoe UI"/>
          <w:color w:val="081C36"/>
          <w:sz w:val="28"/>
          <w:szCs w:val="28"/>
          <w:shd w:val="clear" w:color="auto" w:fill="FFFFFF"/>
          <w:lang w:eastAsia="zh-CN" w:bidi="ar"/>
        </w:rPr>
        <w:t xml:space="preserve"> s</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 xml:space="preserve"> ban hành t</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i Quy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nh s</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 xml:space="preserve"> 766/QĐ-TTg ngày 23/6/2022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Th</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 xml:space="preserve"> t</w:t>
      </w:r>
      <w:r w:rsidRPr="005A6BB9">
        <w:rPr>
          <w:rFonts w:eastAsia="Segoe UI"/>
          <w:color w:val="081C36"/>
          <w:sz w:val="28"/>
          <w:szCs w:val="28"/>
          <w:shd w:val="clear" w:color="auto" w:fill="FFFFFF"/>
          <w:lang w:eastAsia="zh-CN" w:bidi="ar"/>
        </w:rPr>
        <w:t>ư</w:t>
      </w:r>
      <w:r w:rsidRPr="005A6BB9">
        <w:rPr>
          <w:rFonts w:eastAsia="Segoe UI"/>
          <w:color w:val="081C36"/>
          <w:sz w:val="28"/>
          <w:szCs w:val="28"/>
          <w:shd w:val="clear" w:color="auto" w:fill="FFFFFF"/>
          <w:lang w:eastAsia="zh-CN" w:bidi="ar"/>
        </w:rPr>
        <w:t>ớ</w:t>
      </w:r>
      <w:r w:rsidRPr="005A6BB9">
        <w:rPr>
          <w:rFonts w:eastAsia="Segoe UI"/>
          <w:color w:val="081C36"/>
          <w:sz w:val="28"/>
          <w:szCs w:val="28"/>
          <w:shd w:val="clear" w:color="auto" w:fill="FFFFFF"/>
          <w:lang w:eastAsia="zh-CN" w:bidi="ar"/>
        </w:rPr>
        <w:t>ng Chính ph</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 k</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qu</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 xml:space="preserve"> hi</w:t>
      </w:r>
      <w:r w:rsidRPr="005A6BB9">
        <w:rPr>
          <w:rFonts w:eastAsia="Segoe UI"/>
          <w:color w:val="081C36"/>
          <w:sz w:val="28"/>
          <w:szCs w:val="28"/>
          <w:shd w:val="clear" w:color="auto" w:fill="FFFFFF"/>
          <w:lang w:eastAsia="zh-CN" w:bidi="ar"/>
        </w:rPr>
        <w:t>ể</w:t>
      </w:r>
      <w:r w:rsidRPr="005A6BB9">
        <w:rPr>
          <w:rFonts w:eastAsia="Segoe UI"/>
          <w:color w:val="081C36"/>
          <w:sz w:val="28"/>
          <w:szCs w:val="28"/>
          <w:shd w:val="clear" w:color="auto" w:fill="FFFFFF"/>
          <w:lang w:eastAsia="zh-CN" w:bidi="ar"/>
        </w:rPr>
        <w:t>n th</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 xml:space="preserve"> t</w:t>
      </w:r>
      <w:r w:rsidRPr="005A6BB9">
        <w:rPr>
          <w:rFonts w:eastAsia="Segoe UI"/>
          <w:color w:val="081C36"/>
          <w:sz w:val="28"/>
          <w:szCs w:val="28"/>
          <w:shd w:val="clear" w:color="auto" w:fill="FFFFFF"/>
          <w:lang w:eastAsia="zh-CN" w:bidi="ar"/>
        </w:rPr>
        <w:t>ỷ</w:t>
      </w:r>
      <w:r w:rsidRPr="005A6BB9">
        <w:rPr>
          <w:rFonts w:eastAsia="Segoe UI"/>
          <w:color w:val="081C36"/>
          <w:sz w:val="28"/>
          <w:szCs w:val="28"/>
          <w:shd w:val="clear" w:color="auto" w:fill="FFFFFF"/>
          <w:lang w:eastAsia="zh-CN" w:bidi="ar"/>
        </w:rPr>
        <w:t xml:space="preserve"> l</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 xml:space="preserve"> đ</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t 100% (125.125 phi</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 xml:space="preserve">u). </w:t>
      </w:r>
    </w:p>
    <w:p w:rsidR="00452DC9" w:rsidRPr="005A6BB9" w:rsidRDefault="003E72FA" w:rsidP="005A6BB9">
      <w:pPr>
        <w:shd w:val="clear" w:color="auto" w:fill="FFFFFF"/>
        <w:spacing w:beforeLines="50" w:before="120" w:afterLines="50" w:after="120"/>
        <w:jc w:val="both"/>
        <w:rPr>
          <w:rFonts w:eastAsia="Segoe UI"/>
          <w:color w:val="081C36"/>
          <w:sz w:val="28"/>
          <w:szCs w:val="28"/>
        </w:rPr>
      </w:pPr>
      <w:r w:rsidRPr="005A6BB9">
        <w:rPr>
          <w:rFonts w:eastAsia="Segoe UI"/>
          <w:color w:val="081C36"/>
          <w:sz w:val="28"/>
          <w:szCs w:val="28"/>
        </w:rPr>
        <w:t xml:space="preserve"> </w:t>
      </w:r>
      <w:r w:rsidRPr="005A6BB9">
        <w:rPr>
          <w:rFonts w:eastAsia="Segoe UI"/>
          <w:color w:val="081C36"/>
          <w:sz w:val="28"/>
          <w:szCs w:val="28"/>
        </w:rPr>
        <w:tab/>
      </w:r>
      <w:r w:rsidRPr="005A6BB9">
        <w:rPr>
          <w:rFonts w:eastAsia="Segoe UI"/>
          <w:color w:val="081C36"/>
          <w:sz w:val="28"/>
          <w:szCs w:val="28"/>
          <w:shd w:val="clear" w:color="auto" w:fill="FFFFFF"/>
          <w:lang w:eastAsia="zh-CN" w:bidi="ar"/>
        </w:rPr>
        <w:t>Th</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nghiêm vi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c công khai ti</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n đ</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 xml:space="preserve"> ti</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p nh</w:t>
      </w:r>
      <w:r w:rsidRPr="005A6BB9">
        <w:rPr>
          <w:rFonts w:eastAsia="Segoe UI"/>
          <w:color w:val="081C36"/>
          <w:sz w:val="28"/>
          <w:szCs w:val="28"/>
          <w:shd w:val="clear" w:color="auto" w:fill="FFFFFF"/>
          <w:lang w:eastAsia="zh-CN" w:bidi="ar"/>
        </w:rPr>
        <w:t>ậ</w:t>
      </w:r>
      <w:r w:rsidRPr="005A6BB9">
        <w:rPr>
          <w:rFonts w:eastAsia="Segoe UI"/>
          <w:color w:val="081C36"/>
          <w:sz w:val="28"/>
          <w:szCs w:val="28"/>
          <w:shd w:val="clear" w:color="auto" w:fill="FFFFFF"/>
          <w:lang w:eastAsia="zh-CN" w:bidi="ar"/>
        </w:rPr>
        <w:t>n, x</w:t>
      </w:r>
      <w:r w:rsidRPr="005A6BB9">
        <w:rPr>
          <w:rFonts w:eastAsia="Segoe UI"/>
          <w:color w:val="081C36"/>
          <w:sz w:val="28"/>
          <w:szCs w:val="28"/>
          <w:shd w:val="clear" w:color="auto" w:fill="FFFFFF"/>
          <w:lang w:eastAsia="zh-CN" w:bidi="ar"/>
        </w:rPr>
        <w:t>ử</w:t>
      </w:r>
      <w:r w:rsidRPr="005A6BB9">
        <w:rPr>
          <w:rFonts w:eastAsia="Segoe UI"/>
          <w:color w:val="081C36"/>
          <w:sz w:val="28"/>
          <w:szCs w:val="28"/>
          <w:shd w:val="clear" w:color="auto" w:fill="FFFFFF"/>
          <w:lang w:eastAsia="zh-CN" w:bidi="ar"/>
        </w:rPr>
        <w:t xml:space="preserve"> lý và tr</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 xml:space="preserve"> k</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qu</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 xml:space="preserve"> gi</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quy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h</w:t>
      </w:r>
      <w:r w:rsidRPr="005A6BB9">
        <w:rPr>
          <w:rFonts w:eastAsia="Segoe UI"/>
          <w:color w:val="081C36"/>
          <w:sz w:val="28"/>
          <w:szCs w:val="28"/>
          <w:shd w:val="clear" w:color="auto" w:fill="FFFFFF"/>
          <w:lang w:eastAsia="zh-CN" w:bidi="ar"/>
        </w:rPr>
        <w:t>ồ</w:t>
      </w:r>
      <w:r w:rsidRPr="005A6BB9">
        <w:rPr>
          <w:rFonts w:eastAsia="Segoe UI"/>
          <w:color w:val="081C36"/>
          <w:sz w:val="28"/>
          <w:szCs w:val="28"/>
          <w:shd w:val="clear" w:color="auto" w:fill="FFFFFF"/>
          <w:lang w:eastAsia="zh-CN" w:bidi="ar"/>
        </w:rPr>
        <w:t xml:space="preserve"> sơ TTHC trên H</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 xml:space="preserve"> th</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ng thông tin gi</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quy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TTHC t</w:t>
      </w:r>
      <w:r w:rsidRPr="005A6BB9">
        <w:rPr>
          <w:rFonts w:eastAsia="Segoe UI"/>
          <w:color w:val="081C36"/>
          <w:sz w:val="28"/>
          <w:szCs w:val="28"/>
          <w:shd w:val="clear" w:color="auto" w:fill="FFFFFF"/>
          <w:lang w:eastAsia="zh-CN" w:bidi="ar"/>
        </w:rPr>
        <w:t>ỉ</w:t>
      </w:r>
      <w:r w:rsidRPr="005A6BB9">
        <w:rPr>
          <w:rFonts w:eastAsia="Segoe UI"/>
          <w:color w:val="081C36"/>
          <w:sz w:val="28"/>
          <w:szCs w:val="28"/>
          <w:shd w:val="clear" w:color="auto" w:fill="FFFFFF"/>
          <w:lang w:eastAsia="zh-CN" w:bidi="ar"/>
        </w:rPr>
        <w:t>nh theo ý ki</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n ch</w:t>
      </w:r>
      <w:r w:rsidRPr="005A6BB9">
        <w:rPr>
          <w:rFonts w:eastAsia="Segoe UI"/>
          <w:color w:val="081C36"/>
          <w:sz w:val="28"/>
          <w:szCs w:val="28"/>
          <w:shd w:val="clear" w:color="auto" w:fill="FFFFFF"/>
          <w:lang w:eastAsia="zh-CN" w:bidi="ar"/>
        </w:rPr>
        <w:t>ỉ</w:t>
      </w:r>
      <w:r w:rsidRPr="005A6BB9">
        <w:rPr>
          <w:rFonts w:eastAsia="Segoe UI"/>
          <w:color w:val="081C36"/>
          <w:sz w:val="28"/>
          <w:szCs w:val="28"/>
          <w:shd w:val="clear" w:color="auto" w:fill="FFFFFF"/>
          <w:lang w:eastAsia="zh-CN" w:bidi="ar"/>
        </w:rPr>
        <w:t xml:space="preserve"> đ</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o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Ch</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 xml:space="preserve"> t</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ch UBND t</w:t>
      </w:r>
      <w:r w:rsidRPr="005A6BB9">
        <w:rPr>
          <w:rFonts w:eastAsia="Segoe UI"/>
          <w:color w:val="081C36"/>
          <w:sz w:val="28"/>
          <w:szCs w:val="28"/>
          <w:shd w:val="clear" w:color="auto" w:fill="FFFFFF"/>
          <w:lang w:eastAsia="zh-CN" w:bidi="ar"/>
        </w:rPr>
        <w:t>ỉ</w:t>
      </w:r>
      <w:r w:rsidRPr="005A6BB9">
        <w:rPr>
          <w:rFonts w:eastAsia="Segoe UI"/>
          <w:color w:val="081C36"/>
          <w:sz w:val="28"/>
          <w:szCs w:val="28"/>
          <w:shd w:val="clear" w:color="auto" w:fill="FFFFFF"/>
          <w:lang w:eastAsia="zh-CN" w:bidi="ar"/>
        </w:rPr>
        <w:t>nh t</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i Cô</w:t>
      </w:r>
      <w:r w:rsidRPr="005A6BB9">
        <w:rPr>
          <w:rFonts w:eastAsia="Segoe UI"/>
          <w:color w:val="081C36"/>
          <w:sz w:val="28"/>
          <w:szCs w:val="28"/>
          <w:shd w:val="clear" w:color="auto" w:fill="FFFFFF"/>
          <w:lang w:eastAsia="zh-CN" w:bidi="ar"/>
        </w:rPr>
        <w:t>ng văn s</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 xml:space="preserve"> 1233/UBND-TTHC ngày 12/6/2023 và Công văn s</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 xml:space="preserve"> 3004/UBND-TTHC ngày 02/11/2023 v</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 xml:space="preserve"> tri</w:t>
      </w:r>
      <w:r w:rsidRPr="005A6BB9">
        <w:rPr>
          <w:rFonts w:eastAsia="Segoe UI"/>
          <w:color w:val="081C36"/>
          <w:sz w:val="28"/>
          <w:szCs w:val="28"/>
          <w:shd w:val="clear" w:color="auto" w:fill="FFFFFF"/>
          <w:lang w:eastAsia="zh-CN" w:bidi="ar"/>
        </w:rPr>
        <w:t>ể</w:t>
      </w:r>
      <w:r w:rsidRPr="005A6BB9">
        <w:rPr>
          <w:rFonts w:eastAsia="Segoe UI"/>
          <w:color w:val="081C36"/>
          <w:sz w:val="28"/>
          <w:szCs w:val="28"/>
          <w:shd w:val="clear" w:color="auto" w:fill="FFFFFF"/>
          <w:lang w:eastAsia="zh-CN" w:bidi="ar"/>
        </w:rPr>
        <w:t>n khai th</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Ch</w:t>
      </w:r>
      <w:r w:rsidRPr="005A6BB9">
        <w:rPr>
          <w:rFonts w:eastAsia="Segoe UI"/>
          <w:color w:val="081C36"/>
          <w:sz w:val="28"/>
          <w:szCs w:val="28"/>
          <w:shd w:val="clear" w:color="auto" w:fill="FFFFFF"/>
          <w:lang w:eastAsia="zh-CN" w:bidi="ar"/>
        </w:rPr>
        <w:t>ỉ</w:t>
      </w:r>
      <w:r w:rsidRPr="005A6BB9">
        <w:rPr>
          <w:rFonts w:eastAsia="Segoe UI"/>
          <w:color w:val="081C36"/>
          <w:sz w:val="28"/>
          <w:szCs w:val="28"/>
          <w:shd w:val="clear" w:color="auto" w:fill="FFFFFF"/>
          <w:lang w:eastAsia="zh-CN" w:bidi="ar"/>
        </w:rPr>
        <w:t xml:space="preserve"> th</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 xml:space="preserve"> s</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 xml:space="preserve"> 27/CT-TTg ngày 27/10/2023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Th</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 xml:space="preserve"> tư</w:t>
      </w:r>
      <w:r w:rsidRPr="005A6BB9">
        <w:rPr>
          <w:rFonts w:eastAsia="Segoe UI"/>
          <w:color w:val="081C36"/>
          <w:sz w:val="28"/>
          <w:szCs w:val="28"/>
          <w:shd w:val="clear" w:color="auto" w:fill="FFFFFF"/>
          <w:lang w:eastAsia="zh-CN" w:bidi="ar"/>
        </w:rPr>
        <w:t>ớ</w:t>
      </w:r>
      <w:r w:rsidRPr="005A6BB9">
        <w:rPr>
          <w:rFonts w:eastAsia="Segoe UI"/>
          <w:color w:val="081C36"/>
          <w:sz w:val="28"/>
          <w:szCs w:val="28"/>
          <w:shd w:val="clear" w:color="auto" w:fill="FFFFFF"/>
          <w:lang w:eastAsia="zh-CN" w:bidi="ar"/>
        </w:rPr>
        <w:t>ng Chính ph</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 xml:space="preserve"> v</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 xml:space="preserve"> đ</w:t>
      </w:r>
      <w:r w:rsidRPr="005A6BB9">
        <w:rPr>
          <w:rFonts w:eastAsia="Segoe UI"/>
          <w:color w:val="081C36"/>
          <w:sz w:val="28"/>
          <w:szCs w:val="28"/>
          <w:shd w:val="clear" w:color="auto" w:fill="FFFFFF"/>
          <w:lang w:eastAsia="zh-CN" w:bidi="ar"/>
        </w:rPr>
        <w:t>ẩ</w:t>
      </w:r>
      <w:r w:rsidRPr="005A6BB9">
        <w:rPr>
          <w:rFonts w:eastAsia="Segoe UI"/>
          <w:color w:val="081C36"/>
          <w:sz w:val="28"/>
          <w:szCs w:val="28"/>
          <w:shd w:val="clear" w:color="auto" w:fill="FFFFFF"/>
          <w:lang w:eastAsia="zh-CN" w:bidi="ar"/>
        </w:rPr>
        <w:t>y m</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nh các gi</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pháp c</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cách và nâng cao 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u qu</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 xml:space="preserve"> gi</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quy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TTHC, cung c</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p d</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c</w:t>
      </w:r>
      <w:r w:rsidRPr="005A6BB9">
        <w:rPr>
          <w:rFonts w:eastAsia="Segoe UI"/>
          <w:color w:val="081C36"/>
          <w:sz w:val="28"/>
          <w:szCs w:val="28"/>
          <w:shd w:val="clear" w:color="auto" w:fill="FFFFFF"/>
          <w:lang w:eastAsia="zh-CN" w:bidi="ar"/>
        </w:rPr>
        <w:t>h v</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 xml:space="preserve"> công ngư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i dân, doanh nghi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p.</w:t>
      </w:r>
    </w:p>
    <w:p w:rsidR="00452DC9" w:rsidRPr="005A6BB9" w:rsidRDefault="003E72FA" w:rsidP="005A6BB9">
      <w:pPr>
        <w:shd w:val="clear" w:color="auto" w:fill="FFFFFF"/>
        <w:spacing w:beforeLines="50" w:before="120" w:afterLines="50" w:after="120"/>
        <w:jc w:val="both"/>
        <w:rPr>
          <w:rFonts w:eastAsia="Segoe UI"/>
          <w:color w:val="081C36"/>
          <w:sz w:val="28"/>
          <w:szCs w:val="28"/>
        </w:rPr>
      </w:pPr>
      <w:r w:rsidRPr="005A6BB9">
        <w:rPr>
          <w:rFonts w:eastAsia="Segoe UI"/>
          <w:color w:val="081C36"/>
          <w:sz w:val="28"/>
          <w:szCs w:val="28"/>
        </w:rPr>
        <w:lastRenderedPageBreak/>
        <w:t xml:space="preserve"> </w:t>
      </w:r>
      <w:r w:rsidRPr="005A6BB9">
        <w:rPr>
          <w:rFonts w:eastAsia="Segoe UI"/>
          <w:color w:val="081C36"/>
          <w:sz w:val="28"/>
          <w:szCs w:val="28"/>
        </w:rPr>
        <w:tab/>
      </w:r>
      <w:r w:rsidRPr="005A6BB9">
        <w:rPr>
          <w:rFonts w:eastAsia="Segoe UI"/>
          <w:color w:val="081C36"/>
          <w:sz w:val="28"/>
          <w:szCs w:val="28"/>
          <w:shd w:val="clear" w:color="auto" w:fill="FFFFFF"/>
          <w:lang w:eastAsia="zh-CN" w:bidi="ar"/>
        </w:rPr>
        <w:t>T</w:t>
      </w:r>
      <w:r w:rsidRPr="005A6BB9">
        <w:rPr>
          <w:rFonts w:eastAsia="Segoe UI"/>
          <w:color w:val="081C36"/>
          <w:sz w:val="28"/>
          <w:szCs w:val="28"/>
          <w:shd w:val="clear" w:color="auto" w:fill="FFFFFF"/>
          <w:lang w:eastAsia="zh-CN" w:bidi="ar"/>
        </w:rPr>
        <w:t>ậ</w:t>
      </w:r>
      <w:r w:rsidRPr="005A6BB9">
        <w:rPr>
          <w:rFonts w:eastAsia="Segoe UI"/>
          <w:color w:val="081C36"/>
          <w:sz w:val="28"/>
          <w:szCs w:val="28"/>
          <w:shd w:val="clear" w:color="auto" w:fill="FFFFFF"/>
          <w:lang w:eastAsia="zh-CN" w:bidi="ar"/>
        </w:rPr>
        <w:t>p trung th</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các nhi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m v</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 xml:space="preserve"> trong Đ</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 xml:space="preserve"> án đ</w:t>
      </w:r>
      <w:r w:rsidRPr="005A6BB9">
        <w:rPr>
          <w:rFonts w:eastAsia="Segoe UI"/>
          <w:color w:val="081C36"/>
          <w:sz w:val="28"/>
          <w:szCs w:val="28"/>
          <w:shd w:val="clear" w:color="auto" w:fill="FFFFFF"/>
          <w:lang w:eastAsia="zh-CN" w:bidi="ar"/>
        </w:rPr>
        <w:t>ổ</w:t>
      </w:r>
      <w:r w:rsidRPr="005A6BB9">
        <w:rPr>
          <w:rFonts w:eastAsia="Segoe UI"/>
          <w:color w:val="081C36"/>
          <w:sz w:val="28"/>
          <w:szCs w:val="28"/>
          <w:shd w:val="clear" w:color="auto" w:fill="FFFFFF"/>
          <w:lang w:eastAsia="zh-CN" w:bidi="ar"/>
        </w:rPr>
        <w:t>i m</w:t>
      </w:r>
      <w:r w:rsidRPr="005A6BB9">
        <w:rPr>
          <w:rFonts w:eastAsia="Segoe UI"/>
          <w:color w:val="081C36"/>
          <w:sz w:val="28"/>
          <w:szCs w:val="28"/>
          <w:shd w:val="clear" w:color="auto" w:fill="FFFFFF"/>
          <w:lang w:eastAsia="zh-CN" w:bidi="ar"/>
        </w:rPr>
        <w:t>ớ</w:t>
      </w:r>
      <w:r w:rsidRPr="005A6BB9">
        <w:rPr>
          <w:rFonts w:eastAsia="Segoe UI"/>
          <w:color w:val="081C36"/>
          <w:sz w:val="28"/>
          <w:szCs w:val="28"/>
          <w:shd w:val="clear" w:color="auto" w:fill="FFFFFF"/>
          <w:lang w:eastAsia="zh-CN" w:bidi="ar"/>
        </w:rPr>
        <w:t>i vi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c th</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cơ ch</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 xml:space="preserve"> m</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t c</w:t>
      </w:r>
      <w:r w:rsidRPr="005A6BB9">
        <w:rPr>
          <w:rFonts w:eastAsia="Segoe UI"/>
          <w:color w:val="081C36"/>
          <w:sz w:val="28"/>
          <w:szCs w:val="28"/>
          <w:shd w:val="clear" w:color="auto" w:fill="FFFFFF"/>
          <w:lang w:eastAsia="zh-CN" w:bidi="ar"/>
        </w:rPr>
        <w:t>ử</w:t>
      </w:r>
      <w:r w:rsidRPr="005A6BB9">
        <w:rPr>
          <w:rFonts w:eastAsia="Segoe UI"/>
          <w:color w:val="081C36"/>
          <w:sz w:val="28"/>
          <w:szCs w:val="28"/>
          <w:shd w:val="clear" w:color="auto" w:fill="FFFFFF"/>
          <w:lang w:eastAsia="zh-CN" w:bidi="ar"/>
        </w:rPr>
        <w:t>a, m</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t c</w:t>
      </w:r>
      <w:r w:rsidRPr="005A6BB9">
        <w:rPr>
          <w:rFonts w:eastAsia="Segoe UI"/>
          <w:color w:val="081C36"/>
          <w:sz w:val="28"/>
          <w:szCs w:val="28"/>
          <w:shd w:val="clear" w:color="auto" w:fill="FFFFFF"/>
          <w:lang w:eastAsia="zh-CN" w:bidi="ar"/>
        </w:rPr>
        <w:t>ử</w:t>
      </w:r>
      <w:r w:rsidRPr="005A6BB9">
        <w:rPr>
          <w:rFonts w:eastAsia="Segoe UI"/>
          <w:color w:val="081C36"/>
          <w:sz w:val="28"/>
          <w:szCs w:val="28"/>
          <w:shd w:val="clear" w:color="auto" w:fill="FFFFFF"/>
          <w:lang w:eastAsia="zh-CN" w:bidi="ar"/>
        </w:rPr>
        <w:t>a liên thông trong gi</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quy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TTHC theo K</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 xml:space="preserve"> ho</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ch s</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 xml:space="preserve"> 56/KH- UBND ngày 12/4/2022 c</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a UBND t</w:t>
      </w:r>
      <w:r w:rsidRPr="005A6BB9">
        <w:rPr>
          <w:rFonts w:eastAsia="Segoe UI"/>
          <w:color w:val="081C36"/>
          <w:sz w:val="28"/>
          <w:szCs w:val="28"/>
          <w:shd w:val="clear" w:color="auto" w:fill="FFFFFF"/>
          <w:lang w:eastAsia="zh-CN" w:bidi="ar"/>
        </w:rPr>
        <w:t>ỉ</w:t>
      </w:r>
      <w:r w:rsidRPr="005A6BB9">
        <w:rPr>
          <w:rFonts w:eastAsia="Segoe UI"/>
          <w:color w:val="081C36"/>
          <w:sz w:val="28"/>
          <w:szCs w:val="28"/>
          <w:shd w:val="clear" w:color="auto" w:fill="FFFFFF"/>
          <w:lang w:eastAsia="zh-CN" w:bidi="ar"/>
        </w:rPr>
        <w:t>nh; đ</w:t>
      </w:r>
      <w:r w:rsidRPr="005A6BB9">
        <w:rPr>
          <w:rFonts w:eastAsia="Segoe UI"/>
          <w:color w:val="081C36"/>
          <w:sz w:val="28"/>
          <w:szCs w:val="28"/>
          <w:shd w:val="clear" w:color="auto" w:fill="FFFFFF"/>
          <w:lang w:eastAsia="zh-CN" w:bidi="ar"/>
        </w:rPr>
        <w:t>ặ</w:t>
      </w:r>
      <w:r w:rsidRPr="005A6BB9">
        <w:rPr>
          <w:rFonts w:eastAsia="Segoe UI"/>
          <w:color w:val="081C36"/>
          <w:sz w:val="28"/>
          <w:szCs w:val="28"/>
          <w:shd w:val="clear" w:color="auto" w:fill="FFFFFF"/>
          <w:lang w:eastAsia="zh-CN" w:bidi="ar"/>
        </w:rPr>
        <w:t>c bi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t là các nhi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m v</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 gi</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pháp</w:t>
      </w:r>
      <w:r w:rsidRPr="005A6BB9">
        <w:rPr>
          <w:rFonts w:eastAsia="Segoe UI"/>
          <w:color w:val="081C36"/>
          <w:sz w:val="28"/>
          <w:szCs w:val="28"/>
          <w:shd w:val="clear" w:color="auto" w:fill="FFFFFF"/>
          <w:lang w:eastAsia="zh-CN" w:bidi="ar"/>
        </w:rPr>
        <w:t xml:space="preserve"> tr</w:t>
      </w:r>
      <w:r w:rsidRPr="005A6BB9">
        <w:rPr>
          <w:rFonts w:eastAsia="Segoe UI"/>
          <w:color w:val="081C36"/>
          <w:sz w:val="28"/>
          <w:szCs w:val="28"/>
          <w:shd w:val="clear" w:color="auto" w:fill="FFFFFF"/>
          <w:lang w:eastAsia="zh-CN" w:bidi="ar"/>
        </w:rPr>
        <w:t>ọ</w:t>
      </w:r>
      <w:r w:rsidRPr="005A6BB9">
        <w:rPr>
          <w:rFonts w:eastAsia="Segoe UI"/>
          <w:color w:val="081C36"/>
          <w:sz w:val="28"/>
          <w:szCs w:val="28"/>
          <w:shd w:val="clear" w:color="auto" w:fill="FFFFFF"/>
          <w:lang w:eastAsia="zh-CN" w:bidi="ar"/>
        </w:rPr>
        <w:t>ng</w:t>
      </w:r>
    </w:p>
    <w:p w:rsidR="00452DC9" w:rsidRPr="005A6BB9" w:rsidRDefault="003E72FA" w:rsidP="005A6BB9">
      <w:pPr>
        <w:spacing w:beforeLines="50" w:before="120" w:afterLines="50" w:after="120"/>
        <w:ind w:firstLine="567"/>
        <w:jc w:val="both"/>
        <w:rPr>
          <w:bCs/>
          <w:sz w:val="28"/>
          <w:szCs w:val="28"/>
          <w:lang w:val="vi-VN"/>
        </w:rPr>
      </w:pPr>
      <w:r w:rsidRPr="005A6BB9">
        <w:rPr>
          <w:b/>
          <w:sz w:val="28"/>
          <w:szCs w:val="28"/>
        </w:rPr>
        <w:t>c)</w:t>
      </w:r>
      <w:r w:rsidRPr="005A6BB9">
        <w:rPr>
          <w:b/>
          <w:sz w:val="28"/>
          <w:szCs w:val="28"/>
        </w:rPr>
        <w:t xml:space="preserve"> Đánh giá: Xã t</w:t>
      </w:r>
      <w:r w:rsidRPr="005A6BB9">
        <w:rPr>
          <w:bCs/>
          <w:sz w:val="28"/>
          <w:szCs w:val="28"/>
        </w:rPr>
        <w: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w:t>
      </w:r>
      <w:r w:rsidRPr="005A6BB9">
        <w:rPr>
          <w:bCs/>
          <w:sz w:val="28"/>
          <w:szCs w:val="28"/>
        </w:rPr>
        <w:t xml:space="preserve">tiêu chí số </w:t>
      </w:r>
      <w:r w:rsidRPr="005A6BB9">
        <w:rPr>
          <w:bCs/>
          <w:sz w:val="28"/>
          <w:szCs w:val="28"/>
          <w:lang w:val="vi-VN"/>
        </w:rPr>
        <w:t xml:space="preserve">15 về Hành chính công </w:t>
      </w:r>
    </w:p>
    <w:p w:rsidR="00452DC9" w:rsidRPr="005A6BB9" w:rsidRDefault="003E72FA" w:rsidP="005A6BB9">
      <w:pPr>
        <w:spacing w:beforeLines="50" w:before="120" w:afterLines="50" w:after="120"/>
        <w:ind w:firstLineChars="214" w:firstLine="602"/>
        <w:jc w:val="both"/>
        <w:rPr>
          <w:b/>
          <w:sz w:val="28"/>
          <w:szCs w:val="28"/>
          <w:lang w:val="vi-VN"/>
        </w:rPr>
      </w:pPr>
      <w:r w:rsidRPr="005A6BB9">
        <w:rPr>
          <w:b/>
          <w:sz w:val="28"/>
          <w:szCs w:val="28"/>
        </w:rPr>
        <w:t>4.</w:t>
      </w:r>
      <w:r w:rsidRPr="005A6BB9">
        <w:rPr>
          <w:b/>
          <w:sz w:val="28"/>
          <w:szCs w:val="28"/>
          <w:lang w:val="pl-PL"/>
        </w:rPr>
        <w:t xml:space="preserve">16. Tiêu chí số 16 về </w:t>
      </w:r>
      <w:r w:rsidRPr="005A6BB9">
        <w:rPr>
          <w:b/>
          <w:sz w:val="28"/>
          <w:szCs w:val="28"/>
          <w:lang w:val="vi-VN"/>
        </w:rPr>
        <w:t>Tiếp cận  pháp luật</w:t>
      </w:r>
    </w:p>
    <w:p w:rsidR="00452DC9" w:rsidRPr="005A6BB9" w:rsidRDefault="003E72FA" w:rsidP="005A6BB9">
      <w:pPr>
        <w:spacing w:beforeLines="50" w:before="120" w:afterLines="50" w:after="120"/>
        <w:ind w:firstLineChars="214" w:firstLine="602"/>
        <w:jc w:val="both"/>
        <w:rPr>
          <w:b/>
          <w:sz w:val="28"/>
          <w:szCs w:val="28"/>
          <w:lang w:val="pl-PL"/>
        </w:rPr>
      </w:pPr>
      <w:r w:rsidRPr="005A6BB9">
        <w:rPr>
          <w:b/>
          <w:sz w:val="28"/>
          <w:szCs w:val="28"/>
        </w:rPr>
        <w:t>a)</w:t>
      </w:r>
      <w:r w:rsidRPr="005A6BB9">
        <w:rPr>
          <w:b/>
          <w:sz w:val="28"/>
          <w:szCs w:val="28"/>
          <w:lang w:val="pl-PL"/>
        </w:rPr>
        <w:t xml:space="preserve"> Yêu cầu của tiêu chí: </w:t>
      </w:r>
    </w:p>
    <w:p w:rsidR="00452DC9" w:rsidRPr="005A6BB9" w:rsidRDefault="003E72FA" w:rsidP="005A6BB9">
      <w:pPr>
        <w:spacing w:beforeLines="50" w:before="120" w:afterLines="50" w:after="120"/>
        <w:ind w:firstLine="720"/>
        <w:jc w:val="both"/>
        <w:rPr>
          <w:bCs/>
          <w:color w:val="000000"/>
          <w:spacing w:val="-6"/>
          <w:sz w:val="28"/>
          <w:szCs w:val="28"/>
          <w:lang w:val="de-DE"/>
        </w:rPr>
      </w:pPr>
      <w:r w:rsidRPr="005A6BB9">
        <w:rPr>
          <w:bCs/>
          <w:color w:val="000000"/>
          <w:spacing w:val="-6"/>
          <w:sz w:val="28"/>
          <w:szCs w:val="28"/>
          <w:lang w:val="de-DE"/>
        </w:rPr>
        <w:t xml:space="preserve">Chỉ tiêu 16.1 – Có ít nhất 01 mô hình điển hình về phổ biến, giáo dục pháp luật, hoà giải ở cơ sở hoạt động hiệu </w:t>
      </w:r>
      <w:r w:rsidRPr="005A6BB9">
        <w:rPr>
          <w:bCs/>
          <w:color w:val="000000"/>
          <w:spacing w:val="-6"/>
          <w:sz w:val="28"/>
          <w:szCs w:val="28"/>
          <w:lang w:val="de-DE"/>
        </w:rPr>
        <w:t>quả được công nhận.</w:t>
      </w:r>
    </w:p>
    <w:p w:rsidR="00452DC9" w:rsidRPr="005A6BB9" w:rsidRDefault="003E72FA" w:rsidP="005A6BB9">
      <w:pPr>
        <w:spacing w:beforeLines="50" w:before="120" w:afterLines="50" w:after="120"/>
        <w:ind w:firstLine="720"/>
        <w:jc w:val="both"/>
        <w:rPr>
          <w:bCs/>
          <w:color w:val="000000"/>
          <w:spacing w:val="-6"/>
          <w:sz w:val="28"/>
          <w:szCs w:val="28"/>
          <w:lang w:val="de-DE"/>
        </w:rPr>
      </w:pPr>
      <w:r w:rsidRPr="005A6BB9">
        <w:rPr>
          <w:bCs/>
          <w:color w:val="000000"/>
          <w:spacing w:val="-6"/>
          <w:sz w:val="28"/>
          <w:szCs w:val="28"/>
          <w:lang w:val="de-DE"/>
        </w:rPr>
        <w:t>Chỉ tiêu 16.2 – Tỷ lệ mâu thuẩn, tranh chấp, vi phạm thuộc phạm vi hoà giải được hoà giải</w:t>
      </w:r>
    </w:p>
    <w:p w:rsidR="00452DC9" w:rsidRPr="005A6BB9" w:rsidRDefault="003E72FA" w:rsidP="005A6BB9">
      <w:pPr>
        <w:spacing w:beforeLines="50" w:before="120" w:afterLines="50" w:after="120"/>
        <w:ind w:firstLine="720"/>
        <w:jc w:val="both"/>
        <w:rPr>
          <w:bCs/>
          <w:color w:val="000000"/>
          <w:spacing w:val="-6"/>
          <w:sz w:val="28"/>
          <w:szCs w:val="28"/>
          <w:lang w:val="de-DE"/>
        </w:rPr>
      </w:pPr>
      <w:r w:rsidRPr="005A6BB9">
        <w:rPr>
          <w:bCs/>
          <w:color w:val="000000"/>
          <w:spacing w:val="-6"/>
          <w:sz w:val="28"/>
          <w:szCs w:val="28"/>
          <w:lang w:val="de-DE"/>
        </w:rPr>
        <w:t>Chỉ tiêu 16.3 – Tỷ lệ người dân thuộc đối tượng trợ giúp pháp lý tiếp cận và được trợ giúp khi có yêu cầu.</w:t>
      </w:r>
    </w:p>
    <w:p w:rsidR="00452DC9" w:rsidRPr="005A6BB9" w:rsidRDefault="003E72FA" w:rsidP="005A6BB9">
      <w:pPr>
        <w:spacing w:beforeLines="50" w:before="120" w:afterLines="50" w:after="120"/>
        <w:ind w:firstLine="720"/>
        <w:jc w:val="both"/>
        <w:rPr>
          <w:rFonts w:eastAsia="Calibri"/>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t 19: Xã đ</w:t>
      </w:r>
      <w:r w:rsidRPr="005A6BB9">
        <w:rPr>
          <w:rFonts w:eastAsia="Calibri"/>
          <w:sz w:val="28"/>
          <w:szCs w:val="28"/>
        </w:rPr>
        <w:t>ạ</w:t>
      </w:r>
      <w:r w:rsidRPr="005A6BB9">
        <w:rPr>
          <w:rFonts w:eastAsia="Calibri"/>
          <w:sz w:val="28"/>
          <w:szCs w:val="28"/>
        </w:rPr>
        <w:t>t chu</w:t>
      </w:r>
      <w:r w:rsidRPr="005A6BB9">
        <w:rPr>
          <w:rFonts w:eastAsia="Calibri"/>
          <w:sz w:val="28"/>
          <w:szCs w:val="28"/>
        </w:rPr>
        <w:t>ẩ</w:t>
      </w:r>
      <w:r w:rsidRPr="005A6BB9">
        <w:rPr>
          <w:rFonts w:eastAsia="Calibri"/>
          <w:sz w:val="28"/>
          <w:szCs w:val="28"/>
        </w:rPr>
        <w:t xml:space="preserve">n </w:t>
      </w:r>
      <w:r w:rsidRPr="005A6BB9">
        <w:rPr>
          <w:rFonts w:eastAsia="Calibri"/>
          <w:sz w:val="28"/>
          <w:szCs w:val="28"/>
        </w:rPr>
        <w:t>ti</w:t>
      </w:r>
      <w:r w:rsidRPr="005A6BB9">
        <w:rPr>
          <w:rFonts w:eastAsia="Calibri"/>
          <w:sz w:val="28"/>
          <w:szCs w:val="28"/>
        </w:rPr>
        <w:t>ế</w:t>
      </w:r>
      <w:r w:rsidRPr="005A6BB9">
        <w:rPr>
          <w:rFonts w:eastAsia="Calibri"/>
          <w:sz w:val="28"/>
          <w:szCs w:val="28"/>
        </w:rPr>
        <w:t>p c</w:t>
      </w:r>
      <w:r w:rsidRPr="005A6BB9">
        <w:rPr>
          <w:rFonts w:eastAsia="Calibri"/>
          <w:sz w:val="28"/>
          <w:szCs w:val="28"/>
        </w:rPr>
        <w:t>ậ</w:t>
      </w:r>
      <w:r w:rsidRPr="005A6BB9">
        <w:rPr>
          <w:rFonts w:eastAsia="Calibri"/>
          <w:sz w:val="28"/>
          <w:szCs w:val="28"/>
        </w:rPr>
        <w:t>n pháp lu</w:t>
      </w:r>
      <w:r w:rsidRPr="005A6BB9">
        <w:rPr>
          <w:rFonts w:eastAsia="Calibri"/>
          <w:sz w:val="28"/>
          <w:szCs w:val="28"/>
        </w:rPr>
        <w:t>ậ</w:t>
      </w:r>
      <w:r w:rsidRPr="005A6BB9">
        <w:rPr>
          <w:rFonts w:eastAsia="Calibri"/>
          <w:sz w:val="28"/>
          <w:szCs w:val="28"/>
        </w:rPr>
        <w:t>t theo quy đ</w:t>
      </w:r>
      <w:r w:rsidRPr="005A6BB9">
        <w:rPr>
          <w:rFonts w:eastAsia="Calibri"/>
          <w:sz w:val="28"/>
          <w:szCs w:val="28"/>
        </w:rPr>
        <w:t>ị</w:t>
      </w:r>
      <w:r w:rsidRPr="005A6BB9">
        <w:rPr>
          <w:rFonts w:eastAsia="Calibri"/>
          <w:sz w:val="28"/>
          <w:szCs w:val="28"/>
        </w:rPr>
        <w:t>nh</w:t>
      </w:r>
      <w:r w:rsidRPr="005A6BB9">
        <w:rPr>
          <w:rFonts w:eastAsia="Calibri"/>
          <w:sz w:val="28"/>
          <w:szCs w:val="28"/>
        </w:rPr>
        <w:t xml:space="preserve"> (</w:t>
      </w:r>
      <w:r w:rsidRPr="005A6BB9">
        <w:rPr>
          <w:rFonts w:eastAsia="Calibri"/>
          <w:sz w:val="28"/>
          <w:szCs w:val="28"/>
        </w:rPr>
        <w:t>Đ</w:t>
      </w:r>
      <w:r w:rsidRPr="005A6BB9">
        <w:rPr>
          <w:rFonts w:eastAsia="Calibri"/>
          <w:sz w:val="28"/>
          <w:szCs w:val="28"/>
        </w:rPr>
        <w:t>ạ</w:t>
      </w:r>
      <w:r w:rsidRPr="005A6BB9">
        <w:rPr>
          <w:rFonts w:eastAsia="Calibri"/>
          <w:sz w:val="28"/>
          <w:szCs w:val="28"/>
        </w:rPr>
        <w:t>t</w:t>
      </w:r>
      <w:r w:rsidRPr="005A6BB9">
        <w:rPr>
          <w:rFonts w:eastAsia="Calibri"/>
          <w:sz w:val="28"/>
          <w:szCs w:val="28"/>
        </w:rPr>
        <w:t>).</w:t>
      </w:r>
    </w:p>
    <w:p w:rsidR="00452DC9" w:rsidRPr="005A6BB9" w:rsidRDefault="00452DC9" w:rsidP="005A6BB9">
      <w:pPr>
        <w:spacing w:beforeLines="50" w:before="120" w:afterLines="50" w:after="120"/>
        <w:ind w:firstLine="720"/>
        <w:jc w:val="both"/>
        <w:rPr>
          <w:bCs/>
          <w:color w:val="000000"/>
          <w:spacing w:val="-6"/>
          <w:sz w:val="28"/>
          <w:szCs w:val="28"/>
          <w:lang w:val="de-DE"/>
        </w:rPr>
      </w:pPr>
    </w:p>
    <w:p w:rsidR="00452DC9" w:rsidRPr="005A6BB9" w:rsidRDefault="00452DC9" w:rsidP="005A6BB9">
      <w:pPr>
        <w:spacing w:beforeLines="50" w:before="120" w:afterLines="50" w:after="120"/>
        <w:ind w:firstLine="720"/>
        <w:jc w:val="both"/>
        <w:rPr>
          <w:bCs/>
          <w:color w:val="000000"/>
          <w:spacing w:val="-6"/>
          <w:sz w:val="28"/>
          <w:szCs w:val="28"/>
          <w:lang w:val="de-DE"/>
        </w:rPr>
      </w:pPr>
    </w:p>
    <w:p w:rsidR="00452DC9" w:rsidRPr="005A6BB9" w:rsidRDefault="003E72FA" w:rsidP="005A6BB9">
      <w:pPr>
        <w:spacing w:beforeLines="50" w:before="120" w:afterLines="50" w:after="120"/>
        <w:ind w:firstLineChars="214" w:firstLine="602"/>
        <w:jc w:val="both"/>
        <w:rPr>
          <w:b/>
          <w:sz w:val="28"/>
          <w:szCs w:val="28"/>
        </w:rPr>
      </w:pPr>
      <w:r w:rsidRPr="005A6BB9">
        <w:rPr>
          <w:b/>
          <w:sz w:val="28"/>
          <w:szCs w:val="28"/>
        </w:rPr>
        <w:t>b)</w:t>
      </w:r>
      <w:r w:rsidRPr="005A6BB9">
        <w:rPr>
          <w:b/>
          <w:sz w:val="28"/>
          <w:szCs w:val="28"/>
          <w:lang w:val="pl-PL"/>
        </w:rPr>
        <w:t xml:space="preserve"> </w:t>
      </w:r>
      <w:r w:rsidRPr="005A6BB9">
        <w:rPr>
          <w:b/>
          <w:sz w:val="28"/>
          <w:szCs w:val="28"/>
        </w:rPr>
        <w:t xml:space="preserve">Kết quả thực hiện: </w:t>
      </w:r>
    </w:p>
    <w:p w:rsidR="00452DC9" w:rsidRPr="005A6BB9" w:rsidRDefault="003E72FA" w:rsidP="005A6BB9">
      <w:pPr>
        <w:spacing w:beforeLines="50" w:before="120" w:afterLines="50" w:after="120"/>
        <w:ind w:firstLine="720"/>
        <w:jc w:val="both"/>
        <w:rPr>
          <w:bCs/>
          <w:i/>
          <w:iCs/>
          <w:color w:val="000000"/>
          <w:spacing w:val="-6"/>
          <w:sz w:val="28"/>
          <w:szCs w:val="28"/>
          <w:lang w:val="de-DE"/>
        </w:rPr>
      </w:pPr>
      <w:r w:rsidRPr="005A6BB9">
        <w:rPr>
          <w:bCs/>
          <w:i/>
          <w:iCs/>
          <w:color w:val="000000"/>
          <w:spacing w:val="-6"/>
          <w:sz w:val="28"/>
          <w:szCs w:val="28"/>
          <w:lang w:val="de-DE"/>
        </w:rPr>
        <w:t>Chỉ tiêu 16.1 Có ít nhất 01 mô hình điển hình về phổ biến, giáo dục pháp luật, hoà giải ở cơ sở hoạt động hiệu quả được công nhận.</w:t>
      </w:r>
    </w:p>
    <w:p w:rsidR="00452DC9" w:rsidRPr="005A6BB9" w:rsidRDefault="003E72FA" w:rsidP="005A6BB9">
      <w:pPr>
        <w:spacing w:beforeLines="50" w:before="120" w:afterLines="50" w:after="120"/>
        <w:ind w:firstLine="720"/>
        <w:jc w:val="both"/>
        <w:rPr>
          <w:color w:val="000000"/>
          <w:spacing w:val="-6"/>
          <w:sz w:val="28"/>
          <w:szCs w:val="28"/>
          <w:lang w:val="de-DE"/>
        </w:rPr>
      </w:pPr>
      <w:r w:rsidRPr="005A6BB9">
        <w:rPr>
          <w:color w:val="000000"/>
          <w:spacing w:val="-6"/>
          <w:sz w:val="28"/>
          <w:szCs w:val="28"/>
          <w:lang w:val="de-DE"/>
        </w:rPr>
        <w:t>Hiện tại xã An Thạnh Tây có 02 mô hình về phổ biến, giáo dục</w:t>
      </w:r>
      <w:r w:rsidRPr="005A6BB9">
        <w:rPr>
          <w:color w:val="000000"/>
          <w:spacing w:val="-6"/>
          <w:sz w:val="28"/>
          <w:szCs w:val="28"/>
          <w:lang w:val="de-DE"/>
        </w:rPr>
        <w:t xml:space="preserve"> pháp luật hoạt động có hiệu quả  (01/ mô hình Câu lạc bộ phòng chống tội phạm và tệ nạn xã hội; 01/ mô hình tổ phụ nữ Quyết tâm tuyên truyền bảo vệ an toàn cho trẻ em và phòng chống bạo lực gia đình ); tất cả các mô hình đều huy động được nguồn lực tại đị</w:t>
      </w:r>
      <w:r w:rsidRPr="005A6BB9">
        <w:rPr>
          <w:color w:val="000000"/>
          <w:spacing w:val="-6"/>
          <w:sz w:val="28"/>
          <w:szCs w:val="28"/>
          <w:lang w:val="de-DE"/>
        </w:rPr>
        <w:t>a phương để hỗ trợ công tác phổ biến, giáo dục pháp luật; đồng thời được UBND huyện tặng giấy khen vì đã có thành tích xuất sắc trong quá trình thực hiện, được cơ quan cấp trên khuyến khích nhân rộng ở các đơn vị khác.</w:t>
      </w:r>
    </w:p>
    <w:p w:rsidR="00452DC9" w:rsidRPr="005A6BB9" w:rsidRDefault="003E72FA" w:rsidP="005A6BB9">
      <w:pPr>
        <w:spacing w:beforeLines="50" w:before="120" w:afterLines="50" w:after="120"/>
        <w:ind w:firstLine="720"/>
        <w:jc w:val="both"/>
        <w:rPr>
          <w:spacing w:val="-6"/>
          <w:sz w:val="28"/>
          <w:szCs w:val="28"/>
          <w:lang w:val="de-DE"/>
        </w:rPr>
      </w:pPr>
      <w:r w:rsidRPr="005A6BB9">
        <w:rPr>
          <w:spacing w:val="-6"/>
          <w:sz w:val="28"/>
          <w:szCs w:val="28"/>
          <w:lang w:val="de-DE"/>
        </w:rPr>
        <w:t xml:space="preserve">Đơn vị xã An Thạnh Tây hiện có 03 tổ </w:t>
      </w:r>
      <w:r w:rsidRPr="005A6BB9">
        <w:rPr>
          <w:spacing w:val="-6"/>
          <w:sz w:val="28"/>
          <w:szCs w:val="28"/>
          <w:lang w:val="de-DE"/>
        </w:rPr>
        <w:t xml:space="preserve">Hoà giải gồm: Tổ hoà giải ấp An Lạc, Tổ hoà giải ấp An Phú, Tổ hoà giải ấp An Phú A. </w:t>
      </w:r>
      <w:r w:rsidRPr="005A6BB9">
        <w:rPr>
          <w:sz w:val="28"/>
          <w:szCs w:val="28"/>
        </w:rPr>
        <w:t>Thực hiện Kế hoạch số 19/KH-PTP ngày 02/8/2022 của Phòng Tư pháp về xây dựng tổ hòa giải điển hình tiên tiến trên địa bàn huyện Cù Lao Dung, giai đoạn 2022 - 2023, xã An T</w:t>
      </w:r>
      <w:r w:rsidRPr="005A6BB9">
        <w:rPr>
          <w:sz w:val="28"/>
          <w:szCs w:val="28"/>
        </w:rPr>
        <w:t>hạnh Tây chọn Tổ hòa giải ấp An Phú để xây dựng mô hình hòa giải điển hình tiên tiến và được UBND huyện Cù Lao Dung tặng giấy khen tại quyết định số: 2070/QĐ- UBND ngày 29/9/2023.</w:t>
      </w:r>
    </w:p>
    <w:p w:rsidR="00452DC9" w:rsidRPr="005A6BB9" w:rsidRDefault="003E72FA" w:rsidP="005A6BB9">
      <w:pPr>
        <w:spacing w:beforeLines="50" w:before="120" w:afterLines="50" w:after="120"/>
        <w:ind w:firstLine="720"/>
        <w:jc w:val="both"/>
        <w:rPr>
          <w:bCs/>
          <w:i/>
          <w:iCs/>
          <w:color w:val="000000"/>
          <w:spacing w:val="-6"/>
          <w:sz w:val="28"/>
          <w:szCs w:val="28"/>
          <w:lang w:val="de-DE"/>
        </w:rPr>
      </w:pPr>
      <w:r w:rsidRPr="005A6BB9">
        <w:rPr>
          <w:bCs/>
          <w:i/>
          <w:iCs/>
          <w:color w:val="000000"/>
          <w:spacing w:val="-6"/>
          <w:sz w:val="28"/>
          <w:szCs w:val="28"/>
          <w:lang w:val="de-DE"/>
        </w:rPr>
        <w:t xml:space="preserve">Chỉ tiêu 16.2 – Tỷ lệ mâu thuẩn, tranh chấp, vi phạm thuộc phạm vi hoà giải </w:t>
      </w:r>
      <w:r w:rsidRPr="005A6BB9">
        <w:rPr>
          <w:bCs/>
          <w:i/>
          <w:iCs/>
          <w:color w:val="000000"/>
          <w:spacing w:val="-6"/>
          <w:sz w:val="28"/>
          <w:szCs w:val="28"/>
          <w:lang w:val="de-DE"/>
        </w:rPr>
        <w:t>được hoà giải</w:t>
      </w:r>
    </w:p>
    <w:p w:rsidR="00452DC9" w:rsidRPr="005A6BB9" w:rsidRDefault="003E72FA" w:rsidP="005A6BB9">
      <w:pPr>
        <w:spacing w:beforeLines="50" w:before="120" w:afterLines="50" w:after="120"/>
        <w:ind w:firstLine="720"/>
        <w:jc w:val="both"/>
        <w:rPr>
          <w:sz w:val="28"/>
          <w:szCs w:val="28"/>
        </w:rPr>
      </w:pPr>
      <w:r w:rsidRPr="005A6BB9">
        <w:rPr>
          <w:sz w:val="28"/>
          <w:szCs w:val="28"/>
          <w:lang w:val="vi-VN"/>
        </w:rPr>
        <w:t xml:space="preserve">Số vụ </w:t>
      </w:r>
      <w:r w:rsidRPr="005A6BB9">
        <w:rPr>
          <w:sz w:val="28"/>
          <w:szCs w:val="28"/>
        </w:rPr>
        <w:t xml:space="preserve">mâu thuẩn tranh chấp: 29 vụ việc, trong đó hoà giải thành: 27 vụ việc, không thành: 02 vụ việc. </w:t>
      </w:r>
      <w:r w:rsidRPr="005A6BB9">
        <w:rPr>
          <w:sz w:val="28"/>
          <w:szCs w:val="28"/>
          <w:lang w:val="vi-VN"/>
        </w:rPr>
        <w:t>T</w:t>
      </w:r>
      <w:r w:rsidRPr="005A6BB9">
        <w:rPr>
          <w:sz w:val="28"/>
          <w:szCs w:val="28"/>
        </w:rPr>
        <w:t>ỷ lệ hoà gải thành đạt: 93% .</w:t>
      </w:r>
    </w:p>
    <w:p w:rsidR="00452DC9" w:rsidRPr="005A6BB9" w:rsidRDefault="003E72FA" w:rsidP="005A6BB9">
      <w:pPr>
        <w:spacing w:beforeLines="50" w:before="120" w:afterLines="50" w:after="120"/>
        <w:ind w:firstLine="720"/>
        <w:jc w:val="both"/>
        <w:rPr>
          <w:bCs/>
          <w:i/>
          <w:iCs/>
          <w:color w:val="000000"/>
          <w:spacing w:val="-6"/>
          <w:sz w:val="28"/>
          <w:szCs w:val="28"/>
          <w:lang w:val="de-DE"/>
        </w:rPr>
      </w:pPr>
      <w:r w:rsidRPr="005A6BB9">
        <w:rPr>
          <w:bCs/>
          <w:i/>
          <w:iCs/>
          <w:color w:val="000000"/>
          <w:spacing w:val="-6"/>
          <w:sz w:val="28"/>
          <w:szCs w:val="28"/>
          <w:lang w:val="de-DE"/>
        </w:rPr>
        <w:t>Chỉ tiêu 16.3 – Tỷ lệ người dân thuộc đối tượng trợ giúp pháp lý tiếp cận và được trợ giúp khi có yêu cầu.</w:t>
      </w:r>
    </w:p>
    <w:p w:rsidR="00452DC9" w:rsidRPr="005A6BB9" w:rsidRDefault="003E72FA" w:rsidP="005A6BB9">
      <w:pPr>
        <w:spacing w:beforeLines="50" w:before="120" w:afterLines="50" w:after="120"/>
        <w:ind w:firstLine="720"/>
        <w:jc w:val="both"/>
        <w:rPr>
          <w:sz w:val="28"/>
          <w:szCs w:val="28"/>
        </w:rPr>
      </w:pPr>
      <w:r w:rsidRPr="005A6BB9">
        <w:rPr>
          <w:sz w:val="28"/>
          <w:szCs w:val="28"/>
        </w:rPr>
        <w:lastRenderedPageBreak/>
        <w:t xml:space="preserve"> U</w:t>
      </w:r>
      <w:r w:rsidRPr="005A6BB9">
        <w:rPr>
          <w:sz w:val="28"/>
          <w:szCs w:val="28"/>
        </w:rPr>
        <w:t xml:space="preserve">BND xã An Thạnh Tây đã có công văn phối hợp với Trung tâm trợ giúp pháp lý nhà nước tỉnh Sóc Trăng để xác định tổng số người dân thuộc đôi tượng trợ giúp pháp lý trên địa bàn, qua công văn trả lời số: 04/TGPL ngày 10/02/2023 của Trung tâm trợ giúp pháp lý </w:t>
      </w:r>
      <w:r w:rsidRPr="005A6BB9">
        <w:rPr>
          <w:sz w:val="28"/>
          <w:szCs w:val="28"/>
        </w:rPr>
        <w:t xml:space="preserve">tỉnh Sóc Trăng, xác định trong năm 2022 trên địa bàn xã An </w:t>
      </w:r>
      <w:r w:rsidRPr="005A6BB9">
        <w:rPr>
          <w:sz w:val="28"/>
          <w:szCs w:val="28"/>
        </w:rPr>
        <w:t>T</w:t>
      </w:r>
      <w:r w:rsidRPr="005A6BB9">
        <w:rPr>
          <w:sz w:val="28"/>
          <w:szCs w:val="28"/>
        </w:rPr>
        <w:t>hạnh Tây là: 0 đối tượng</w:t>
      </w:r>
      <w:r w:rsidRPr="005A6BB9">
        <w:rPr>
          <w:sz w:val="28"/>
          <w:szCs w:val="28"/>
        </w:rPr>
        <w:t>, đạt tỷ lệ 100%</w:t>
      </w:r>
      <w:r w:rsidRPr="005A6BB9">
        <w:rPr>
          <w:sz w:val="28"/>
          <w:szCs w:val="28"/>
        </w:rPr>
        <w:t>.</w:t>
      </w:r>
    </w:p>
    <w:p w:rsidR="00452DC9" w:rsidRPr="005A6BB9" w:rsidRDefault="003E72FA" w:rsidP="005A6BB9">
      <w:pPr>
        <w:spacing w:beforeLines="50" w:before="120" w:afterLines="50" w:after="120"/>
        <w:ind w:firstLine="720"/>
        <w:jc w:val="both"/>
        <w:rPr>
          <w:rFonts w:eastAsia="Calibri"/>
          <w:sz w:val="28"/>
          <w:szCs w:val="28"/>
        </w:rPr>
      </w:pPr>
      <w:r w:rsidRPr="005A6BB9">
        <w:rPr>
          <w:rFonts w:eastAsia="Calibri"/>
          <w:i/>
          <w:iCs/>
          <w:sz w:val="28"/>
          <w:szCs w:val="28"/>
        </w:rPr>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t 19:</w:t>
      </w:r>
      <w:r w:rsidRPr="005A6BB9">
        <w:rPr>
          <w:rFonts w:eastAsia="Calibri"/>
          <w:sz w:val="28"/>
          <w:szCs w:val="28"/>
        </w:rPr>
        <w:t xml:space="preserve"> Xã </w:t>
      </w:r>
      <w:r w:rsidRPr="005A6BB9">
        <w:rPr>
          <w:rFonts w:eastAsia="Calibri"/>
          <w:sz w:val="28"/>
          <w:szCs w:val="28"/>
        </w:rPr>
        <w:t>An Th</w:t>
      </w:r>
      <w:r w:rsidRPr="005A6BB9">
        <w:rPr>
          <w:rFonts w:eastAsia="Calibri"/>
          <w:sz w:val="28"/>
          <w:szCs w:val="28"/>
        </w:rPr>
        <w:t>ạ</w:t>
      </w:r>
      <w:r w:rsidRPr="005A6BB9">
        <w:rPr>
          <w:rFonts w:eastAsia="Calibri"/>
          <w:sz w:val="28"/>
          <w:szCs w:val="28"/>
        </w:rPr>
        <w:t xml:space="preserve">nh Tây </w:t>
      </w:r>
      <w:r w:rsidRPr="005A6BB9">
        <w:rPr>
          <w:rFonts w:eastAsia="Calibri"/>
          <w:sz w:val="28"/>
          <w:szCs w:val="28"/>
        </w:rPr>
        <w:t>đ</w:t>
      </w:r>
      <w:r w:rsidRPr="005A6BB9">
        <w:rPr>
          <w:rFonts w:eastAsia="Calibri"/>
          <w:sz w:val="28"/>
          <w:szCs w:val="28"/>
        </w:rPr>
        <w:t>ạ</w:t>
      </w:r>
      <w:r w:rsidRPr="005A6BB9">
        <w:rPr>
          <w:rFonts w:eastAsia="Calibri"/>
          <w:sz w:val="28"/>
          <w:szCs w:val="28"/>
        </w:rPr>
        <w:t>t chu</w:t>
      </w:r>
      <w:r w:rsidRPr="005A6BB9">
        <w:rPr>
          <w:rFonts w:eastAsia="Calibri"/>
          <w:sz w:val="28"/>
          <w:szCs w:val="28"/>
        </w:rPr>
        <w:t>ẩ</w:t>
      </w:r>
      <w:r w:rsidRPr="005A6BB9">
        <w:rPr>
          <w:rFonts w:eastAsia="Calibri"/>
          <w:sz w:val="28"/>
          <w:szCs w:val="28"/>
        </w:rPr>
        <w:t>n ti</w:t>
      </w:r>
      <w:r w:rsidRPr="005A6BB9">
        <w:rPr>
          <w:rFonts w:eastAsia="Calibri"/>
          <w:sz w:val="28"/>
          <w:szCs w:val="28"/>
        </w:rPr>
        <w:t>ế</w:t>
      </w:r>
      <w:r w:rsidRPr="005A6BB9">
        <w:rPr>
          <w:rFonts w:eastAsia="Calibri"/>
          <w:sz w:val="28"/>
          <w:szCs w:val="28"/>
        </w:rPr>
        <w:t>p c</w:t>
      </w:r>
      <w:r w:rsidRPr="005A6BB9">
        <w:rPr>
          <w:rFonts w:eastAsia="Calibri"/>
          <w:sz w:val="28"/>
          <w:szCs w:val="28"/>
        </w:rPr>
        <w:t>ậ</w:t>
      </w:r>
      <w:r w:rsidRPr="005A6BB9">
        <w:rPr>
          <w:rFonts w:eastAsia="Calibri"/>
          <w:sz w:val="28"/>
          <w:szCs w:val="28"/>
        </w:rPr>
        <w:t>n pháp lu</w:t>
      </w:r>
      <w:r w:rsidRPr="005A6BB9">
        <w:rPr>
          <w:rFonts w:eastAsia="Calibri"/>
          <w:sz w:val="28"/>
          <w:szCs w:val="28"/>
        </w:rPr>
        <w:t>ậ</w:t>
      </w:r>
      <w:r w:rsidRPr="005A6BB9">
        <w:rPr>
          <w:rFonts w:eastAsia="Calibri"/>
          <w:sz w:val="28"/>
          <w:szCs w:val="28"/>
        </w:rPr>
        <w:t xml:space="preserve">t </w:t>
      </w:r>
      <w:r w:rsidRPr="005A6BB9">
        <w:rPr>
          <w:rFonts w:eastAsia="Calibri"/>
          <w:sz w:val="28"/>
          <w:szCs w:val="28"/>
        </w:rPr>
        <w:t>năm 2022, đư</w:t>
      </w:r>
      <w:r w:rsidRPr="005A6BB9">
        <w:rPr>
          <w:rFonts w:eastAsia="Calibri"/>
          <w:sz w:val="28"/>
          <w:szCs w:val="28"/>
        </w:rPr>
        <w:t>ợ</w:t>
      </w:r>
      <w:r w:rsidRPr="005A6BB9">
        <w:rPr>
          <w:rFonts w:eastAsia="Calibri"/>
          <w:sz w:val="28"/>
          <w:szCs w:val="28"/>
        </w:rPr>
        <w:t>c công nh</w:t>
      </w:r>
      <w:r w:rsidRPr="005A6BB9">
        <w:rPr>
          <w:rFonts w:eastAsia="Calibri"/>
          <w:sz w:val="28"/>
          <w:szCs w:val="28"/>
        </w:rPr>
        <w:t>ậ</w:t>
      </w:r>
      <w:r w:rsidRPr="005A6BB9">
        <w:rPr>
          <w:rFonts w:eastAsia="Calibri"/>
          <w:sz w:val="28"/>
          <w:szCs w:val="28"/>
        </w:rPr>
        <w:t>n t</w:t>
      </w:r>
      <w:r w:rsidRPr="005A6BB9">
        <w:rPr>
          <w:rFonts w:eastAsia="Calibri"/>
          <w:sz w:val="28"/>
          <w:szCs w:val="28"/>
        </w:rPr>
        <w:t>ạ</w:t>
      </w:r>
      <w:r w:rsidRPr="005A6BB9">
        <w:rPr>
          <w:rFonts w:eastAsia="Calibri"/>
          <w:sz w:val="28"/>
          <w:szCs w:val="28"/>
        </w:rPr>
        <w:t>i Quy</w:t>
      </w:r>
      <w:r w:rsidRPr="005A6BB9">
        <w:rPr>
          <w:rFonts w:eastAsia="Calibri"/>
          <w:sz w:val="28"/>
          <w:szCs w:val="28"/>
        </w:rPr>
        <w:t>ế</w:t>
      </w:r>
      <w:r w:rsidRPr="005A6BB9">
        <w:rPr>
          <w:rFonts w:eastAsia="Calibri"/>
          <w:sz w:val="28"/>
          <w:szCs w:val="28"/>
        </w:rPr>
        <w:t>t đ</w:t>
      </w:r>
      <w:r w:rsidRPr="005A6BB9">
        <w:rPr>
          <w:rFonts w:eastAsia="Calibri"/>
          <w:sz w:val="28"/>
          <w:szCs w:val="28"/>
        </w:rPr>
        <w:t>ị</w:t>
      </w:r>
      <w:r w:rsidRPr="005A6BB9">
        <w:rPr>
          <w:rFonts w:eastAsia="Calibri"/>
          <w:sz w:val="28"/>
          <w:szCs w:val="28"/>
        </w:rPr>
        <w:t>nh s</w:t>
      </w:r>
      <w:r w:rsidRPr="005A6BB9">
        <w:rPr>
          <w:rFonts w:eastAsia="Calibri"/>
          <w:sz w:val="28"/>
          <w:szCs w:val="28"/>
        </w:rPr>
        <w:t>ố</w:t>
      </w:r>
      <w:r w:rsidRPr="005A6BB9">
        <w:rPr>
          <w:rFonts w:eastAsia="Calibri"/>
          <w:sz w:val="28"/>
          <w:szCs w:val="28"/>
        </w:rPr>
        <w:t xml:space="preserve"> 157/QĐ-UBND ngày 8/2/2023 c</w:t>
      </w:r>
      <w:r w:rsidRPr="005A6BB9">
        <w:rPr>
          <w:rFonts w:eastAsia="Calibri"/>
          <w:sz w:val="28"/>
          <w:szCs w:val="28"/>
        </w:rPr>
        <w:t>ủ</w:t>
      </w:r>
      <w:r w:rsidRPr="005A6BB9">
        <w:rPr>
          <w:rFonts w:eastAsia="Calibri"/>
          <w:sz w:val="28"/>
          <w:szCs w:val="28"/>
        </w:rPr>
        <w:t>a Ch</w:t>
      </w:r>
      <w:r w:rsidRPr="005A6BB9">
        <w:rPr>
          <w:rFonts w:eastAsia="Calibri"/>
          <w:sz w:val="28"/>
          <w:szCs w:val="28"/>
        </w:rPr>
        <w:t>ủ</w:t>
      </w:r>
      <w:r w:rsidRPr="005A6BB9">
        <w:rPr>
          <w:rFonts w:eastAsia="Calibri"/>
          <w:sz w:val="28"/>
          <w:szCs w:val="28"/>
        </w:rPr>
        <w:t xml:space="preserve"> t</w:t>
      </w:r>
      <w:r w:rsidRPr="005A6BB9">
        <w:rPr>
          <w:rFonts w:eastAsia="Calibri"/>
          <w:sz w:val="28"/>
          <w:szCs w:val="28"/>
        </w:rPr>
        <w:t>ị</w:t>
      </w:r>
      <w:r w:rsidRPr="005A6BB9">
        <w:rPr>
          <w:rFonts w:eastAsia="Calibri"/>
          <w:sz w:val="28"/>
          <w:szCs w:val="28"/>
        </w:rPr>
        <w:t xml:space="preserve">ch </w:t>
      </w:r>
      <w:r w:rsidRPr="005A6BB9">
        <w:rPr>
          <w:rFonts w:eastAsia="Calibri"/>
          <w:sz w:val="28"/>
          <w:szCs w:val="28"/>
        </w:rPr>
        <w:t>Ủ</w:t>
      </w:r>
      <w:r w:rsidRPr="005A6BB9">
        <w:rPr>
          <w:rFonts w:eastAsia="Calibri"/>
          <w:sz w:val="28"/>
          <w:szCs w:val="28"/>
        </w:rPr>
        <w:t>y ban nhân dân huy</w:t>
      </w:r>
      <w:r w:rsidRPr="005A6BB9">
        <w:rPr>
          <w:rFonts w:eastAsia="Calibri"/>
          <w:sz w:val="28"/>
          <w:szCs w:val="28"/>
        </w:rPr>
        <w:t>ệ</w:t>
      </w:r>
      <w:r w:rsidRPr="005A6BB9">
        <w:rPr>
          <w:rFonts w:eastAsia="Calibri"/>
          <w:sz w:val="28"/>
          <w:szCs w:val="28"/>
        </w:rPr>
        <w:t xml:space="preserve">n Cù Lao Dung. </w:t>
      </w:r>
      <w:r w:rsidRPr="005A6BB9">
        <w:rPr>
          <w:rFonts w:eastAsia="Calibri"/>
          <w:sz w:val="28"/>
          <w:szCs w:val="28"/>
        </w:rPr>
        <w:t>Đ</w:t>
      </w:r>
      <w:r w:rsidRPr="005A6BB9">
        <w:rPr>
          <w:rFonts w:eastAsia="Calibri"/>
          <w:sz w:val="28"/>
          <w:szCs w:val="28"/>
        </w:rPr>
        <w:t>ạ</w:t>
      </w:r>
      <w:r w:rsidRPr="005A6BB9">
        <w:rPr>
          <w:rFonts w:eastAsia="Calibri"/>
          <w:sz w:val="28"/>
          <w:szCs w:val="28"/>
        </w:rPr>
        <w:t>t</w:t>
      </w:r>
      <w:r w:rsidRPr="005A6BB9">
        <w:rPr>
          <w:rFonts w:eastAsia="Calibri"/>
          <w:sz w:val="28"/>
          <w:szCs w:val="28"/>
        </w:rPr>
        <w:t>.</w:t>
      </w:r>
    </w:p>
    <w:p w:rsidR="00452DC9" w:rsidRPr="005A6BB9" w:rsidRDefault="003E72FA" w:rsidP="005A6BB9">
      <w:pPr>
        <w:spacing w:beforeLines="50" w:before="120" w:afterLines="50" w:after="120"/>
        <w:ind w:firstLine="567"/>
        <w:jc w:val="both"/>
        <w:rPr>
          <w:bCs/>
          <w:sz w:val="28"/>
          <w:szCs w:val="28"/>
        </w:rPr>
      </w:pPr>
      <w:r w:rsidRPr="005A6BB9">
        <w:rPr>
          <w:b/>
          <w:sz w:val="28"/>
          <w:szCs w:val="28"/>
        </w:rPr>
        <w:t>c)</w:t>
      </w:r>
      <w:r w:rsidRPr="005A6BB9">
        <w:rPr>
          <w:b/>
          <w:sz w:val="28"/>
          <w:szCs w:val="28"/>
        </w:rPr>
        <w:t xml:space="preserve"> Đánh giá: </w:t>
      </w:r>
      <w:r w:rsidRPr="005A6BB9">
        <w:rPr>
          <w:bCs/>
          <w:sz w:val="28"/>
          <w:szCs w:val="28"/>
        </w:rPr>
        <w:t>Xã 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s</w:t>
      </w:r>
      <w:r w:rsidRPr="005A6BB9">
        <w:rPr>
          <w:bCs/>
          <w:sz w:val="28"/>
          <w:szCs w:val="28"/>
        </w:rPr>
        <w:t xml:space="preserve">o với yêu cầu </w:t>
      </w:r>
      <w:r w:rsidRPr="005A6BB9">
        <w:rPr>
          <w:bCs/>
          <w:sz w:val="28"/>
          <w:szCs w:val="28"/>
        </w:rPr>
        <w:t>c</w:t>
      </w:r>
      <w:r w:rsidRPr="005A6BB9">
        <w:rPr>
          <w:bCs/>
          <w:sz w:val="28"/>
          <w:szCs w:val="28"/>
        </w:rPr>
        <w:t xml:space="preserve">ủa tiêu chí số </w:t>
      </w:r>
      <w:r w:rsidRPr="005A6BB9">
        <w:rPr>
          <w:bCs/>
          <w:sz w:val="28"/>
          <w:szCs w:val="28"/>
          <w:lang w:val="vi-VN"/>
        </w:rPr>
        <w:t>16 về Tiếp cận pháp luật</w:t>
      </w:r>
      <w:r w:rsidRPr="005A6BB9">
        <w:rPr>
          <w:bCs/>
          <w:sz w:val="28"/>
          <w:szCs w:val="28"/>
        </w:rPr>
        <w:t xml:space="preserve"> và đạt </w:t>
      </w: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chất 19 Tiêu chí s</w:t>
      </w:r>
      <w:r w:rsidRPr="005A6BB9">
        <w:rPr>
          <w:rFonts w:eastAsia="Calibri"/>
          <w:sz w:val="28"/>
          <w:szCs w:val="28"/>
        </w:rPr>
        <w:t>ố</w:t>
      </w:r>
      <w:r w:rsidRPr="005A6BB9">
        <w:rPr>
          <w:rFonts w:eastAsia="Calibri"/>
          <w:sz w:val="28"/>
          <w:szCs w:val="28"/>
        </w:rPr>
        <w:t xml:space="preserve"> 18 H</w:t>
      </w:r>
      <w:r w:rsidRPr="005A6BB9">
        <w:rPr>
          <w:rFonts w:eastAsia="Calibri"/>
          <w:sz w:val="28"/>
          <w:szCs w:val="28"/>
        </w:rPr>
        <w:t>ệ</w:t>
      </w:r>
      <w:r w:rsidRPr="005A6BB9">
        <w:rPr>
          <w:rFonts w:eastAsia="Calibri"/>
          <w:sz w:val="28"/>
          <w:szCs w:val="28"/>
        </w:rPr>
        <w:t xml:space="preserve"> th</w:t>
      </w:r>
      <w:r w:rsidRPr="005A6BB9">
        <w:rPr>
          <w:rFonts w:eastAsia="Calibri"/>
          <w:sz w:val="28"/>
          <w:szCs w:val="28"/>
        </w:rPr>
        <w:t>ố</w:t>
      </w:r>
      <w:r w:rsidRPr="005A6BB9">
        <w:rPr>
          <w:rFonts w:eastAsia="Calibri"/>
          <w:sz w:val="28"/>
          <w:szCs w:val="28"/>
        </w:rPr>
        <w:t>ng chính tr</w:t>
      </w:r>
      <w:r w:rsidRPr="005A6BB9">
        <w:rPr>
          <w:rFonts w:eastAsia="Calibri"/>
          <w:sz w:val="28"/>
          <w:szCs w:val="28"/>
        </w:rPr>
        <w:t>ị</w:t>
      </w:r>
      <w:r w:rsidRPr="005A6BB9">
        <w:rPr>
          <w:rFonts w:eastAsia="Calibri"/>
          <w:sz w:val="28"/>
          <w:szCs w:val="28"/>
        </w:rPr>
        <w:t xml:space="preserve"> và ti</w:t>
      </w:r>
      <w:r w:rsidRPr="005A6BB9">
        <w:rPr>
          <w:rFonts w:eastAsia="Calibri"/>
          <w:sz w:val="28"/>
          <w:szCs w:val="28"/>
        </w:rPr>
        <w:t>ế</w:t>
      </w:r>
      <w:r w:rsidRPr="005A6BB9">
        <w:rPr>
          <w:rFonts w:eastAsia="Calibri"/>
          <w:sz w:val="28"/>
          <w:szCs w:val="28"/>
        </w:rPr>
        <w:t>p c</w:t>
      </w:r>
      <w:r w:rsidRPr="005A6BB9">
        <w:rPr>
          <w:rFonts w:eastAsia="Calibri"/>
          <w:sz w:val="28"/>
          <w:szCs w:val="28"/>
        </w:rPr>
        <w:t>ậ</w:t>
      </w:r>
      <w:r w:rsidRPr="005A6BB9">
        <w:rPr>
          <w:rFonts w:eastAsia="Calibri"/>
          <w:sz w:val="28"/>
          <w:szCs w:val="28"/>
        </w:rPr>
        <w:t>n pháp lu</w:t>
      </w:r>
      <w:r w:rsidRPr="005A6BB9">
        <w:rPr>
          <w:rFonts w:eastAsia="Calibri"/>
          <w:sz w:val="28"/>
          <w:szCs w:val="28"/>
        </w:rPr>
        <w:t>ậ</w:t>
      </w:r>
      <w:r w:rsidRPr="005A6BB9">
        <w:rPr>
          <w:rFonts w:eastAsia="Calibri"/>
          <w:sz w:val="28"/>
          <w:szCs w:val="28"/>
        </w:rPr>
        <w:t xml:space="preserve">t </w:t>
      </w:r>
      <w:r w:rsidRPr="005A6BB9">
        <w:rPr>
          <w:rFonts w:eastAsia="Calibri"/>
          <w:sz w:val="28"/>
          <w:szCs w:val="28"/>
        </w:rPr>
        <w:t>(</w:t>
      </w:r>
      <w:r w:rsidRPr="005A6BB9">
        <w:rPr>
          <w:rFonts w:eastAsia="Calibri"/>
          <w:sz w:val="28"/>
          <w:szCs w:val="28"/>
        </w:rPr>
        <w:t>B</w:t>
      </w:r>
      <w:r w:rsidRPr="005A6BB9">
        <w:rPr>
          <w:rFonts w:eastAsia="Calibri"/>
          <w:sz w:val="28"/>
          <w:szCs w:val="28"/>
        </w:rPr>
        <w:t>ộ</w:t>
      </w:r>
      <w:r w:rsidRPr="005A6BB9">
        <w:rPr>
          <w:rFonts w:eastAsia="Calibri"/>
          <w:sz w:val="28"/>
          <w:szCs w:val="28"/>
        </w:rPr>
        <w:t xml:space="preserve"> tiêu chí </w:t>
      </w:r>
      <w:r w:rsidRPr="005A6BB9">
        <w:rPr>
          <w:rFonts w:eastAsia="Calibri"/>
          <w:sz w:val="28"/>
          <w:szCs w:val="28"/>
        </w:rPr>
        <w:t>n</w:t>
      </w:r>
      <w:r w:rsidRPr="005A6BB9">
        <w:rPr>
          <w:rFonts w:eastAsia="Calibri"/>
          <w:sz w:val="28"/>
          <w:szCs w:val="28"/>
        </w:rPr>
        <w:t>ông thôn m</w:t>
      </w:r>
      <w:r w:rsidRPr="005A6BB9">
        <w:rPr>
          <w:rFonts w:eastAsia="Calibri"/>
          <w:sz w:val="28"/>
          <w:szCs w:val="28"/>
        </w:rPr>
        <w:t>ớ</w:t>
      </w:r>
      <w:r w:rsidRPr="005A6BB9">
        <w:rPr>
          <w:rFonts w:eastAsia="Calibri"/>
          <w:sz w:val="28"/>
          <w:szCs w:val="28"/>
        </w:rPr>
        <w:t>i</w:t>
      </w:r>
      <w:r w:rsidRPr="005A6BB9">
        <w:rPr>
          <w:rFonts w:eastAsia="Calibri"/>
          <w:sz w:val="28"/>
          <w:szCs w:val="28"/>
        </w:rPr>
        <w:t>).</w:t>
      </w:r>
    </w:p>
    <w:p w:rsidR="00452DC9" w:rsidRPr="005A6BB9" w:rsidRDefault="003E72FA" w:rsidP="005A6BB9">
      <w:pPr>
        <w:spacing w:beforeLines="50" w:before="120" w:afterLines="50" w:after="120"/>
        <w:ind w:firstLineChars="214" w:firstLine="602"/>
        <w:jc w:val="both"/>
        <w:rPr>
          <w:b/>
          <w:sz w:val="28"/>
          <w:szCs w:val="28"/>
        </w:rPr>
      </w:pPr>
      <w:r w:rsidRPr="005A6BB9">
        <w:rPr>
          <w:b/>
          <w:sz w:val="28"/>
          <w:szCs w:val="28"/>
        </w:rPr>
        <w:t>4.</w:t>
      </w:r>
      <w:r w:rsidRPr="005A6BB9">
        <w:rPr>
          <w:b/>
          <w:sz w:val="28"/>
          <w:szCs w:val="28"/>
          <w:lang w:val="pl-PL"/>
        </w:rPr>
        <w:t xml:space="preserve">17. Tiêu chí số 17 về </w:t>
      </w:r>
      <w:r w:rsidRPr="005A6BB9">
        <w:rPr>
          <w:b/>
          <w:sz w:val="28"/>
          <w:szCs w:val="28"/>
        </w:rPr>
        <w:t>Môi trường</w:t>
      </w:r>
    </w:p>
    <w:p w:rsidR="00452DC9" w:rsidRPr="005A6BB9" w:rsidRDefault="003E72FA" w:rsidP="005A6BB9">
      <w:pPr>
        <w:spacing w:beforeLines="50" w:before="120" w:afterLines="50" w:after="120"/>
        <w:ind w:firstLineChars="214" w:firstLine="602"/>
        <w:jc w:val="both"/>
        <w:rPr>
          <w:b/>
          <w:sz w:val="28"/>
          <w:szCs w:val="28"/>
          <w:lang w:val="vi-VN"/>
        </w:rPr>
      </w:pPr>
      <w:r w:rsidRPr="005A6BB9">
        <w:rPr>
          <w:b/>
          <w:sz w:val="28"/>
          <w:szCs w:val="28"/>
        </w:rPr>
        <w:t>a)</w:t>
      </w:r>
      <w:r w:rsidRPr="005A6BB9">
        <w:rPr>
          <w:b/>
          <w:sz w:val="28"/>
          <w:szCs w:val="28"/>
          <w:lang w:val="pl-PL"/>
        </w:rPr>
        <w:t xml:space="preserve"> Yêu cầu</w:t>
      </w:r>
      <w:r w:rsidRPr="005A6BB9">
        <w:rPr>
          <w:b/>
          <w:sz w:val="28"/>
          <w:szCs w:val="28"/>
          <w:lang w:val="vi-VN"/>
        </w:rPr>
        <w:t xml:space="preserve"> của tiêu chí: </w:t>
      </w:r>
    </w:p>
    <w:p w:rsidR="00452DC9" w:rsidRPr="005A6BB9" w:rsidRDefault="003E72FA" w:rsidP="005A6BB9">
      <w:pPr>
        <w:spacing w:beforeLines="50" w:before="120" w:afterLines="50" w:after="120"/>
        <w:ind w:firstLine="720"/>
        <w:jc w:val="both"/>
        <w:rPr>
          <w:sz w:val="28"/>
          <w:szCs w:val="28"/>
        </w:rPr>
      </w:pPr>
      <w:r w:rsidRPr="005A6BB9">
        <w:rPr>
          <w:rStyle w:val="fontstyle01"/>
          <w:color w:val="auto"/>
        </w:rPr>
        <w:t xml:space="preserve">Chỉ tiêu 17.1 </w:t>
      </w:r>
      <w:r w:rsidRPr="005A6BB9">
        <w:rPr>
          <w:sz w:val="28"/>
          <w:szCs w:val="28"/>
        </w:rPr>
        <w:t xml:space="preserve">Khu kinh doanh, dịch vụ, chăn nuôi, giết mổ (gia súc, gia cầm), nuôi trồng thủy sản có hạ tầng kỹ thuật về bảo vệ môi trường. </w:t>
      </w:r>
    </w:p>
    <w:p w:rsidR="00452DC9" w:rsidRPr="005A6BB9" w:rsidRDefault="003E72FA" w:rsidP="005A6BB9">
      <w:pPr>
        <w:spacing w:beforeLines="50" w:before="120" w:afterLines="50" w:after="120"/>
        <w:ind w:firstLine="720"/>
        <w:jc w:val="both"/>
        <w:rPr>
          <w:rStyle w:val="fontstyle01"/>
          <w:color w:val="auto"/>
        </w:rPr>
      </w:pPr>
      <w:r w:rsidRPr="005A6BB9">
        <w:rPr>
          <w:rStyle w:val="fontstyle01"/>
          <w:color w:val="auto"/>
        </w:rPr>
        <w:t>Chỉ tiêu 17.2</w:t>
      </w:r>
      <w:r w:rsidRPr="005A6BB9">
        <w:rPr>
          <w:sz w:val="28"/>
          <w:szCs w:val="28"/>
        </w:rPr>
        <w:t xml:space="preserve"> </w:t>
      </w:r>
      <w:r w:rsidRPr="005A6BB9">
        <w:rPr>
          <w:rStyle w:val="fontstyle01"/>
          <w:color w:val="auto"/>
        </w:rPr>
        <w:t>Tỷ lệ cơ sở sản xuất - kinh doanh, nuôi trồng thủy sản, làng nghề đảm bảo quy định về bảo vệ môi trường 100%</w:t>
      </w:r>
    </w:p>
    <w:p w:rsidR="00452DC9" w:rsidRPr="005A6BB9" w:rsidRDefault="003E72FA" w:rsidP="005A6BB9">
      <w:pPr>
        <w:spacing w:beforeLines="50" w:before="120" w:afterLines="50" w:after="120"/>
        <w:ind w:firstLine="720"/>
        <w:jc w:val="both"/>
        <w:rPr>
          <w:rStyle w:val="fontstyle01"/>
          <w:color w:val="auto"/>
        </w:rPr>
      </w:pPr>
      <w:r w:rsidRPr="005A6BB9">
        <w:rPr>
          <w:rStyle w:val="fontstyle01"/>
          <w:color w:val="auto"/>
        </w:rPr>
        <w:t xml:space="preserve">Chỉ </w:t>
      </w:r>
      <w:r w:rsidRPr="005A6BB9">
        <w:rPr>
          <w:rStyle w:val="fontstyle01"/>
          <w:color w:val="auto"/>
        </w:rPr>
        <w:t>tiêu 17.3 Tỷ lệ chất thải rắn sinh hoạt và chất thải rắn không nguy hại trên địa bàn được thu gom, xử lý theo quy định ≥95%</w:t>
      </w:r>
    </w:p>
    <w:p w:rsidR="00452DC9" w:rsidRPr="005A6BB9" w:rsidRDefault="003E72FA" w:rsidP="005A6BB9">
      <w:pPr>
        <w:spacing w:beforeLines="50" w:before="120" w:afterLines="50" w:after="120"/>
        <w:ind w:right="25" w:firstLine="720"/>
        <w:jc w:val="both"/>
        <w:rPr>
          <w:rStyle w:val="fontstyle01"/>
          <w:color w:val="auto"/>
        </w:rPr>
      </w:pPr>
      <w:r w:rsidRPr="005A6BB9">
        <w:rPr>
          <w:rStyle w:val="fontstyle01"/>
          <w:color w:val="auto"/>
        </w:rPr>
        <w:t>Chỉ tiêu 17.4</w:t>
      </w:r>
      <w:r w:rsidRPr="005A6BB9">
        <w:rPr>
          <w:sz w:val="28"/>
          <w:szCs w:val="28"/>
        </w:rPr>
        <w:t xml:space="preserve"> </w:t>
      </w:r>
      <w:r w:rsidRPr="005A6BB9">
        <w:rPr>
          <w:rStyle w:val="fontstyle01"/>
          <w:color w:val="auto"/>
        </w:rPr>
        <w:t>Tỷ lệ hộ gia đình thực hiện thu gom, xử lý nước thải sinh hoạt bằng biện pháp phù hợp, hiệu quả</w:t>
      </w:r>
      <w:r w:rsidRPr="005A6BB9">
        <w:rPr>
          <w:sz w:val="28"/>
          <w:szCs w:val="28"/>
        </w:rPr>
        <w:t xml:space="preserve"> </w:t>
      </w:r>
      <w:r w:rsidRPr="005A6BB9">
        <w:rPr>
          <w:rStyle w:val="fontstyle01"/>
          <w:color w:val="auto"/>
        </w:rPr>
        <w:t>≥35%</w:t>
      </w:r>
    </w:p>
    <w:p w:rsidR="00452DC9" w:rsidRPr="005A6BB9" w:rsidRDefault="003E72FA" w:rsidP="005A6BB9">
      <w:pPr>
        <w:spacing w:beforeLines="50" w:before="120" w:afterLines="50" w:after="120"/>
        <w:ind w:right="25" w:firstLine="720"/>
        <w:jc w:val="both"/>
        <w:rPr>
          <w:rStyle w:val="fontstyle01"/>
          <w:color w:val="auto"/>
          <w:spacing w:val="-6"/>
        </w:rPr>
      </w:pPr>
      <w:r w:rsidRPr="005A6BB9">
        <w:rPr>
          <w:rStyle w:val="fontstyle01"/>
          <w:color w:val="auto"/>
          <w:spacing w:val="-6"/>
        </w:rPr>
        <w:t xml:space="preserve">Chỉ tiêu 17.5 Tỷ </w:t>
      </w:r>
      <w:r w:rsidRPr="005A6BB9">
        <w:rPr>
          <w:rStyle w:val="fontstyle01"/>
          <w:color w:val="auto"/>
          <w:spacing w:val="-6"/>
        </w:rPr>
        <w:t>lệ hộ gia đình thực hiện phân loại chất thải rắn tại nguồn</w:t>
      </w:r>
      <w:r w:rsidRPr="005A6BB9">
        <w:rPr>
          <w:spacing w:val="-6"/>
          <w:sz w:val="28"/>
          <w:szCs w:val="28"/>
        </w:rPr>
        <w:t xml:space="preserve"> </w:t>
      </w:r>
      <w:r w:rsidRPr="005A6BB9">
        <w:rPr>
          <w:rStyle w:val="fontstyle01"/>
          <w:color w:val="auto"/>
          <w:spacing w:val="-6"/>
        </w:rPr>
        <w:t>≥50%</w:t>
      </w:r>
    </w:p>
    <w:p w:rsidR="00452DC9" w:rsidRPr="005A6BB9" w:rsidRDefault="003E72FA" w:rsidP="005A6BB9">
      <w:pPr>
        <w:spacing w:beforeLines="50" w:before="120" w:afterLines="50" w:after="120"/>
        <w:ind w:right="25" w:firstLine="720"/>
        <w:jc w:val="both"/>
        <w:rPr>
          <w:rStyle w:val="fontstyle01"/>
          <w:color w:val="auto"/>
        </w:rPr>
      </w:pPr>
      <w:r w:rsidRPr="005A6BB9">
        <w:rPr>
          <w:rStyle w:val="fontstyle01"/>
          <w:color w:val="auto"/>
        </w:rPr>
        <w:t>Chỉ tiêu 17.6 Tỷ lệ chất thải rắn nguy hại phát sinh trên địa bàn được thu gom, vận chuyển và xử lý đáp ứng các yêu cầu về bảo vệ môi trường</w:t>
      </w:r>
      <w:r w:rsidRPr="005A6BB9">
        <w:rPr>
          <w:sz w:val="28"/>
          <w:szCs w:val="28"/>
        </w:rPr>
        <w:t xml:space="preserve"> </w:t>
      </w:r>
      <w:r w:rsidRPr="005A6BB9">
        <w:rPr>
          <w:rStyle w:val="fontstyle01"/>
          <w:color w:val="auto"/>
        </w:rPr>
        <w:t>100%</w:t>
      </w:r>
    </w:p>
    <w:p w:rsidR="00452DC9" w:rsidRPr="005A6BB9" w:rsidRDefault="003E72FA" w:rsidP="005A6BB9">
      <w:pPr>
        <w:spacing w:beforeLines="50" w:before="120" w:afterLines="50" w:after="120"/>
        <w:ind w:right="25" w:firstLine="720"/>
        <w:jc w:val="both"/>
        <w:rPr>
          <w:rStyle w:val="fontstyle01"/>
          <w:color w:val="auto"/>
        </w:rPr>
      </w:pPr>
      <w:r w:rsidRPr="005A6BB9">
        <w:rPr>
          <w:rStyle w:val="fontstyle01"/>
          <w:color w:val="auto"/>
        </w:rPr>
        <w:t>Chỉ tiêu 17.7 Tỷ lệ chất thải hữu cơ, phụ phẩm</w:t>
      </w:r>
      <w:r w:rsidRPr="005A6BB9">
        <w:rPr>
          <w:rStyle w:val="fontstyle01"/>
          <w:color w:val="auto"/>
        </w:rPr>
        <w:t xml:space="preserve"> nông nghiệp được thu gom, tái sử dụng và tái chế thành nguyên liệu, nhiên liệu và các sản phẩm thân thiện với môi trường</w:t>
      </w:r>
      <w:r w:rsidRPr="005A6BB9">
        <w:rPr>
          <w:sz w:val="28"/>
          <w:szCs w:val="28"/>
        </w:rPr>
        <w:t xml:space="preserve"> </w:t>
      </w:r>
      <w:r w:rsidRPr="005A6BB9">
        <w:rPr>
          <w:rStyle w:val="fontstyle01"/>
          <w:color w:val="auto"/>
        </w:rPr>
        <w:t>≥80%</w:t>
      </w:r>
    </w:p>
    <w:p w:rsidR="00452DC9" w:rsidRPr="005A6BB9" w:rsidRDefault="003E72FA" w:rsidP="005A6BB9">
      <w:pPr>
        <w:spacing w:beforeLines="50" w:before="120" w:afterLines="50" w:after="120"/>
        <w:ind w:right="25" w:firstLine="720"/>
        <w:jc w:val="both"/>
        <w:rPr>
          <w:rStyle w:val="fontstyle01"/>
          <w:color w:val="auto"/>
        </w:rPr>
      </w:pPr>
      <w:r w:rsidRPr="005A6BB9">
        <w:rPr>
          <w:rStyle w:val="fontstyle01"/>
          <w:color w:val="auto"/>
        </w:rPr>
        <w:t>Chỉ tiêu 17.8 Tỷ lệ cơ sở chăn nuôi bảo đảm các quy định về vệ sinh thú y, chăn nuôi và bảo vệ môi trường</w:t>
      </w:r>
      <w:r w:rsidRPr="005A6BB9">
        <w:rPr>
          <w:sz w:val="28"/>
          <w:szCs w:val="28"/>
        </w:rPr>
        <w:t xml:space="preserve"> </w:t>
      </w:r>
      <w:r w:rsidRPr="005A6BB9">
        <w:rPr>
          <w:rStyle w:val="fontstyle01"/>
          <w:color w:val="auto"/>
        </w:rPr>
        <w:t>≥85%</w:t>
      </w:r>
    </w:p>
    <w:p w:rsidR="00452DC9" w:rsidRPr="005A6BB9" w:rsidRDefault="003E72FA" w:rsidP="005A6BB9">
      <w:pPr>
        <w:spacing w:beforeLines="50" w:before="120" w:afterLines="50" w:after="120"/>
        <w:ind w:right="25" w:firstLine="720"/>
        <w:jc w:val="both"/>
        <w:rPr>
          <w:rStyle w:val="fontstyle01"/>
          <w:color w:val="auto"/>
        </w:rPr>
      </w:pPr>
      <w:r w:rsidRPr="005A6BB9">
        <w:rPr>
          <w:rStyle w:val="fontstyle01"/>
          <w:color w:val="auto"/>
        </w:rPr>
        <w:t>Chỉ tiêu 17.9 Nghĩ</w:t>
      </w:r>
      <w:r w:rsidRPr="005A6BB9">
        <w:rPr>
          <w:rStyle w:val="fontstyle01"/>
          <w:color w:val="auto"/>
        </w:rPr>
        <w:t>a trang, cơ sở hỏa táng (nếu có) đáp ứng các quy định của pháp luật và theo quy hoạch</w:t>
      </w:r>
    </w:p>
    <w:p w:rsidR="00452DC9" w:rsidRPr="005A6BB9" w:rsidRDefault="003E72FA" w:rsidP="005A6BB9">
      <w:pPr>
        <w:spacing w:beforeLines="50" w:before="120" w:afterLines="50" w:after="120"/>
        <w:ind w:right="25" w:firstLine="720"/>
        <w:jc w:val="both"/>
        <w:rPr>
          <w:rStyle w:val="fontstyle01"/>
          <w:color w:val="auto"/>
        </w:rPr>
      </w:pPr>
      <w:r w:rsidRPr="005A6BB9">
        <w:rPr>
          <w:rStyle w:val="fontstyle01"/>
          <w:color w:val="auto"/>
        </w:rPr>
        <w:t>Chỉ tiêu 17.10 Tỷ lệ sử dụng hình thức hỏa táng</w:t>
      </w:r>
      <w:r w:rsidRPr="005A6BB9">
        <w:rPr>
          <w:sz w:val="28"/>
          <w:szCs w:val="28"/>
        </w:rPr>
        <w:t xml:space="preserve"> </w:t>
      </w:r>
      <w:r w:rsidRPr="005A6BB9">
        <w:rPr>
          <w:rStyle w:val="fontstyle01"/>
          <w:color w:val="auto"/>
        </w:rPr>
        <w:t>≥10%</w:t>
      </w:r>
    </w:p>
    <w:p w:rsidR="00452DC9" w:rsidRPr="005A6BB9" w:rsidRDefault="003E72FA" w:rsidP="005A6BB9">
      <w:pPr>
        <w:spacing w:beforeLines="50" w:before="120" w:afterLines="50" w:after="120"/>
        <w:ind w:right="25" w:firstLine="720"/>
        <w:jc w:val="both"/>
        <w:rPr>
          <w:rStyle w:val="fontstyle01"/>
          <w:color w:val="auto"/>
        </w:rPr>
      </w:pPr>
      <w:r w:rsidRPr="005A6BB9">
        <w:rPr>
          <w:rStyle w:val="fontstyle01"/>
          <w:color w:val="auto"/>
        </w:rPr>
        <w:t>Chỉ tiêu 17.11 Đất cây xanh sử dụng công cộng tại điểm dân cư nông thôn</w:t>
      </w:r>
      <w:r w:rsidRPr="005A6BB9">
        <w:rPr>
          <w:sz w:val="28"/>
          <w:szCs w:val="28"/>
        </w:rPr>
        <w:t xml:space="preserve"> </w:t>
      </w:r>
      <w:r w:rsidRPr="005A6BB9">
        <w:rPr>
          <w:rStyle w:val="fontstyle01"/>
          <w:color w:val="auto"/>
        </w:rPr>
        <w:t>≥4 m2/ người</w:t>
      </w:r>
    </w:p>
    <w:p w:rsidR="00452DC9" w:rsidRPr="005A6BB9" w:rsidRDefault="003E72FA" w:rsidP="005A6BB9">
      <w:pPr>
        <w:spacing w:beforeLines="50" w:before="120" w:afterLines="50" w:after="120"/>
        <w:ind w:right="25" w:firstLine="720"/>
        <w:jc w:val="both"/>
        <w:rPr>
          <w:rStyle w:val="fontstyle01"/>
          <w:color w:val="auto"/>
        </w:rPr>
      </w:pPr>
      <w:r w:rsidRPr="005A6BB9">
        <w:rPr>
          <w:rStyle w:val="fontstyle01"/>
          <w:color w:val="auto"/>
        </w:rPr>
        <w:t>Chỉ tiêu 17.12 Tỷ lệ chất thải n</w:t>
      </w:r>
      <w:r w:rsidRPr="005A6BB9">
        <w:rPr>
          <w:rStyle w:val="fontstyle01"/>
          <w:color w:val="auto"/>
        </w:rPr>
        <w:t>hựa phát sinh trên địa bàn được thu gom, tái sử dụng, tái chế, xử lý theo quy định</w:t>
      </w:r>
      <w:r w:rsidRPr="005A6BB9">
        <w:rPr>
          <w:sz w:val="28"/>
          <w:szCs w:val="28"/>
        </w:rPr>
        <w:t xml:space="preserve"> </w:t>
      </w:r>
      <w:r w:rsidRPr="005A6BB9">
        <w:rPr>
          <w:rStyle w:val="fontstyle01"/>
          <w:color w:val="auto"/>
        </w:rPr>
        <w:t>≥70%</w:t>
      </w:r>
    </w:p>
    <w:p w:rsidR="00452DC9" w:rsidRPr="005A6BB9" w:rsidRDefault="003E72FA" w:rsidP="005A6BB9">
      <w:pPr>
        <w:spacing w:beforeLines="50" w:before="120" w:afterLines="50" w:after="120"/>
        <w:ind w:firstLine="709"/>
        <w:jc w:val="both"/>
        <w:rPr>
          <w:rFonts w:eastAsia="Calibri"/>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t 14: C</w:t>
      </w:r>
      <w:r w:rsidRPr="005A6BB9">
        <w:rPr>
          <w:rFonts w:eastAsia="Calibri"/>
          <w:sz w:val="28"/>
          <w:szCs w:val="28"/>
        </w:rPr>
        <w:t>ả</w:t>
      </w:r>
      <w:r w:rsidRPr="005A6BB9">
        <w:rPr>
          <w:rFonts w:eastAsia="Calibri"/>
          <w:sz w:val="28"/>
          <w:szCs w:val="28"/>
        </w:rPr>
        <w:t>nh quan, không gian xanh - s</w:t>
      </w:r>
      <w:r w:rsidRPr="005A6BB9">
        <w:rPr>
          <w:rFonts w:eastAsia="Calibri"/>
          <w:sz w:val="28"/>
          <w:szCs w:val="28"/>
        </w:rPr>
        <w:t>ạ</w:t>
      </w:r>
      <w:r w:rsidRPr="005A6BB9">
        <w:rPr>
          <w:rFonts w:eastAsia="Calibri"/>
          <w:sz w:val="28"/>
          <w:szCs w:val="28"/>
        </w:rPr>
        <w:t>ch - đ</w:t>
      </w:r>
      <w:r w:rsidRPr="005A6BB9">
        <w:rPr>
          <w:rFonts w:eastAsia="Calibri"/>
          <w:sz w:val="28"/>
          <w:szCs w:val="28"/>
        </w:rPr>
        <w:t>ẹ</w:t>
      </w:r>
      <w:r w:rsidRPr="005A6BB9">
        <w:rPr>
          <w:rFonts w:eastAsia="Calibri"/>
          <w:sz w:val="28"/>
          <w:szCs w:val="28"/>
        </w:rPr>
        <w:t>p, an toàn; không đ</w:t>
      </w:r>
      <w:r w:rsidRPr="005A6BB9">
        <w:rPr>
          <w:rFonts w:eastAsia="Calibri"/>
          <w:sz w:val="28"/>
          <w:szCs w:val="28"/>
        </w:rPr>
        <w:t>ể</w:t>
      </w:r>
      <w:r w:rsidRPr="005A6BB9">
        <w:rPr>
          <w:rFonts w:eastAsia="Calibri"/>
          <w:sz w:val="28"/>
          <w:szCs w:val="28"/>
        </w:rPr>
        <w:t xml:space="preserve"> x</w:t>
      </w:r>
      <w:r w:rsidRPr="005A6BB9">
        <w:rPr>
          <w:rFonts w:eastAsia="Calibri"/>
          <w:sz w:val="28"/>
          <w:szCs w:val="28"/>
        </w:rPr>
        <w:t>ả</w:t>
      </w:r>
      <w:r w:rsidRPr="005A6BB9">
        <w:rPr>
          <w:rFonts w:eastAsia="Calibri"/>
          <w:sz w:val="28"/>
          <w:szCs w:val="28"/>
        </w:rPr>
        <w:t>y ra t</w:t>
      </w:r>
      <w:r w:rsidRPr="005A6BB9">
        <w:rPr>
          <w:rFonts w:eastAsia="Calibri"/>
          <w:sz w:val="28"/>
          <w:szCs w:val="28"/>
        </w:rPr>
        <w:t>ồ</w:t>
      </w:r>
      <w:r w:rsidRPr="005A6BB9">
        <w:rPr>
          <w:rFonts w:eastAsia="Calibri"/>
          <w:sz w:val="28"/>
          <w:szCs w:val="28"/>
        </w:rPr>
        <w:t>n đ</w:t>
      </w:r>
      <w:r w:rsidRPr="005A6BB9">
        <w:rPr>
          <w:rFonts w:eastAsia="Calibri"/>
          <w:sz w:val="28"/>
          <w:szCs w:val="28"/>
        </w:rPr>
        <w:t>ọ</w:t>
      </w:r>
      <w:r w:rsidRPr="005A6BB9">
        <w:rPr>
          <w:rFonts w:eastAsia="Calibri"/>
          <w:sz w:val="28"/>
          <w:szCs w:val="28"/>
        </w:rPr>
        <w:t>ng nư</w:t>
      </w:r>
      <w:r w:rsidRPr="005A6BB9">
        <w:rPr>
          <w:rFonts w:eastAsia="Calibri"/>
          <w:sz w:val="28"/>
          <w:szCs w:val="28"/>
        </w:rPr>
        <w:t>ớ</w:t>
      </w:r>
      <w:r w:rsidRPr="005A6BB9">
        <w:rPr>
          <w:rFonts w:eastAsia="Calibri"/>
          <w:sz w:val="28"/>
          <w:szCs w:val="28"/>
        </w:rPr>
        <w:t>c th</w:t>
      </w:r>
      <w:r w:rsidRPr="005A6BB9">
        <w:rPr>
          <w:rFonts w:eastAsia="Calibri"/>
          <w:sz w:val="28"/>
          <w:szCs w:val="28"/>
        </w:rPr>
        <w:t>ả</w:t>
      </w:r>
      <w:r w:rsidRPr="005A6BB9">
        <w:rPr>
          <w:rFonts w:eastAsia="Calibri"/>
          <w:sz w:val="28"/>
          <w:szCs w:val="28"/>
        </w:rPr>
        <w:t>i sinh ho</w:t>
      </w:r>
      <w:r w:rsidRPr="005A6BB9">
        <w:rPr>
          <w:rFonts w:eastAsia="Calibri"/>
          <w:sz w:val="28"/>
          <w:szCs w:val="28"/>
        </w:rPr>
        <w:t>ạ</w:t>
      </w:r>
      <w:r w:rsidRPr="005A6BB9">
        <w:rPr>
          <w:rFonts w:eastAsia="Calibri"/>
          <w:sz w:val="28"/>
          <w:szCs w:val="28"/>
        </w:rPr>
        <w:t>t t</w:t>
      </w:r>
      <w:r w:rsidRPr="005A6BB9">
        <w:rPr>
          <w:rFonts w:eastAsia="Calibri"/>
          <w:sz w:val="28"/>
          <w:szCs w:val="28"/>
        </w:rPr>
        <w:t>ạ</w:t>
      </w:r>
      <w:r w:rsidRPr="005A6BB9">
        <w:rPr>
          <w:rFonts w:eastAsia="Calibri"/>
          <w:sz w:val="28"/>
          <w:szCs w:val="28"/>
        </w:rPr>
        <w:t>i các khu dân cư t</w:t>
      </w:r>
      <w:r w:rsidRPr="005A6BB9">
        <w:rPr>
          <w:rFonts w:eastAsia="Calibri"/>
          <w:sz w:val="28"/>
          <w:szCs w:val="28"/>
        </w:rPr>
        <w:t>ậ</w:t>
      </w:r>
      <w:r w:rsidRPr="005A6BB9">
        <w:rPr>
          <w:rFonts w:eastAsia="Calibri"/>
          <w:sz w:val="28"/>
          <w:szCs w:val="28"/>
        </w:rPr>
        <w:t>p trung: Đ</w:t>
      </w:r>
      <w:r w:rsidRPr="005A6BB9">
        <w:rPr>
          <w:rFonts w:eastAsia="Calibri"/>
          <w:sz w:val="28"/>
          <w:szCs w:val="28"/>
        </w:rPr>
        <w:t>ạ</w:t>
      </w:r>
      <w:r w:rsidRPr="005A6BB9">
        <w:rPr>
          <w:rFonts w:eastAsia="Calibri"/>
          <w:sz w:val="28"/>
          <w:szCs w:val="28"/>
        </w:rPr>
        <w:t>t.</w:t>
      </w:r>
    </w:p>
    <w:p w:rsidR="00452DC9" w:rsidRPr="005A6BB9" w:rsidRDefault="003E72FA" w:rsidP="005A6BB9">
      <w:pPr>
        <w:spacing w:beforeLines="50" w:before="120" w:afterLines="50" w:after="120"/>
        <w:ind w:firstLine="709"/>
        <w:jc w:val="both"/>
        <w:rPr>
          <w:rFonts w:eastAsia="Calibri"/>
          <w:sz w:val="28"/>
          <w:szCs w:val="28"/>
        </w:rPr>
      </w:pPr>
      <w:r w:rsidRPr="005A6BB9">
        <w:rPr>
          <w:rFonts w:eastAsia="Calibri"/>
          <w:sz w:val="28"/>
          <w:szCs w:val="28"/>
        </w:rPr>
        <w:lastRenderedPageBreak/>
        <w:t>Ch</w:t>
      </w:r>
      <w:r w:rsidRPr="005A6BB9">
        <w:rPr>
          <w:rFonts w:eastAsia="Calibri"/>
          <w:sz w:val="28"/>
          <w:szCs w:val="28"/>
        </w:rPr>
        <w:t>ỉ</w:t>
      </w:r>
      <w:r w:rsidRPr="005A6BB9">
        <w:rPr>
          <w:rFonts w:eastAsia="Calibri"/>
          <w:sz w:val="28"/>
          <w:szCs w:val="28"/>
        </w:rPr>
        <w:t xml:space="preserve"> tiêu nâng </w:t>
      </w:r>
      <w:r w:rsidRPr="005A6BB9">
        <w:rPr>
          <w:rFonts w:eastAsia="Calibri"/>
          <w:sz w:val="28"/>
          <w:szCs w:val="28"/>
        </w:rPr>
        <w:t>ch</w:t>
      </w:r>
      <w:r w:rsidRPr="005A6BB9">
        <w:rPr>
          <w:rFonts w:eastAsia="Calibri"/>
          <w:sz w:val="28"/>
          <w:szCs w:val="28"/>
        </w:rPr>
        <w:t>ấ</w:t>
      </w:r>
      <w:r w:rsidRPr="005A6BB9">
        <w:rPr>
          <w:rFonts w:eastAsia="Calibri"/>
          <w:sz w:val="28"/>
          <w:szCs w:val="28"/>
        </w:rPr>
        <w:t>t 15: T</w:t>
      </w:r>
      <w:r w:rsidRPr="005A6BB9">
        <w:rPr>
          <w:rFonts w:eastAsia="Calibri"/>
          <w:sz w:val="28"/>
          <w:szCs w:val="28"/>
        </w:rPr>
        <w:t>ỷ</w:t>
      </w:r>
      <w:r w:rsidRPr="005A6BB9">
        <w:rPr>
          <w:rFonts w:eastAsia="Calibri"/>
          <w:sz w:val="28"/>
          <w:szCs w:val="28"/>
        </w:rPr>
        <w:t xml:space="preserve"> l</w:t>
      </w:r>
      <w:r w:rsidRPr="005A6BB9">
        <w:rPr>
          <w:rFonts w:eastAsia="Calibri"/>
          <w:sz w:val="28"/>
          <w:szCs w:val="28"/>
        </w:rPr>
        <w:t>ệ</w:t>
      </w:r>
      <w:r w:rsidRPr="005A6BB9">
        <w:rPr>
          <w:rFonts w:eastAsia="Calibri"/>
          <w:sz w:val="28"/>
          <w:szCs w:val="28"/>
        </w:rPr>
        <w:t xml:space="preserve"> bao gói thu</w:t>
      </w:r>
      <w:r w:rsidRPr="005A6BB9">
        <w:rPr>
          <w:rFonts w:eastAsia="Calibri"/>
          <w:sz w:val="28"/>
          <w:szCs w:val="28"/>
        </w:rPr>
        <w:t>ố</w:t>
      </w:r>
      <w:r w:rsidRPr="005A6BB9">
        <w:rPr>
          <w:rFonts w:eastAsia="Calibri"/>
          <w:sz w:val="28"/>
          <w:szCs w:val="28"/>
        </w:rPr>
        <w:t>c b</w:t>
      </w:r>
      <w:r w:rsidRPr="005A6BB9">
        <w:rPr>
          <w:rFonts w:eastAsia="Calibri"/>
          <w:sz w:val="28"/>
          <w:szCs w:val="28"/>
        </w:rPr>
        <w:t>ả</w:t>
      </w:r>
      <w:r w:rsidRPr="005A6BB9">
        <w:rPr>
          <w:rFonts w:eastAsia="Calibri"/>
          <w:sz w:val="28"/>
          <w:szCs w:val="28"/>
        </w:rPr>
        <w:t>o v</w:t>
      </w:r>
      <w:r w:rsidRPr="005A6BB9">
        <w:rPr>
          <w:rFonts w:eastAsia="Calibri"/>
          <w:sz w:val="28"/>
          <w:szCs w:val="28"/>
        </w:rPr>
        <w:t>ệ</w:t>
      </w:r>
      <w:r w:rsidRPr="005A6BB9">
        <w:rPr>
          <w:rFonts w:eastAsia="Calibri"/>
          <w:sz w:val="28"/>
          <w:szCs w:val="28"/>
        </w:rPr>
        <w:t xml:space="preserve"> th</w:t>
      </w:r>
      <w:r w:rsidRPr="005A6BB9">
        <w:rPr>
          <w:rFonts w:eastAsia="Calibri"/>
          <w:sz w:val="28"/>
          <w:szCs w:val="28"/>
        </w:rPr>
        <w:t>ự</w:t>
      </w:r>
      <w:r w:rsidRPr="005A6BB9">
        <w:rPr>
          <w:rFonts w:eastAsia="Calibri"/>
          <w:sz w:val="28"/>
          <w:szCs w:val="28"/>
        </w:rPr>
        <w:t>c v</w:t>
      </w:r>
      <w:r w:rsidRPr="005A6BB9">
        <w:rPr>
          <w:rFonts w:eastAsia="Calibri"/>
          <w:sz w:val="28"/>
          <w:szCs w:val="28"/>
        </w:rPr>
        <w:t>ậ</w:t>
      </w:r>
      <w:r w:rsidRPr="005A6BB9">
        <w:rPr>
          <w:rFonts w:eastAsia="Calibri"/>
          <w:sz w:val="28"/>
          <w:szCs w:val="28"/>
        </w:rPr>
        <w:t>t sau s</w:t>
      </w:r>
      <w:r w:rsidRPr="005A6BB9">
        <w:rPr>
          <w:rFonts w:eastAsia="Calibri"/>
          <w:sz w:val="28"/>
          <w:szCs w:val="28"/>
        </w:rPr>
        <w:t>ử</w:t>
      </w:r>
      <w:r w:rsidRPr="005A6BB9">
        <w:rPr>
          <w:rFonts w:eastAsia="Calibri"/>
          <w:sz w:val="28"/>
          <w:szCs w:val="28"/>
        </w:rPr>
        <w:t xml:space="preserve"> d</w:t>
      </w:r>
      <w:r w:rsidRPr="005A6BB9">
        <w:rPr>
          <w:rFonts w:eastAsia="Calibri"/>
          <w:sz w:val="28"/>
          <w:szCs w:val="28"/>
        </w:rPr>
        <w:t>ụ</w:t>
      </w:r>
      <w:r w:rsidRPr="005A6BB9">
        <w:rPr>
          <w:rFonts w:eastAsia="Calibri"/>
          <w:sz w:val="28"/>
          <w:szCs w:val="28"/>
        </w:rPr>
        <w:t>ng và ch</w:t>
      </w:r>
      <w:r w:rsidRPr="005A6BB9">
        <w:rPr>
          <w:rFonts w:eastAsia="Calibri"/>
          <w:sz w:val="28"/>
          <w:szCs w:val="28"/>
        </w:rPr>
        <w:t>ấ</w:t>
      </w:r>
      <w:r w:rsidRPr="005A6BB9">
        <w:rPr>
          <w:rFonts w:eastAsia="Calibri"/>
          <w:sz w:val="28"/>
          <w:szCs w:val="28"/>
        </w:rPr>
        <w:t>t th</w:t>
      </w:r>
      <w:r w:rsidRPr="005A6BB9">
        <w:rPr>
          <w:rFonts w:eastAsia="Calibri"/>
          <w:sz w:val="28"/>
          <w:szCs w:val="28"/>
        </w:rPr>
        <w:t>ả</w:t>
      </w:r>
      <w:r w:rsidRPr="005A6BB9">
        <w:rPr>
          <w:rFonts w:eastAsia="Calibri"/>
          <w:sz w:val="28"/>
          <w:szCs w:val="28"/>
        </w:rPr>
        <w:t>i r</w:t>
      </w:r>
      <w:r w:rsidRPr="005A6BB9">
        <w:rPr>
          <w:rFonts w:eastAsia="Calibri"/>
          <w:sz w:val="28"/>
          <w:szCs w:val="28"/>
        </w:rPr>
        <w:t>ắ</w:t>
      </w:r>
      <w:r w:rsidRPr="005A6BB9">
        <w:rPr>
          <w:rFonts w:eastAsia="Calibri"/>
          <w:sz w:val="28"/>
          <w:szCs w:val="28"/>
        </w:rPr>
        <w:t>n y t</w:t>
      </w:r>
      <w:r w:rsidRPr="005A6BB9">
        <w:rPr>
          <w:rFonts w:eastAsia="Calibri"/>
          <w:sz w:val="28"/>
          <w:szCs w:val="28"/>
        </w:rPr>
        <w:t>ế</w:t>
      </w:r>
      <w:r w:rsidRPr="005A6BB9">
        <w:rPr>
          <w:rFonts w:eastAsia="Calibri"/>
          <w:sz w:val="28"/>
          <w:szCs w:val="28"/>
        </w:rPr>
        <w:t xml:space="preserve"> đư</w:t>
      </w:r>
      <w:r w:rsidRPr="005A6BB9">
        <w:rPr>
          <w:rFonts w:eastAsia="Calibri"/>
          <w:sz w:val="28"/>
          <w:szCs w:val="28"/>
        </w:rPr>
        <w:t>ợ</w:t>
      </w:r>
      <w:r w:rsidRPr="005A6BB9">
        <w:rPr>
          <w:rFonts w:eastAsia="Calibri"/>
          <w:sz w:val="28"/>
          <w:szCs w:val="28"/>
        </w:rPr>
        <w:t>c thu gom, x</w:t>
      </w:r>
      <w:r w:rsidRPr="005A6BB9">
        <w:rPr>
          <w:rFonts w:eastAsia="Calibri"/>
          <w:sz w:val="28"/>
          <w:szCs w:val="28"/>
        </w:rPr>
        <w:t>ử</w:t>
      </w:r>
      <w:r w:rsidRPr="005A6BB9">
        <w:rPr>
          <w:rFonts w:eastAsia="Calibri"/>
          <w:sz w:val="28"/>
          <w:szCs w:val="28"/>
        </w:rPr>
        <w:t xml:space="preserve"> lý đáp </w:t>
      </w:r>
      <w:r w:rsidRPr="005A6BB9">
        <w:rPr>
          <w:rFonts w:eastAsia="Calibri"/>
          <w:sz w:val="28"/>
          <w:szCs w:val="28"/>
        </w:rPr>
        <w:t>ứ</w:t>
      </w:r>
      <w:r w:rsidRPr="005A6BB9">
        <w:rPr>
          <w:rFonts w:eastAsia="Calibri"/>
          <w:sz w:val="28"/>
          <w:szCs w:val="28"/>
        </w:rPr>
        <w:t>ng yêu c</w:t>
      </w:r>
      <w:r w:rsidRPr="005A6BB9">
        <w:rPr>
          <w:rFonts w:eastAsia="Calibri"/>
          <w:sz w:val="28"/>
          <w:szCs w:val="28"/>
        </w:rPr>
        <w:t>ầ</w:t>
      </w:r>
      <w:r w:rsidRPr="005A6BB9">
        <w:rPr>
          <w:rFonts w:eastAsia="Calibri"/>
          <w:sz w:val="28"/>
          <w:szCs w:val="28"/>
        </w:rPr>
        <w:t>u v</w:t>
      </w:r>
      <w:r w:rsidRPr="005A6BB9">
        <w:rPr>
          <w:rFonts w:eastAsia="Calibri"/>
          <w:sz w:val="28"/>
          <w:szCs w:val="28"/>
        </w:rPr>
        <w:t>ề</w:t>
      </w:r>
      <w:r w:rsidRPr="005A6BB9">
        <w:rPr>
          <w:rFonts w:eastAsia="Calibri"/>
          <w:sz w:val="28"/>
          <w:szCs w:val="28"/>
        </w:rPr>
        <w:t xml:space="preserve"> b</w:t>
      </w:r>
      <w:r w:rsidRPr="005A6BB9">
        <w:rPr>
          <w:rFonts w:eastAsia="Calibri"/>
          <w:sz w:val="28"/>
          <w:szCs w:val="28"/>
        </w:rPr>
        <w:t>ả</w:t>
      </w:r>
      <w:r w:rsidRPr="005A6BB9">
        <w:rPr>
          <w:rFonts w:eastAsia="Calibri"/>
          <w:sz w:val="28"/>
          <w:szCs w:val="28"/>
        </w:rPr>
        <w:t>o v</w:t>
      </w:r>
      <w:r w:rsidRPr="005A6BB9">
        <w:rPr>
          <w:rFonts w:eastAsia="Calibri"/>
          <w:sz w:val="28"/>
          <w:szCs w:val="28"/>
        </w:rPr>
        <w:t>ệ</w:t>
      </w:r>
      <w:r w:rsidRPr="005A6BB9">
        <w:rPr>
          <w:rFonts w:eastAsia="Calibri"/>
          <w:sz w:val="28"/>
          <w:szCs w:val="28"/>
        </w:rPr>
        <w:t xml:space="preserve"> môi trư</w:t>
      </w:r>
      <w:r w:rsidRPr="005A6BB9">
        <w:rPr>
          <w:rFonts w:eastAsia="Calibri"/>
          <w:sz w:val="28"/>
          <w:szCs w:val="28"/>
        </w:rPr>
        <w:t>ờ</w:t>
      </w:r>
      <w:r w:rsidRPr="005A6BB9">
        <w:rPr>
          <w:rFonts w:eastAsia="Calibri"/>
          <w:sz w:val="28"/>
          <w:szCs w:val="28"/>
        </w:rPr>
        <w:t>ng: 100%.</w:t>
      </w:r>
    </w:p>
    <w:p w:rsidR="00452DC9" w:rsidRPr="005A6BB9" w:rsidRDefault="003E72FA" w:rsidP="005A6BB9">
      <w:pPr>
        <w:spacing w:beforeLines="50" w:before="120" w:afterLines="50" w:after="120"/>
        <w:ind w:firstLineChars="214" w:firstLine="602"/>
        <w:jc w:val="both"/>
        <w:rPr>
          <w:b/>
          <w:sz w:val="28"/>
          <w:szCs w:val="28"/>
        </w:rPr>
      </w:pPr>
      <w:r w:rsidRPr="005A6BB9">
        <w:rPr>
          <w:b/>
          <w:sz w:val="28"/>
          <w:szCs w:val="28"/>
        </w:rPr>
        <w:t>b)</w:t>
      </w:r>
      <w:r w:rsidRPr="005A6BB9">
        <w:rPr>
          <w:b/>
          <w:sz w:val="28"/>
          <w:szCs w:val="28"/>
          <w:lang w:val="vi-VN"/>
        </w:rPr>
        <w:t xml:space="preserve"> K</w:t>
      </w:r>
      <w:r w:rsidRPr="005A6BB9">
        <w:rPr>
          <w:b/>
          <w:sz w:val="28"/>
          <w:szCs w:val="28"/>
          <w:lang w:val="pl-PL"/>
        </w:rPr>
        <w:t>ết quả thực hiện:</w:t>
      </w:r>
    </w:p>
    <w:p w:rsidR="00452DC9" w:rsidRPr="005A6BB9" w:rsidRDefault="003E72FA" w:rsidP="005A6BB9">
      <w:pPr>
        <w:tabs>
          <w:tab w:val="left" w:pos="900"/>
        </w:tabs>
        <w:spacing w:beforeLines="50" w:before="120" w:afterLines="50" w:after="120"/>
        <w:ind w:firstLine="720"/>
        <w:jc w:val="both"/>
        <w:rPr>
          <w:sz w:val="28"/>
          <w:szCs w:val="28"/>
        </w:rPr>
      </w:pPr>
      <w:r w:rsidRPr="005A6BB9">
        <w:rPr>
          <w:bCs/>
          <w:i/>
          <w:iCs/>
          <w:sz w:val="28"/>
          <w:szCs w:val="28"/>
        </w:rPr>
        <w:t>Chỉ tiêu 17.1:</w:t>
      </w:r>
      <w:r w:rsidRPr="005A6BB9">
        <w:rPr>
          <w:b/>
          <w:i/>
          <w:iCs/>
          <w:sz w:val="28"/>
          <w:szCs w:val="28"/>
        </w:rPr>
        <w:t xml:space="preserve"> </w:t>
      </w:r>
      <w:r w:rsidRPr="005A6BB9">
        <w:rPr>
          <w:i/>
          <w:iCs/>
          <w:sz w:val="28"/>
          <w:szCs w:val="28"/>
        </w:rPr>
        <w:t>Khu kinh doanh, dịch vụ, chăn nuôi, giết mổ (gia súc, gia cầm), nuôi trồng t</w:t>
      </w:r>
      <w:r w:rsidRPr="005A6BB9">
        <w:rPr>
          <w:i/>
          <w:iCs/>
          <w:sz w:val="28"/>
          <w:szCs w:val="28"/>
        </w:rPr>
        <w:t>hủy sản có hạ tầng kỹ thuật về bảo vệ môi trường</w:t>
      </w:r>
      <w:r w:rsidRPr="005A6BB9">
        <w:rPr>
          <w:i/>
          <w:iCs/>
          <w:sz w:val="28"/>
          <w:szCs w:val="28"/>
        </w:rPr>
        <w:t>:</w:t>
      </w:r>
      <w:r w:rsidRPr="005A6BB9">
        <w:rPr>
          <w:sz w:val="28"/>
          <w:szCs w:val="28"/>
        </w:rPr>
        <w:t xml:space="preserve"> </w:t>
      </w:r>
      <w:r w:rsidRPr="005A6BB9">
        <w:rPr>
          <w:sz w:val="28"/>
          <w:szCs w:val="28"/>
        </w:rPr>
        <w:t xml:space="preserve">Xã không quy hoạch khu kinh doanh dịch vụ, khu chăn nuôi, giết mỗ gia súc gia cầm. </w:t>
      </w:r>
    </w:p>
    <w:p w:rsidR="00452DC9" w:rsidRPr="005A6BB9" w:rsidRDefault="003E72FA" w:rsidP="005A6BB9">
      <w:pPr>
        <w:tabs>
          <w:tab w:val="left" w:pos="900"/>
        </w:tabs>
        <w:spacing w:beforeLines="50" w:before="120" w:afterLines="50" w:after="120"/>
        <w:ind w:firstLine="720"/>
        <w:jc w:val="both"/>
        <w:rPr>
          <w:i/>
          <w:iCs/>
          <w:sz w:val="28"/>
          <w:szCs w:val="28"/>
        </w:rPr>
      </w:pPr>
      <w:r w:rsidRPr="005A6BB9">
        <w:rPr>
          <w:bCs/>
          <w:i/>
          <w:iCs/>
          <w:sz w:val="28"/>
          <w:szCs w:val="28"/>
        </w:rPr>
        <w:t>Chỉ tiêu 17.2:</w:t>
      </w:r>
      <w:r w:rsidRPr="005A6BB9">
        <w:rPr>
          <w:b/>
          <w:i/>
          <w:iCs/>
          <w:sz w:val="28"/>
          <w:szCs w:val="28"/>
        </w:rPr>
        <w:t xml:space="preserve"> </w:t>
      </w:r>
      <w:r w:rsidRPr="005A6BB9">
        <w:rPr>
          <w:i/>
          <w:iCs/>
          <w:sz w:val="28"/>
          <w:szCs w:val="28"/>
        </w:rPr>
        <w:t>Tỷ lệ cơ sở sản xuất - kinh doanh, nuôi trồng thủy sản, làng nghề đảm bảo quy định về bảo vệ môi trường đạt</w:t>
      </w:r>
      <w:r w:rsidRPr="005A6BB9">
        <w:rPr>
          <w:i/>
          <w:iCs/>
          <w:sz w:val="28"/>
          <w:szCs w:val="28"/>
        </w:rPr>
        <w:t xml:space="preserve"> 100%</w:t>
      </w:r>
    </w:p>
    <w:p w:rsidR="00452DC9" w:rsidRPr="005A6BB9" w:rsidRDefault="003E72FA" w:rsidP="005A6BB9">
      <w:pPr>
        <w:autoSpaceDE w:val="0"/>
        <w:autoSpaceDN w:val="0"/>
        <w:adjustRightInd w:val="0"/>
        <w:spacing w:beforeLines="50" w:before="120" w:afterLines="50" w:after="120"/>
        <w:ind w:firstLine="851"/>
        <w:jc w:val="both"/>
        <w:rPr>
          <w:sz w:val="28"/>
          <w:szCs w:val="28"/>
        </w:rPr>
      </w:pPr>
      <w:r w:rsidRPr="005A6BB9">
        <w:rPr>
          <w:sz w:val="28"/>
          <w:szCs w:val="28"/>
          <w:lang w:val="nl-NL"/>
        </w:rPr>
        <w:t>Trên địa bàn xã có tổng số 51 cơ sở, trong đó có 19 cơ sở sản xuất - kinh doanh, 32 cơ sở nuôi trồng thủy sản, không có làng nghề, các cơ sở đều có cam kết bảo vệ môi trường, kế hoạch bảo vệ môi trường theo quy định. Đồng thời, trong quá trình hoạt đ</w:t>
      </w:r>
      <w:r w:rsidRPr="005A6BB9">
        <w:rPr>
          <w:sz w:val="28"/>
          <w:szCs w:val="28"/>
          <w:lang w:val="nl-NL"/>
        </w:rPr>
        <w:t>ộng, các cơ sở có biện pháp thu gom, xử lý chất thải theo quy định. Trên địa bàn xã không có làng nghề</w:t>
      </w:r>
      <w:r w:rsidRPr="005A6BB9">
        <w:rPr>
          <w:sz w:val="28"/>
          <w:szCs w:val="28"/>
        </w:rPr>
        <w:t xml:space="preserve"> Tỷ lệ cơ sở sản xuất - kinh doanh, nuôi trồng thủy sản, làng nghề đảm bảo quy định về bảo vệ môi trường 51/51 cơ sở</w:t>
      </w:r>
      <w:r w:rsidRPr="005A6BB9">
        <w:rPr>
          <w:sz w:val="28"/>
          <w:szCs w:val="28"/>
        </w:rPr>
        <w:t>,</w:t>
      </w:r>
      <w:r w:rsidRPr="005A6BB9">
        <w:rPr>
          <w:sz w:val="28"/>
          <w:szCs w:val="28"/>
        </w:rPr>
        <w:t xml:space="preserve"> đạt 100%. </w:t>
      </w:r>
    </w:p>
    <w:p w:rsidR="00452DC9" w:rsidRPr="005A6BB9" w:rsidRDefault="003E72FA" w:rsidP="005A6BB9">
      <w:pPr>
        <w:autoSpaceDE w:val="0"/>
        <w:autoSpaceDN w:val="0"/>
        <w:adjustRightInd w:val="0"/>
        <w:spacing w:beforeLines="50" w:before="120" w:afterLines="50" w:after="120"/>
        <w:ind w:firstLine="851"/>
        <w:jc w:val="both"/>
        <w:rPr>
          <w:bCs/>
          <w:i/>
          <w:iCs/>
          <w:sz w:val="28"/>
          <w:szCs w:val="28"/>
        </w:rPr>
      </w:pPr>
      <w:r w:rsidRPr="005A6BB9">
        <w:rPr>
          <w:bCs/>
          <w:i/>
          <w:iCs/>
          <w:sz w:val="28"/>
          <w:szCs w:val="28"/>
        </w:rPr>
        <w:t>Chỉ tiêu 17.3: Tỷ lệ chất</w:t>
      </w:r>
      <w:r w:rsidRPr="005A6BB9">
        <w:rPr>
          <w:bCs/>
          <w:i/>
          <w:iCs/>
          <w:sz w:val="28"/>
          <w:szCs w:val="28"/>
        </w:rPr>
        <w:t xml:space="preserve"> thải rắn sinh hoạt và chất thải rắn không nguy hại trên địa bàn được thu gom, xử lý theo quy định đạt ≥ 95%</w:t>
      </w:r>
    </w:p>
    <w:p w:rsidR="00452DC9" w:rsidRPr="005A6BB9" w:rsidRDefault="003E72FA" w:rsidP="005A6BB9">
      <w:pPr>
        <w:spacing w:beforeLines="50" w:before="120" w:afterLines="50" w:after="120"/>
        <w:ind w:firstLineChars="306" w:firstLine="857"/>
        <w:jc w:val="both"/>
        <w:rPr>
          <w:rFonts w:eastAsia="SimSun"/>
          <w:sz w:val="28"/>
          <w:szCs w:val="28"/>
          <w:lang w:eastAsia="zh-CN" w:bidi="ar"/>
        </w:rPr>
      </w:pPr>
      <w:r w:rsidRPr="005A6BB9">
        <w:rPr>
          <w:rFonts w:eastAsia="SimSun"/>
          <w:sz w:val="28"/>
          <w:szCs w:val="28"/>
          <w:lang w:eastAsia="zh-CN" w:bidi="ar"/>
        </w:rPr>
        <w:t>Kh</w:t>
      </w:r>
      <w:r w:rsidRPr="005A6BB9">
        <w:rPr>
          <w:rFonts w:eastAsia="SimSun"/>
          <w:sz w:val="28"/>
          <w:szCs w:val="28"/>
          <w:lang w:eastAsia="zh-CN" w:bidi="ar"/>
        </w:rPr>
        <w:t>ố</w:t>
      </w:r>
      <w:r w:rsidRPr="005A6BB9">
        <w:rPr>
          <w:rFonts w:eastAsia="SimSun"/>
          <w:sz w:val="28"/>
          <w:szCs w:val="28"/>
          <w:lang w:eastAsia="zh-CN" w:bidi="ar"/>
        </w:rPr>
        <w:t>i lư</w:t>
      </w:r>
      <w:r w:rsidRPr="005A6BB9">
        <w:rPr>
          <w:rFonts w:eastAsia="SimSun"/>
          <w:sz w:val="28"/>
          <w:szCs w:val="28"/>
          <w:lang w:eastAsia="zh-CN" w:bidi="ar"/>
        </w:rPr>
        <w:t>ợ</w:t>
      </w:r>
      <w:r w:rsidRPr="005A6BB9">
        <w:rPr>
          <w:rFonts w:eastAsia="SimSun"/>
          <w:sz w:val="28"/>
          <w:szCs w:val="28"/>
          <w:lang w:eastAsia="zh-CN" w:bidi="ar"/>
        </w:rPr>
        <w:t>ng ch</w:t>
      </w:r>
      <w:r w:rsidRPr="005A6BB9">
        <w:rPr>
          <w:rFonts w:eastAsia="SimSun"/>
          <w:sz w:val="28"/>
          <w:szCs w:val="28"/>
          <w:lang w:eastAsia="zh-CN" w:bidi="ar"/>
        </w:rPr>
        <w:t>ấ</w:t>
      </w:r>
      <w:r w:rsidRPr="005A6BB9">
        <w:rPr>
          <w:rFonts w:eastAsia="SimSun"/>
          <w:sz w:val="28"/>
          <w:szCs w:val="28"/>
          <w:lang w:eastAsia="zh-CN" w:bidi="ar"/>
        </w:rPr>
        <w:t>t th</w:t>
      </w:r>
      <w:r w:rsidRPr="005A6BB9">
        <w:rPr>
          <w:rFonts w:eastAsia="SimSun"/>
          <w:sz w:val="28"/>
          <w:szCs w:val="28"/>
          <w:lang w:eastAsia="zh-CN" w:bidi="ar"/>
        </w:rPr>
        <w:t>ả</w:t>
      </w:r>
      <w:r w:rsidRPr="005A6BB9">
        <w:rPr>
          <w:rFonts w:eastAsia="SimSun"/>
          <w:sz w:val="28"/>
          <w:szCs w:val="28"/>
          <w:lang w:eastAsia="zh-CN" w:bidi="ar"/>
        </w:rPr>
        <w:t>i r</w:t>
      </w:r>
      <w:r w:rsidRPr="005A6BB9">
        <w:rPr>
          <w:rFonts w:eastAsia="SimSun"/>
          <w:sz w:val="28"/>
          <w:szCs w:val="28"/>
          <w:lang w:eastAsia="zh-CN" w:bidi="ar"/>
        </w:rPr>
        <w:t>ắ</w:t>
      </w:r>
      <w:r w:rsidRPr="005A6BB9">
        <w:rPr>
          <w:rFonts w:eastAsia="SimSun"/>
          <w:sz w:val="28"/>
          <w:szCs w:val="28"/>
          <w:lang w:eastAsia="zh-CN" w:bidi="ar"/>
        </w:rPr>
        <w:t>n sinh ho</w:t>
      </w:r>
      <w:r w:rsidRPr="005A6BB9">
        <w:rPr>
          <w:rFonts w:eastAsia="SimSun"/>
          <w:sz w:val="28"/>
          <w:szCs w:val="28"/>
          <w:lang w:eastAsia="zh-CN" w:bidi="ar"/>
        </w:rPr>
        <w:t>ạ</w:t>
      </w:r>
      <w:r w:rsidRPr="005A6BB9">
        <w:rPr>
          <w:rFonts w:eastAsia="SimSun"/>
          <w:sz w:val="28"/>
          <w:szCs w:val="28"/>
          <w:lang w:eastAsia="zh-CN" w:bidi="ar"/>
        </w:rPr>
        <w:t>t phát sinh trên đ</w:t>
      </w:r>
      <w:r w:rsidRPr="005A6BB9">
        <w:rPr>
          <w:rFonts w:eastAsia="SimSun"/>
          <w:sz w:val="28"/>
          <w:szCs w:val="28"/>
          <w:lang w:eastAsia="zh-CN" w:bidi="ar"/>
        </w:rPr>
        <w:t>ị</w:t>
      </w:r>
      <w:r w:rsidRPr="005A6BB9">
        <w:rPr>
          <w:rFonts w:eastAsia="SimSun"/>
          <w:sz w:val="28"/>
          <w:szCs w:val="28"/>
          <w:lang w:eastAsia="zh-CN" w:bidi="ar"/>
        </w:rPr>
        <w:t>a bàn xã kho</w:t>
      </w:r>
      <w:r w:rsidRPr="005A6BB9">
        <w:rPr>
          <w:rFonts w:eastAsia="SimSun"/>
          <w:sz w:val="28"/>
          <w:szCs w:val="28"/>
          <w:lang w:eastAsia="zh-CN" w:bidi="ar"/>
        </w:rPr>
        <w:t>ả</w:t>
      </w:r>
      <w:r w:rsidRPr="005A6BB9">
        <w:rPr>
          <w:rFonts w:eastAsia="SimSun"/>
          <w:sz w:val="28"/>
          <w:szCs w:val="28"/>
          <w:lang w:eastAsia="zh-CN" w:bidi="ar"/>
        </w:rPr>
        <w:t>ng 2,2 t</w:t>
      </w:r>
      <w:r w:rsidRPr="005A6BB9">
        <w:rPr>
          <w:rFonts w:eastAsia="SimSun"/>
          <w:sz w:val="28"/>
          <w:szCs w:val="28"/>
          <w:lang w:eastAsia="zh-CN" w:bidi="ar"/>
        </w:rPr>
        <w:t>ấ</w:t>
      </w:r>
      <w:r w:rsidRPr="005A6BB9">
        <w:rPr>
          <w:rFonts w:eastAsia="SimSun"/>
          <w:sz w:val="28"/>
          <w:szCs w:val="28"/>
          <w:lang w:eastAsia="zh-CN" w:bidi="ar"/>
        </w:rPr>
        <w:t>n/ngày (kho</w:t>
      </w:r>
      <w:r w:rsidRPr="005A6BB9">
        <w:rPr>
          <w:rFonts w:eastAsia="SimSun"/>
          <w:sz w:val="28"/>
          <w:szCs w:val="28"/>
          <w:lang w:eastAsia="zh-CN" w:bidi="ar"/>
        </w:rPr>
        <w:t>ả</w:t>
      </w:r>
      <w:r w:rsidRPr="005A6BB9">
        <w:rPr>
          <w:rFonts w:eastAsia="SimSun"/>
          <w:sz w:val="28"/>
          <w:szCs w:val="28"/>
          <w:lang w:eastAsia="zh-CN" w:bidi="ar"/>
        </w:rPr>
        <w:t>ng 803 t</w:t>
      </w:r>
      <w:r w:rsidRPr="005A6BB9">
        <w:rPr>
          <w:rFonts w:eastAsia="SimSun"/>
          <w:sz w:val="28"/>
          <w:szCs w:val="28"/>
          <w:lang w:eastAsia="zh-CN" w:bidi="ar"/>
        </w:rPr>
        <w:t>ấ</w:t>
      </w:r>
      <w:r w:rsidRPr="005A6BB9">
        <w:rPr>
          <w:rFonts w:eastAsia="SimSun"/>
          <w:sz w:val="28"/>
          <w:szCs w:val="28"/>
          <w:lang w:eastAsia="zh-CN" w:bidi="ar"/>
        </w:rPr>
        <w:t>n/năm), kh</w:t>
      </w:r>
      <w:r w:rsidRPr="005A6BB9">
        <w:rPr>
          <w:rFonts w:eastAsia="SimSun"/>
          <w:sz w:val="28"/>
          <w:szCs w:val="28"/>
          <w:lang w:eastAsia="zh-CN" w:bidi="ar"/>
        </w:rPr>
        <w:t>ố</w:t>
      </w:r>
      <w:r w:rsidRPr="005A6BB9">
        <w:rPr>
          <w:rFonts w:eastAsia="SimSun"/>
          <w:sz w:val="28"/>
          <w:szCs w:val="28"/>
          <w:lang w:eastAsia="zh-CN" w:bidi="ar"/>
        </w:rPr>
        <w:t>i lư</w:t>
      </w:r>
      <w:r w:rsidRPr="005A6BB9">
        <w:rPr>
          <w:rFonts w:eastAsia="SimSun"/>
          <w:sz w:val="28"/>
          <w:szCs w:val="28"/>
          <w:lang w:eastAsia="zh-CN" w:bidi="ar"/>
        </w:rPr>
        <w:t>ợ</w:t>
      </w:r>
      <w:r w:rsidRPr="005A6BB9">
        <w:rPr>
          <w:rFonts w:eastAsia="SimSun"/>
          <w:sz w:val="28"/>
          <w:szCs w:val="28"/>
          <w:lang w:eastAsia="zh-CN" w:bidi="ar"/>
        </w:rPr>
        <w:t>ng ch</w:t>
      </w:r>
      <w:r w:rsidRPr="005A6BB9">
        <w:rPr>
          <w:rFonts w:eastAsia="SimSun"/>
          <w:sz w:val="28"/>
          <w:szCs w:val="28"/>
          <w:lang w:eastAsia="zh-CN" w:bidi="ar"/>
        </w:rPr>
        <w:t>ấ</w:t>
      </w:r>
      <w:r w:rsidRPr="005A6BB9">
        <w:rPr>
          <w:rFonts w:eastAsia="SimSun"/>
          <w:sz w:val="28"/>
          <w:szCs w:val="28"/>
          <w:lang w:eastAsia="zh-CN" w:bidi="ar"/>
        </w:rPr>
        <w:t>t th</w:t>
      </w:r>
      <w:r w:rsidRPr="005A6BB9">
        <w:rPr>
          <w:rFonts w:eastAsia="SimSun"/>
          <w:sz w:val="28"/>
          <w:szCs w:val="28"/>
          <w:lang w:eastAsia="zh-CN" w:bidi="ar"/>
        </w:rPr>
        <w:t>ả</w:t>
      </w:r>
      <w:r w:rsidRPr="005A6BB9">
        <w:rPr>
          <w:rFonts w:eastAsia="SimSun"/>
          <w:sz w:val="28"/>
          <w:szCs w:val="28"/>
          <w:lang w:eastAsia="zh-CN" w:bidi="ar"/>
        </w:rPr>
        <w:t>i r</w:t>
      </w:r>
      <w:r w:rsidRPr="005A6BB9">
        <w:rPr>
          <w:rFonts w:eastAsia="SimSun"/>
          <w:sz w:val="28"/>
          <w:szCs w:val="28"/>
          <w:lang w:eastAsia="zh-CN" w:bidi="ar"/>
        </w:rPr>
        <w:t>ắ</w:t>
      </w:r>
      <w:r w:rsidRPr="005A6BB9">
        <w:rPr>
          <w:rFonts w:eastAsia="SimSun"/>
          <w:sz w:val="28"/>
          <w:szCs w:val="28"/>
          <w:lang w:eastAsia="zh-CN" w:bidi="ar"/>
        </w:rPr>
        <w:t>n sinh ho</w:t>
      </w:r>
      <w:r w:rsidRPr="005A6BB9">
        <w:rPr>
          <w:rFonts w:eastAsia="SimSun"/>
          <w:sz w:val="28"/>
          <w:szCs w:val="28"/>
          <w:lang w:eastAsia="zh-CN" w:bidi="ar"/>
        </w:rPr>
        <w:t>ạ</w:t>
      </w:r>
      <w:r w:rsidRPr="005A6BB9">
        <w:rPr>
          <w:rFonts w:eastAsia="SimSun"/>
          <w:sz w:val="28"/>
          <w:szCs w:val="28"/>
          <w:lang w:eastAsia="zh-CN" w:bidi="ar"/>
        </w:rPr>
        <w:t>t đư</w:t>
      </w:r>
      <w:r w:rsidRPr="005A6BB9">
        <w:rPr>
          <w:rFonts w:eastAsia="SimSun"/>
          <w:sz w:val="28"/>
          <w:szCs w:val="28"/>
          <w:lang w:eastAsia="zh-CN" w:bidi="ar"/>
        </w:rPr>
        <w:t>ợ</w:t>
      </w:r>
      <w:r w:rsidRPr="005A6BB9">
        <w:rPr>
          <w:rFonts w:eastAsia="SimSun"/>
          <w:sz w:val="28"/>
          <w:szCs w:val="28"/>
          <w:lang w:eastAsia="zh-CN" w:bidi="ar"/>
        </w:rPr>
        <w:t xml:space="preserve">c thu </w:t>
      </w:r>
      <w:r w:rsidRPr="005A6BB9">
        <w:rPr>
          <w:rFonts w:eastAsia="SimSun"/>
          <w:sz w:val="28"/>
          <w:szCs w:val="28"/>
          <w:lang w:eastAsia="zh-CN" w:bidi="ar"/>
        </w:rPr>
        <w:t>gom, x</w:t>
      </w:r>
      <w:r w:rsidRPr="005A6BB9">
        <w:rPr>
          <w:rFonts w:eastAsia="SimSun"/>
          <w:sz w:val="28"/>
          <w:szCs w:val="28"/>
          <w:lang w:eastAsia="zh-CN" w:bidi="ar"/>
        </w:rPr>
        <w:t>ử</w:t>
      </w:r>
      <w:r w:rsidRPr="005A6BB9">
        <w:rPr>
          <w:rFonts w:eastAsia="SimSun"/>
          <w:sz w:val="28"/>
          <w:szCs w:val="28"/>
          <w:lang w:eastAsia="zh-CN" w:bidi="ar"/>
        </w:rPr>
        <w:t xml:space="preserve"> lý kho</w:t>
      </w:r>
      <w:r w:rsidRPr="005A6BB9">
        <w:rPr>
          <w:rFonts w:eastAsia="SimSun"/>
          <w:sz w:val="28"/>
          <w:szCs w:val="28"/>
          <w:lang w:eastAsia="zh-CN" w:bidi="ar"/>
        </w:rPr>
        <w:t>ả</w:t>
      </w:r>
      <w:r w:rsidRPr="005A6BB9">
        <w:rPr>
          <w:rFonts w:eastAsia="SimSun"/>
          <w:sz w:val="28"/>
          <w:szCs w:val="28"/>
          <w:lang w:eastAsia="zh-CN" w:bidi="ar"/>
        </w:rPr>
        <w:t>ng 2,1 t</w:t>
      </w:r>
      <w:r w:rsidRPr="005A6BB9">
        <w:rPr>
          <w:rFonts w:eastAsia="SimSun"/>
          <w:sz w:val="28"/>
          <w:szCs w:val="28"/>
          <w:lang w:eastAsia="zh-CN" w:bidi="ar"/>
        </w:rPr>
        <w:t>ấ</w:t>
      </w:r>
      <w:r w:rsidRPr="005A6BB9">
        <w:rPr>
          <w:rFonts w:eastAsia="SimSun"/>
          <w:sz w:val="28"/>
          <w:szCs w:val="28"/>
          <w:lang w:eastAsia="zh-CN" w:bidi="ar"/>
        </w:rPr>
        <w:t>n/ngày (kho</w:t>
      </w:r>
      <w:r w:rsidRPr="005A6BB9">
        <w:rPr>
          <w:rFonts w:eastAsia="SimSun"/>
          <w:sz w:val="28"/>
          <w:szCs w:val="28"/>
          <w:lang w:eastAsia="zh-CN" w:bidi="ar"/>
        </w:rPr>
        <w:t>ả</w:t>
      </w:r>
      <w:r w:rsidRPr="005A6BB9">
        <w:rPr>
          <w:rFonts w:eastAsia="SimSun"/>
          <w:sz w:val="28"/>
          <w:szCs w:val="28"/>
          <w:lang w:eastAsia="zh-CN" w:bidi="ar"/>
        </w:rPr>
        <w:t>ng 766,5 t</w:t>
      </w:r>
      <w:r w:rsidRPr="005A6BB9">
        <w:rPr>
          <w:rFonts w:eastAsia="SimSun"/>
          <w:sz w:val="28"/>
          <w:szCs w:val="28"/>
          <w:lang w:eastAsia="zh-CN" w:bidi="ar"/>
        </w:rPr>
        <w:t>ấ</w:t>
      </w:r>
      <w:r w:rsidRPr="005A6BB9">
        <w:rPr>
          <w:rFonts w:eastAsia="SimSun"/>
          <w:sz w:val="28"/>
          <w:szCs w:val="28"/>
          <w:lang w:eastAsia="zh-CN" w:bidi="ar"/>
        </w:rPr>
        <w:t>n/năm), đ</w:t>
      </w:r>
      <w:r w:rsidRPr="005A6BB9">
        <w:rPr>
          <w:rFonts w:eastAsia="SimSun"/>
          <w:sz w:val="28"/>
          <w:szCs w:val="28"/>
          <w:lang w:eastAsia="zh-CN" w:bidi="ar"/>
        </w:rPr>
        <w:t>ạ</w:t>
      </w:r>
      <w:r w:rsidRPr="005A6BB9">
        <w:rPr>
          <w:rFonts w:eastAsia="SimSun"/>
          <w:sz w:val="28"/>
          <w:szCs w:val="28"/>
          <w:lang w:eastAsia="zh-CN" w:bidi="ar"/>
        </w:rPr>
        <w:t>t t</w:t>
      </w:r>
      <w:r w:rsidRPr="005A6BB9">
        <w:rPr>
          <w:rFonts w:eastAsia="SimSun"/>
          <w:sz w:val="28"/>
          <w:szCs w:val="28"/>
          <w:lang w:eastAsia="zh-CN" w:bidi="ar"/>
        </w:rPr>
        <w:t>ỷ</w:t>
      </w:r>
      <w:r w:rsidRPr="005A6BB9">
        <w:rPr>
          <w:rFonts w:eastAsia="SimSun"/>
          <w:sz w:val="28"/>
          <w:szCs w:val="28"/>
          <w:lang w:eastAsia="zh-CN" w:bidi="ar"/>
        </w:rPr>
        <w:t xml:space="preserve"> l</w:t>
      </w:r>
      <w:r w:rsidRPr="005A6BB9">
        <w:rPr>
          <w:rFonts w:eastAsia="SimSun"/>
          <w:sz w:val="28"/>
          <w:szCs w:val="28"/>
          <w:lang w:eastAsia="zh-CN" w:bidi="ar"/>
        </w:rPr>
        <w:t>ệ</w:t>
      </w:r>
      <w:r w:rsidRPr="005A6BB9">
        <w:rPr>
          <w:rFonts w:eastAsia="SimSun"/>
          <w:sz w:val="28"/>
          <w:szCs w:val="28"/>
          <w:lang w:eastAsia="zh-CN" w:bidi="ar"/>
        </w:rPr>
        <w:t xml:space="preserve"> 95,45%. Ch</w:t>
      </w:r>
      <w:r w:rsidRPr="005A6BB9">
        <w:rPr>
          <w:rFonts w:eastAsia="SimSun"/>
          <w:sz w:val="28"/>
          <w:szCs w:val="28"/>
          <w:lang w:eastAsia="zh-CN" w:bidi="ar"/>
        </w:rPr>
        <w:t>ấ</w:t>
      </w:r>
      <w:r w:rsidRPr="005A6BB9">
        <w:rPr>
          <w:rFonts w:eastAsia="SimSun"/>
          <w:sz w:val="28"/>
          <w:szCs w:val="28"/>
          <w:lang w:eastAsia="zh-CN" w:bidi="ar"/>
        </w:rPr>
        <w:t>t th</w:t>
      </w:r>
      <w:r w:rsidRPr="005A6BB9">
        <w:rPr>
          <w:rFonts w:eastAsia="SimSun"/>
          <w:sz w:val="28"/>
          <w:szCs w:val="28"/>
          <w:lang w:eastAsia="zh-CN" w:bidi="ar"/>
        </w:rPr>
        <w:t>ả</w:t>
      </w:r>
      <w:r w:rsidRPr="005A6BB9">
        <w:rPr>
          <w:rFonts w:eastAsia="SimSun"/>
          <w:sz w:val="28"/>
          <w:szCs w:val="28"/>
          <w:lang w:eastAsia="zh-CN" w:bidi="ar"/>
        </w:rPr>
        <w:t>i r</w:t>
      </w:r>
      <w:r w:rsidRPr="005A6BB9">
        <w:rPr>
          <w:rFonts w:eastAsia="SimSun"/>
          <w:sz w:val="28"/>
          <w:szCs w:val="28"/>
          <w:lang w:eastAsia="zh-CN" w:bidi="ar"/>
        </w:rPr>
        <w:t>ắ</w:t>
      </w:r>
      <w:r w:rsidRPr="005A6BB9">
        <w:rPr>
          <w:rFonts w:eastAsia="SimSun"/>
          <w:sz w:val="28"/>
          <w:szCs w:val="28"/>
          <w:lang w:eastAsia="zh-CN" w:bidi="ar"/>
        </w:rPr>
        <w:t>n sinh ho</w:t>
      </w:r>
      <w:r w:rsidRPr="005A6BB9">
        <w:rPr>
          <w:rFonts w:eastAsia="SimSun"/>
          <w:sz w:val="28"/>
          <w:szCs w:val="28"/>
          <w:lang w:eastAsia="zh-CN" w:bidi="ar"/>
        </w:rPr>
        <w:t>ạ</w:t>
      </w:r>
      <w:r w:rsidRPr="005A6BB9">
        <w:rPr>
          <w:rFonts w:eastAsia="SimSun"/>
          <w:sz w:val="28"/>
          <w:szCs w:val="28"/>
          <w:lang w:eastAsia="zh-CN" w:bidi="ar"/>
        </w:rPr>
        <w:t>t đư</w:t>
      </w:r>
      <w:r w:rsidRPr="005A6BB9">
        <w:rPr>
          <w:rFonts w:eastAsia="SimSun"/>
          <w:sz w:val="28"/>
          <w:szCs w:val="28"/>
          <w:lang w:eastAsia="zh-CN" w:bidi="ar"/>
        </w:rPr>
        <w:t>ợ</w:t>
      </w:r>
      <w:r w:rsidRPr="005A6BB9">
        <w:rPr>
          <w:rFonts w:eastAsia="SimSun"/>
          <w:sz w:val="28"/>
          <w:szCs w:val="28"/>
          <w:lang w:eastAsia="zh-CN" w:bidi="ar"/>
        </w:rPr>
        <w:t>c thu gom và v</w:t>
      </w:r>
      <w:r w:rsidRPr="005A6BB9">
        <w:rPr>
          <w:rFonts w:eastAsia="SimSun"/>
          <w:sz w:val="28"/>
          <w:szCs w:val="28"/>
          <w:lang w:eastAsia="zh-CN" w:bidi="ar"/>
        </w:rPr>
        <w:t>ậ</w:t>
      </w:r>
      <w:r w:rsidRPr="005A6BB9">
        <w:rPr>
          <w:rFonts w:eastAsia="SimSun"/>
          <w:sz w:val="28"/>
          <w:szCs w:val="28"/>
          <w:lang w:eastAsia="zh-CN" w:bidi="ar"/>
        </w:rPr>
        <w:t>n chuy</w:t>
      </w:r>
      <w:r w:rsidRPr="005A6BB9">
        <w:rPr>
          <w:rFonts w:eastAsia="SimSun"/>
          <w:sz w:val="28"/>
          <w:szCs w:val="28"/>
          <w:lang w:eastAsia="zh-CN" w:bidi="ar"/>
        </w:rPr>
        <w:t>ể</w:t>
      </w:r>
      <w:r w:rsidRPr="005A6BB9">
        <w:rPr>
          <w:rFonts w:eastAsia="SimSun"/>
          <w:sz w:val="28"/>
          <w:szCs w:val="28"/>
          <w:lang w:eastAsia="zh-CN" w:bidi="ar"/>
        </w:rPr>
        <w:t>n v</w:t>
      </w:r>
      <w:r w:rsidRPr="005A6BB9">
        <w:rPr>
          <w:rFonts w:eastAsia="SimSun"/>
          <w:sz w:val="28"/>
          <w:szCs w:val="28"/>
          <w:lang w:eastAsia="zh-CN" w:bidi="ar"/>
        </w:rPr>
        <w:t>ề</w:t>
      </w:r>
      <w:r w:rsidRPr="005A6BB9">
        <w:rPr>
          <w:rFonts w:eastAsia="SimSun"/>
          <w:sz w:val="28"/>
          <w:szCs w:val="28"/>
          <w:lang w:eastAsia="zh-CN" w:bidi="ar"/>
        </w:rPr>
        <w:t xml:space="preserve"> Bãi rác xã An Th</w:t>
      </w:r>
      <w:r w:rsidRPr="005A6BB9">
        <w:rPr>
          <w:rFonts w:eastAsia="SimSun"/>
          <w:sz w:val="28"/>
          <w:szCs w:val="28"/>
          <w:lang w:eastAsia="zh-CN" w:bidi="ar"/>
        </w:rPr>
        <w:t>ạ</w:t>
      </w:r>
      <w:r w:rsidRPr="005A6BB9">
        <w:rPr>
          <w:rFonts w:eastAsia="SimSun"/>
          <w:sz w:val="28"/>
          <w:szCs w:val="28"/>
          <w:lang w:eastAsia="zh-CN" w:bidi="ar"/>
        </w:rPr>
        <w:t>nh 1 đ</w:t>
      </w:r>
      <w:r w:rsidRPr="005A6BB9">
        <w:rPr>
          <w:rFonts w:eastAsia="SimSun"/>
          <w:sz w:val="28"/>
          <w:szCs w:val="28"/>
          <w:lang w:eastAsia="zh-CN" w:bidi="ar"/>
        </w:rPr>
        <w:t>ể</w:t>
      </w:r>
      <w:r w:rsidRPr="005A6BB9">
        <w:rPr>
          <w:rFonts w:eastAsia="SimSun"/>
          <w:sz w:val="28"/>
          <w:szCs w:val="28"/>
          <w:lang w:eastAsia="zh-CN" w:bidi="ar"/>
        </w:rPr>
        <w:t xml:space="preserve"> x</w:t>
      </w:r>
      <w:r w:rsidRPr="005A6BB9">
        <w:rPr>
          <w:rFonts w:eastAsia="SimSun"/>
          <w:sz w:val="28"/>
          <w:szCs w:val="28"/>
          <w:lang w:eastAsia="zh-CN" w:bidi="ar"/>
        </w:rPr>
        <w:t>ử</w:t>
      </w:r>
      <w:r w:rsidRPr="005A6BB9">
        <w:rPr>
          <w:rFonts w:eastAsia="SimSun"/>
          <w:sz w:val="28"/>
          <w:szCs w:val="28"/>
          <w:lang w:eastAsia="zh-CN" w:bidi="ar"/>
        </w:rPr>
        <w:t xml:space="preserve"> lý v</w:t>
      </w:r>
      <w:r w:rsidRPr="005A6BB9">
        <w:rPr>
          <w:rFonts w:eastAsia="SimSun"/>
          <w:sz w:val="28"/>
          <w:szCs w:val="28"/>
          <w:lang w:eastAsia="zh-CN" w:bidi="ar"/>
        </w:rPr>
        <w:t>ớ</w:t>
      </w:r>
      <w:r w:rsidRPr="005A6BB9">
        <w:rPr>
          <w:rFonts w:eastAsia="SimSun"/>
          <w:sz w:val="28"/>
          <w:szCs w:val="28"/>
          <w:lang w:eastAsia="zh-CN" w:bidi="ar"/>
        </w:rPr>
        <w:t>i t</w:t>
      </w:r>
      <w:r w:rsidRPr="005A6BB9">
        <w:rPr>
          <w:rFonts w:eastAsia="SimSun"/>
          <w:sz w:val="28"/>
          <w:szCs w:val="28"/>
          <w:lang w:eastAsia="zh-CN" w:bidi="ar"/>
        </w:rPr>
        <w:t>ầ</w:t>
      </w:r>
      <w:r w:rsidRPr="005A6BB9">
        <w:rPr>
          <w:rFonts w:eastAsia="SimSun"/>
          <w:sz w:val="28"/>
          <w:szCs w:val="28"/>
          <w:lang w:eastAsia="zh-CN" w:bidi="ar"/>
        </w:rPr>
        <w:t>n su</w:t>
      </w:r>
      <w:r w:rsidRPr="005A6BB9">
        <w:rPr>
          <w:rFonts w:eastAsia="SimSun"/>
          <w:sz w:val="28"/>
          <w:szCs w:val="28"/>
          <w:lang w:eastAsia="zh-CN" w:bidi="ar"/>
        </w:rPr>
        <w:t>ấ</w:t>
      </w:r>
      <w:r w:rsidRPr="005A6BB9">
        <w:rPr>
          <w:rFonts w:eastAsia="SimSun"/>
          <w:sz w:val="28"/>
          <w:szCs w:val="28"/>
          <w:lang w:eastAsia="zh-CN" w:bidi="ar"/>
        </w:rPr>
        <w:t>t 02 ngày/l</w:t>
      </w:r>
      <w:r w:rsidRPr="005A6BB9">
        <w:rPr>
          <w:rFonts w:eastAsia="SimSun"/>
          <w:sz w:val="28"/>
          <w:szCs w:val="28"/>
          <w:lang w:eastAsia="zh-CN" w:bidi="ar"/>
        </w:rPr>
        <w:t>ầ</w:t>
      </w:r>
      <w:r w:rsidRPr="005A6BB9">
        <w:rPr>
          <w:rFonts w:eastAsia="SimSun"/>
          <w:sz w:val="28"/>
          <w:szCs w:val="28"/>
          <w:lang w:eastAsia="zh-CN" w:bidi="ar"/>
        </w:rPr>
        <w:t>n. Trong đó có 186 h</w:t>
      </w:r>
      <w:r w:rsidRPr="005A6BB9">
        <w:rPr>
          <w:rFonts w:eastAsia="SimSun"/>
          <w:sz w:val="28"/>
          <w:szCs w:val="28"/>
          <w:lang w:eastAsia="zh-CN" w:bidi="ar"/>
        </w:rPr>
        <w:t>ộ</w:t>
      </w:r>
      <w:r w:rsidRPr="005A6BB9">
        <w:rPr>
          <w:rFonts w:eastAsia="SimSun"/>
          <w:sz w:val="28"/>
          <w:szCs w:val="28"/>
          <w:lang w:eastAsia="zh-CN" w:bidi="ar"/>
        </w:rPr>
        <w:t xml:space="preserve"> gia đình đăng ký thu gom rác, các h</w:t>
      </w:r>
      <w:r w:rsidRPr="005A6BB9">
        <w:rPr>
          <w:rFonts w:eastAsia="SimSun"/>
          <w:sz w:val="28"/>
          <w:szCs w:val="28"/>
          <w:lang w:eastAsia="zh-CN" w:bidi="ar"/>
        </w:rPr>
        <w:t>ộ</w:t>
      </w:r>
      <w:r w:rsidRPr="005A6BB9">
        <w:rPr>
          <w:rFonts w:eastAsia="SimSun"/>
          <w:sz w:val="28"/>
          <w:szCs w:val="28"/>
          <w:lang w:eastAsia="zh-CN" w:bidi="ar"/>
        </w:rPr>
        <w:t xml:space="preserve"> còn l</w:t>
      </w:r>
      <w:r w:rsidRPr="005A6BB9">
        <w:rPr>
          <w:rFonts w:eastAsia="SimSun"/>
          <w:sz w:val="28"/>
          <w:szCs w:val="28"/>
          <w:lang w:eastAsia="zh-CN" w:bidi="ar"/>
        </w:rPr>
        <w:t>ạ</w:t>
      </w:r>
      <w:r w:rsidRPr="005A6BB9">
        <w:rPr>
          <w:rFonts w:eastAsia="SimSun"/>
          <w:sz w:val="28"/>
          <w:szCs w:val="28"/>
          <w:lang w:eastAsia="zh-CN" w:bidi="ar"/>
        </w:rPr>
        <w:t>i th</w:t>
      </w:r>
      <w:r w:rsidRPr="005A6BB9">
        <w:rPr>
          <w:rFonts w:eastAsia="SimSun"/>
          <w:sz w:val="28"/>
          <w:szCs w:val="28"/>
          <w:lang w:eastAsia="zh-CN" w:bidi="ar"/>
        </w:rPr>
        <w:t>ự</w:t>
      </w:r>
      <w:r w:rsidRPr="005A6BB9">
        <w:rPr>
          <w:rFonts w:eastAsia="SimSun"/>
          <w:sz w:val="28"/>
          <w:szCs w:val="28"/>
          <w:lang w:eastAsia="zh-CN" w:bidi="ar"/>
        </w:rPr>
        <w:t>c hi</w:t>
      </w:r>
      <w:r w:rsidRPr="005A6BB9">
        <w:rPr>
          <w:rFonts w:eastAsia="SimSun"/>
          <w:sz w:val="28"/>
          <w:szCs w:val="28"/>
          <w:lang w:eastAsia="zh-CN" w:bidi="ar"/>
        </w:rPr>
        <w:t>ệ</w:t>
      </w:r>
      <w:r w:rsidRPr="005A6BB9">
        <w:rPr>
          <w:rFonts w:eastAsia="SimSun"/>
          <w:sz w:val="28"/>
          <w:szCs w:val="28"/>
          <w:lang w:eastAsia="zh-CN" w:bidi="ar"/>
        </w:rPr>
        <w:t>n thu gom, t</w:t>
      </w:r>
      <w:r w:rsidRPr="005A6BB9">
        <w:rPr>
          <w:rFonts w:eastAsia="SimSun"/>
          <w:sz w:val="28"/>
          <w:szCs w:val="28"/>
          <w:lang w:eastAsia="zh-CN" w:bidi="ar"/>
        </w:rPr>
        <w:t>ự</w:t>
      </w:r>
      <w:r w:rsidRPr="005A6BB9">
        <w:rPr>
          <w:rFonts w:eastAsia="SimSun"/>
          <w:sz w:val="28"/>
          <w:szCs w:val="28"/>
          <w:lang w:eastAsia="zh-CN" w:bidi="ar"/>
        </w:rPr>
        <w:t xml:space="preserve"> x</w:t>
      </w:r>
      <w:r w:rsidRPr="005A6BB9">
        <w:rPr>
          <w:rFonts w:eastAsia="SimSun"/>
          <w:sz w:val="28"/>
          <w:szCs w:val="28"/>
          <w:lang w:eastAsia="zh-CN" w:bidi="ar"/>
        </w:rPr>
        <w:t>ử</w:t>
      </w:r>
      <w:r w:rsidRPr="005A6BB9">
        <w:rPr>
          <w:rFonts w:eastAsia="SimSun"/>
          <w:sz w:val="28"/>
          <w:szCs w:val="28"/>
          <w:lang w:eastAsia="zh-CN" w:bidi="ar"/>
        </w:rPr>
        <w:t xml:space="preserve"> lý rác theo quy đ</w:t>
      </w:r>
      <w:r w:rsidRPr="005A6BB9">
        <w:rPr>
          <w:rFonts w:eastAsia="SimSun"/>
          <w:sz w:val="28"/>
          <w:szCs w:val="28"/>
          <w:lang w:eastAsia="zh-CN" w:bidi="ar"/>
        </w:rPr>
        <w:t>ị</w:t>
      </w:r>
      <w:r w:rsidRPr="005A6BB9">
        <w:rPr>
          <w:rFonts w:eastAsia="SimSun"/>
          <w:sz w:val="28"/>
          <w:szCs w:val="28"/>
          <w:lang w:eastAsia="zh-CN" w:bidi="ar"/>
        </w:rPr>
        <w:t>nh. Kh</w:t>
      </w:r>
      <w:r w:rsidRPr="005A6BB9">
        <w:rPr>
          <w:rFonts w:eastAsia="SimSun"/>
          <w:sz w:val="28"/>
          <w:szCs w:val="28"/>
          <w:lang w:eastAsia="zh-CN" w:bidi="ar"/>
        </w:rPr>
        <w:t>ố</w:t>
      </w:r>
      <w:r w:rsidRPr="005A6BB9">
        <w:rPr>
          <w:rFonts w:eastAsia="SimSun"/>
          <w:sz w:val="28"/>
          <w:szCs w:val="28"/>
          <w:lang w:eastAsia="zh-CN" w:bidi="ar"/>
        </w:rPr>
        <w:t>i lư</w:t>
      </w:r>
      <w:r w:rsidRPr="005A6BB9">
        <w:rPr>
          <w:rFonts w:eastAsia="SimSun"/>
          <w:sz w:val="28"/>
          <w:szCs w:val="28"/>
          <w:lang w:eastAsia="zh-CN" w:bidi="ar"/>
        </w:rPr>
        <w:t>ợ</w:t>
      </w:r>
      <w:r w:rsidRPr="005A6BB9">
        <w:rPr>
          <w:rFonts w:eastAsia="SimSun"/>
          <w:sz w:val="28"/>
          <w:szCs w:val="28"/>
          <w:lang w:eastAsia="zh-CN" w:bidi="ar"/>
        </w:rPr>
        <w:t>ng ch</w:t>
      </w:r>
      <w:r w:rsidRPr="005A6BB9">
        <w:rPr>
          <w:rFonts w:eastAsia="SimSun"/>
          <w:sz w:val="28"/>
          <w:szCs w:val="28"/>
          <w:lang w:eastAsia="zh-CN" w:bidi="ar"/>
        </w:rPr>
        <w:t>ấ</w:t>
      </w:r>
      <w:r w:rsidRPr="005A6BB9">
        <w:rPr>
          <w:rFonts w:eastAsia="SimSun"/>
          <w:sz w:val="28"/>
          <w:szCs w:val="28"/>
          <w:lang w:eastAsia="zh-CN" w:bidi="ar"/>
        </w:rPr>
        <w:t>t th</w:t>
      </w:r>
      <w:r w:rsidRPr="005A6BB9">
        <w:rPr>
          <w:rFonts w:eastAsia="SimSun"/>
          <w:sz w:val="28"/>
          <w:szCs w:val="28"/>
          <w:lang w:eastAsia="zh-CN" w:bidi="ar"/>
        </w:rPr>
        <w:t>ả</w:t>
      </w:r>
      <w:r w:rsidRPr="005A6BB9">
        <w:rPr>
          <w:rFonts w:eastAsia="SimSun"/>
          <w:sz w:val="28"/>
          <w:szCs w:val="28"/>
          <w:lang w:eastAsia="zh-CN" w:bidi="ar"/>
        </w:rPr>
        <w:t>i r</w:t>
      </w:r>
      <w:r w:rsidRPr="005A6BB9">
        <w:rPr>
          <w:rFonts w:eastAsia="SimSun"/>
          <w:sz w:val="28"/>
          <w:szCs w:val="28"/>
          <w:lang w:eastAsia="zh-CN" w:bidi="ar"/>
        </w:rPr>
        <w:t>ắ</w:t>
      </w:r>
      <w:r w:rsidRPr="005A6BB9">
        <w:rPr>
          <w:rFonts w:eastAsia="SimSun"/>
          <w:sz w:val="28"/>
          <w:szCs w:val="28"/>
          <w:lang w:eastAsia="zh-CN" w:bidi="ar"/>
        </w:rPr>
        <w:t>n không nguy h</w:t>
      </w:r>
      <w:r w:rsidRPr="005A6BB9">
        <w:rPr>
          <w:rFonts w:eastAsia="SimSun"/>
          <w:sz w:val="28"/>
          <w:szCs w:val="28"/>
          <w:lang w:eastAsia="zh-CN" w:bidi="ar"/>
        </w:rPr>
        <w:t>ạ</w:t>
      </w:r>
      <w:r w:rsidRPr="005A6BB9">
        <w:rPr>
          <w:rFonts w:eastAsia="SimSun"/>
          <w:sz w:val="28"/>
          <w:szCs w:val="28"/>
          <w:lang w:eastAsia="zh-CN" w:bidi="ar"/>
        </w:rPr>
        <w:t>i phát sinh trên đ</w:t>
      </w:r>
      <w:r w:rsidRPr="005A6BB9">
        <w:rPr>
          <w:rFonts w:eastAsia="SimSun"/>
          <w:sz w:val="28"/>
          <w:szCs w:val="28"/>
          <w:lang w:eastAsia="zh-CN" w:bidi="ar"/>
        </w:rPr>
        <w:t>ị</w:t>
      </w:r>
      <w:r w:rsidRPr="005A6BB9">
        <w:rPr>
          <w:rFonts w:eastAsia="SimSun"/>
          <w:sz w:val="28"/>
          <w:szCs w:val="28"/>
          <w:lang w:eastAsia="zh-CN" w:bidi="ar"/>
        </w:rPr>
        <w:t>a bàn xã kho</w:t>
      </w:r>
      <w:r w:rsidRPr="005A6BB9">
        <w:rPr>
          <w:rFonts w:eastAsia="SimSun"/>
          <w:sz w:val="28"/>
          <w:szCs w:val="28"/>
          <w:lang w:eastAsia="zh-CN" w:bidi="ar"/>
        </w:rPr>
        <w:t>ả</w:t>
      </w:r>
      <w:r w:rsidRPr="005A6BB9">
        <w:rPr>
          <w:rFonts w:eastAsia="SimSun"/>
          <w:sz w:val="28"/>
          <w:szCs w:val="28"/>
          <w:lang w:eastAsia="zh-CN" w:bidi="ar"/>
        </w:rPr>
        <w:t>ng 0,037 t</w:t>
      </w:r>
      <w:r w:rsidRPr="005A6BB9">
        <w:rPr>
          <w:rFonts w:eastAsia="SimSun"/>
          <w:sz w:val="28"/>
          <w:szCs w:val="28"/>
          <w:lang w:eastAsia="zh-CN" w:bidi="ar"/>
        </w:rPr>
        <w:t>ấ</w:t>
      </w:r>
      <w:r w:rsidRPr="005A6BB9">
        <w:rPr>
          <w:rFonts w:eastAsia="SimSun"/>
          <w:sz w:val="28"/>
          <w:szCs w:val="28"/>
          <w:lang w:eastAsia="zh-CN" w:bidi="ar"/>
        </w:rPr>
        <w:t>n/ngày (kho</w:t>
      </w:r>
      <w:r w:rsidRPr="005A6BB9">
        <w:rPr>
          <w:rFonts w:eastAsia="SimSun"/>
          <w:sz w:val="28"/>
          <w:szCs w:val="28"/>
          <w:lang w:eastAsia="zh-CN" w:bidi="ar"/>
        </w:rPr>
        <w:t>ả</w:t>
      </w:r>
      <w:r w:rsidRPr="005A6BB9">
        <w:rPr>
          <w:rFonts w:eastAsia="SimSun"/>
          <w:sz w:val="28"/>
          <w:szCs w:val="28"/>
          <w:lang w:eastAsia="zh-CN" w:bidi="ar"/>
        </w:rPr>
        <w:t>ng 13,51 t</w:t>
      </w:r>
      <w:r w:rsidRPr="005A6BB9">
        <w:rPr>
          <w:rFonts w:eastAsia="SimSun"/>
          <w:sz w:val="28"/>
          <w:szCs w:val="28"/>
          <w:lang w:eastAsia="zh-CN" w:bidi="ar"/>
        </w:rPr>
        <w:t>ấ</w:t>
      </w:r>
      <w:r w:rsidRPr="005A6BB9">
        <w:rPr>
          <w:rFonts w:eastAsia="SimSun"/>
          <w:sz w:val="28"/>
          <w:szCs w:val="28"/>
          <w:lang w:eastAsia="zh-CN" w:bidi="ar"/>
        </w:rPr>
        <w:t>n/năm), kh</w:t>
      </w:r>
      <w:r w:rsidRPr="005A6BB9">
        <w:rPr>
          <w:rFonts w:eastAsia="SimSun"/>
          <w:sz w:val="28"/>
          <w:szCs w:val="28"/>
          <w:lang w:eastAsia="zh-CN" w:bidi="ar"/>
        </w:rPr>
        <w:t>ố</w:t>
      </w:r>
      <w:r w:rsidRPr="005A6BB9">
        <w:rPr>
          <w:rFonts w:eastAsia="SimSun"/>
          <w:sz w:val="28"/>
          <w:szCs w:val="28"/>
          <w:lang w:eastAsia="zh-CN" w:bidi="ar"/>
        </w:rPr>
        <w:t>i lư</w:t>
      </w:r>
      <w:r w:rsidRPr="005A6BB9">
        <w:rPr>
          <w:rFonts w:eastAsia="SimSun"/>
          <w:sz w:val="28"/>
          <w:szCs w:val="28"/>
          <w:lang w:eastAsia="zh-CN" w:bidi="ar"/>
        </w:rPr>
        <w:t>ợ</w:t>
      </w:r>
      <w:r w:rsidRPr="005A6BB9">
        <w:rPr>
          <w:rFonts w:eastAsia="SimSun"/>
          <w:sz w:val="28"/>
          <w:szCs w:val="28"/>
          <w:lang w:eastAsia="zh-CN" w:bidi="ar"/>
        </w:rPr>
        <w:t>ng ch</w:t>
      </w:r>
      <w:r w:rsidRPr="005A6BB9">
        <w:rPr>
          <w:rFonts w:eastAsia="SimSun"/>
          <w:sz w:val="28"/>
          <w:szCs w:val="28"/>
          <w:lang w:eastAsia="zh-CN" w:bidi="ar"/>
        </w:rPr>
        <w:t>ấ</w:t>
      </w:r>
      <w:r w:rsidRPr="005A6BB9">
        <w:rPr>
          <w:rFonts w:eastAsia="SimSun"/>
          <w:sz w:val="28"/>
          <w:szCs w:val="28"/>
          <w:lang w:eastAsia="zh-CN" w:bidi="ar"/>
        </w:rPr>
        <w:t>t th</w:t>
      </w:r>
      <w:r w:rsidRPr="005A6BB9">
        <w:rPr>
          <w:rFonts w:eastAsia="SimSun"/>
          <w:sz w:val="28"/>
          <w:szCs w:val="28"/>
          <w:lang w:eastAsia="zh-CN" w:bidi="ar"/>
        </w:rPr>
        <w:t>ả</w:t>
      </w:r>
      <w:r w:rsidRPr="005A6BB9">
        <w:rPr>
          <w:rFonts w:eastAsia="SimSun"/>
          <w:sz w:val="28"/>
          <w:szCs w:val="28"/>
          <w:lang w:eastAsia="zh-CN" w:bidi="ar"/>
        </w:rPr>
        <w:t>i r</w:t>
      </w:r>
      <w:r w:rsidRPr="005A6BB9">
        <w:rPr>
          <w:rFonts w:eastAsia="SimSun"/>
          <w:sz w:val="28"/>
          <w:szCs w:val="28"/>
          <w:lang w:eastAsia="zh-CN" w:bidi="ar"/>
        </w:rPr>
        <w:t>ắ</w:t>
      </w:r>
      <w:r w:rsidRPr="005A6BB9">
        <w:rPr>
          <w:rFonts w:eastAsia="SimSun"/>
          <w:sz w:val="28"/>
          <w:szCs w:val="28"/>
          <w:lang w:eastAsia="zh-CN" w:bidi="ar"/>
        </w:rPr>
        <w:t>n không nguy h</w:t>
      </w:r>
      <w:r w:rsidRPr="005A6BB9">
        <w:rPr>
          <w:rFonts w:eastAsia="SimSun"/>
          <w:sz w:val="28"/>
          <w:szCs w:val="28"/>
          <w:lang w:eastAsia="zh-CN" w:bidi="ar"/>
        </w:rPr>
        <w:t>ạ</w:t>
      </w:r>
      <w:r w:rsidRPr="005A6BB9">
        <w:rPr>
          <w:rFonts w:eastAsia="SimSun"/>
          <w:sz w:val="28"/>
          <w:szCs w:val="28"/>
          <w:lang w:eastAsia="zh-CN" w:bidi="ar"/>
        </w:rPr>
        <w:t>i đư</w:t>
      </w:r>
      <w:r w:rsidRPr="005A6BB9">
        <w:rPr>
          <w:rFonts w:eastAsia="SimSun"/>
          <w:sz w:val="28"/>
          <w:szCs w:val="28"/>
          <w:lang w:eastAsia="zh-CN" w:bidi="ar"/>
        </w:rPr>
        <w:t>ợ</w:t>
      </w:r>
      <w:r w:rsidRPr="005A6BB9">
        <w:rPr>
          <w:rFonts w:eastAsia="SimSun"/>
          <w:sz w:val="28"/>
          <w:szCs w:val="28"/>
          <w:lang w:eastAsia="zh-CN" w:bidi="ar"/>
        </w:rPr>
        <w:t>c thu gom, x</w:t>
      </w:r>
      <w:r w:rsidRPr="005A6BB9">
        <w:rPr>
          <w:rFonts w:eastAsia="SimSun"/>
          <w:sz w:val="28"/>
          <w:szCs w:val="28"/>
          <w:lang w:eastAsia="zh-CN" w:bidi="ar"/>
        </w:rPr>
        <w:t>ử</w:t>
      </w:r>
      <w:r w:rsidRPr="005A6BB9">
        <w:rPr>
          <w:rFonts w:eastAsia="SimSun"/>
          <w:sz w:val="28"/>
          <w:szCs w:val="28"/>
          <w:lang w:eastAsia="zh-CN" w:bidi="ar"/>
        </w:rPr>
        <w:t xml:space="preserve"> lý kho</w:t>
      </w:r>
      <w:r w:rsidRPr="005A6BB9">
        <w:rPr>
          <w:rFonts w:eastAsia="SimSun"/>
          <w:sz w:val="28"/>
          <w:szCs w:val="28"/>
          <w:lang w:eastAsia="zh-CN" w:bidi="ar"/>
        </w:rPr>
        <w:t>ả</w:t>
      </w:r>
      <w:r w:rsidRPr="005A6BB9">
        <w:rPr>
          <w:rFonts w:eastAsia="SimSun"/>
          <w:sz w:val="28"/>
          <w:szCs w:val="28"/>
          <w:lang w:eastAsia="zh-CN" w:bidi="ar"/>
        </w:rPr>
        <w:t>ng 0,0355 t</w:t>
      </w:r>
      <w:r w:rsidRPr="005A6BB9">
        <w:rPr>
          <w:rFonts w:eastAsia="SimSun"/>
          <w:sz w:val="28"/>
          <w:szCs w:val="28"/>
          <w:lang w:eastAsia="zh-CN" w:bidi="ar"/>
        </w:rPr>
        <w:t>ấ</w:t>
      </w:r>
      <w:r w:rsidRPr="005A6BB9">
        <w:rPr>
          <w:rFonts w:eastAsia="SimSun"/>
          <w:sz w:val="28"/>
          <w:szCs w:val="28"/>
          <w:lang w:eastAsia="zh-CN" w:bidi="ar"/>
        </w:rPr>
        <w:t>n/ngày (kho</w:t>
      </w:r>
      <w:r w:rsidRPr="005A6BB9">
        <w:rPr>
          <w:rFonts w:eastAsia="SimSun"/>
          <w:sz w:val="28"/>
          <w:szCs w:val="28"/>
          <w:lang w:eastAsia="zh-CN" w:bidi="ar"/>
        </w:rPr>
        <w:t>ả</w:t>
      </w:r>
      <w:r w:rsidRPr="005A6BB9">
        <w:rPr>
          <w:rFonts w:eastAsia="SimSun"/>
          <w:sz w:val="28"/>
          <w:szCs w:val="28"/>
          <w:lang w:eastAsia="zh-CN" w:bidi="ar"/>
        </w:rPr>
        <w:t>ng 12,96 t</w:t>
      </w:r>
      <w:r w:rsidRPr="005A6BB9">
        <w:rPr>
          <w:rFonts w:eastAsia="SimSun"/>
          <w:sz w:val="28"/>
          <w:szCs w:val="28"/>
          <w:lang w:eastAsia="zh-CN" w:bidi="ar"/>
        </w:rPr>
        <w:t>ấ</w:t>
      </w:r>
      <w:r w:rsidRPr="005A6BB9">
        <w:rPr>
          <w:rFonts w:eastAsia="SimSun"/>
          <w:sz w:val="28"/>
          <w:szCs w:val="28"/>
          <w:lang w:eastAsia="zh-CN" w:bidi="ar"/>
        </w:rPr>
        <w:t>n/năm)</w:t>
      </w:r>
      <w:r w:rsidRPr="005A6BB9">
        <w:rPr>
          <w:rFonts w:eastAsia="SimSun"/>
          <w:sz w:val="28"/>
          <w:szCs w:val="28"/>
          <w:lang w:eastAsia="zh-CN" w:bidi="ar"/>
        </w:rPr>
        <w:t>, đ</w:t>
      </w:r>
      <w:r w:rsidRPr="005A6BB9">
        <w:rPr>
          <w:rFonts w:eastAsia="SimSun"/>
          <w:sz w:val="28"/>
          <w:szCs w:val="28"/>
          <w:lang w:eastAsia="zh-CN" w:bidi="ar"/>
        </w:rPr>
        <w:t>ạ</w:t>
      </w:r>
      <w:r w:rsidRPr="005A6BB9">
        <w:rPr>
          <w:rFonts w:eastAsia="SimSun"/>
          <w:sz w:val="28"/>
          <w:szCs w:val="28"/>
          <w:lang w:eastAsia="zh-CN" w:bidi="ar"/>
        </w:rPr>
        <w:t>t t</w:t>
      </w:r>
      <w:r w:rsidRPr="005A6BB9">
        <w:rPr>
          <w:rFonts w:eastAsia="SimSun"/>
          <w:sz w:val="28"/>
          <w:szCs w:val="28"/>
          <w:lang w:eastAsia="zh-CN" w:bidi="ar"/>
        </w:rPr>
        <w:t>ỷ</w:t>
      </w:r>
      <w:r w:rsidRPr="005A6BB9">
        <w:rPr>
          <w:rFonts w:eastAsia="SimSun"/>
          <w:sz w:val="28"/>
          <w:szCs w:val="28"/>
          <w:lang w:eastAsia="zh-CN" w:bidi="ar"/>
        </w:rPr>
        <w:t xml:space="preserve"> l</w:t>
      </w:r>
      <w:r w:rsidRPr="005A6BB9">
        <w:rPr>
          <w:rFonts w:eastAsia="SimSun"/>
          <w:sz w:val="28"/>
          <w:szCs w:val="28"/>
          <w:lang w:eastAsia="zh-CN" w:bidi="ar"/>
        </w:rPr>
        <w:t>ệ</w:t>
      </w:r>
      <w:r w:rsidRPr="005A6BB9">
        <w:rPr>
          <w:rFonts w:eastAsia="SimSun"/>
          <w:sz w:val="28"/>
          <w:szCs w:val="28"/>
          <w:lang w:eastAsia="zh-CN" w:bidi="ar"/>
        </w:rPr>
        <w:t xml:space="preserve"> 95,9%.</w:t>
      </w:r>
    </w:p>
    <w:p w:rsidR="00452DC9" w:rsidRPr="005A6BB9" w:rsidRDefault="003E72FA" w:rsidP="005A6BB9">
      <w:pPr>
        <w:spacing w:beforeLines="50" w:before="120" w:afterLines="50" w:after="120"/>
        <w:ind w:firstLineChars="306" w:firstLine="857"/>
        <w:jc w:val="both"/>
        <w:rPr>
          <w:sz w:val="28"/>
          <w:szCs w:val="28"/>
        </w:rPr>
      </w:pPr>
      <w:r w:rsidRPr="005A6BB9">
        <w:rPr>
          <w:rFonts w:eastAsia="SimSun"/>
          <w:sz w:val="28"/>
          <w:szCs w:val="28"/>
          <w:lang w:eastAsia="zh-CN" w:bidi="ar"/>
        </w:rPr>
        <w:t>Ủ</w:t>
      </w:r>
      <w:r w:rsidRPr="005A6BB9">
        <w:rPr>
          <w:rFonts w:eastAsia="SimSun"/>
          <w:sz w:val="28"/>
          <w:szCs w:val="28"/>
          <w:lang w:eastAsia="zh-CN" w:bidi="ar"/>
        </w:rPr>
        <w:t>y ban nhân dân xã An Th</w:t>
      </w:r>
      <w:r w:rsidRPr="005A6BB9">
        <w:rPr>
          <w:rFonts w:eastAsia="SimSun"/>
          <w:sz w:val="28"/>
          <w:szCs w:val="28"/>
          <w:lang w:eastAsia="zh-CN" w:bidi="ar"/>
        </w:rPr>
        <w:t>ạ</w:t>
      </w:r>
      <w:r w:rsidRPr="005A6BB9">
        <w:rPr>
          <w:rFonts w:eastAsia="SimSun"/>
          <w:sz w:val="28"/>
          <w:szCs w:val="28"/>
          <w:lang w:eastAsia="zh-CN" w:bidi="ar"/>
        </w:rPr>
        <w:t>nh Tây có ban hành Phương án s</w:t>
      </w:r>
      <w:r w:rsidRPr="005A6BB9">
        <w:rPr>
          <w:rFonts w:eastAsia="SimSun"/>
          <w:sz w:val="28"/>
          <w:szCs w:val="28"/>
          <w:lang w:eastAsia="zh-CN" w:bidi="ar"/>
        </w:rPr>
        <w:t>ố</w:t>
      </w:r>
      <w:r w:rsidRPr="005A6BB9">
        <w:rPr>
          <w:rFonts w:eastAsia="SimSun"/>
          <w:sz w:val="28"/>
          <w:szCs w:val="28"/>
          <w:lang w:eastAsia="zh-CN" w:bidi="ar"/>
        </w:rPr>
        <w:t xml:space="preserve"> 01/PA- UBND ngày 12/4/2023 v</w:t>
      </w:r>
      <w:r w:rsidRPr="005A6BB9">
        <w:rPr>
          <w:rFonts w:eastAsia="SimSun"/>
          <w:sz w:val="28"/>
          <w:szCs w:val="28"/>
          <w:lang w:eastAsia="zh-CN" w:bidi="ar"/>
        </w:rPr>
        <w:t>ề</w:t>
      </w:r>
      <w:r w:rsidRPr="005A6BB9">
        <w:rPr>
          <w:rFonts w:eastAsia="SimSun"/>
          <w:sz w:val="28"/>
          <w:szCs w:val="28"/>
          <w:lang w:eastAsia="zh-CN" w:bidi="ar"/>
        </w:rPr>
        <w:t xml:space="preserve"> vi</w:t>
      </w:r>
      <w:r w:rsidRPr="005A6BB9">
        <w:rPr>
          <w:rFonts w:eastAsia="SimSun"/>
          <w:sz w:val="28"/>
          <w:szCs w:val="28"/>
          <w:lang w:eastAsia="zh-CN" w:bidi="ar"/>
        </w:rPr>
        <w:t>ệ</w:t>
      </w:r>
      <w:r w:rsidRPr="005A6BB9">
        <w:rPr>
          <w:rFonts w:eastAsia="SimSun"/>
          <w:sz w:val="28"/>
          <w:szCs w:val="28"/>
          <w:lang w:eastAsia="zh-CN" w:bidi="ar"/>
        </w:rPr>
        <w:t>c thu gom và x</w:t>
      </w:r>
      <w:r w:rsidRPr="005A6BB9">
        <w:rPr>
          <w:rFonts w:eastAsia="SimSun"/>
          <w:sz w:val="28"/>
          <w:szCs w:val="28"/>
          <w:lang w:eastAsia="zh-CN" w:bidi="ar"/>
        </w:rPr>
        <w:t>ử</w:t>
      </w:r>
      <w:r w:rsidRPr="005A6BB9">
        <w:rPr>
          <w:rFonts w:eastAsia="SimSun"/>
          <w:sz w:val="28"/>
          <w:szCs w:val="28"/>
          <w:lang w:eastAsia="zh-CN" w:bidi="ar"/>
        </w:rPr>
        <w:t xml:space="preserve"> lý rác th</w:t>
      </w:r>
      <w:r w:rsidRPr="005A6BB9">
        <w:rPr>
          <w:rFonts w:eastAsia="SimSun"/>
          <w:sz w:val="28"/>
          <w:szCs w:val="28"/>
          <w:lang w:eastAsia="zh-CN" w:bidi="ar"/>
        </w:rPr>
        <w:t>ả</w:t>
      </w:r>
      <w:r w:rsidRPr="005A6BB9">
        <w:rPr>
          <w:rFonts w:eastAsia="SimSun"/>
          <w:sz w:val="28"/>
          <w:szCs w:val="28"/>
          <w:lang w:eastAsia="zh-CN" w:bidi="ar"/>
        </w:rPr>
        <w:t>i trên đ</w:t>
      </w:r>
      <w:r w:rsidRPr="005A6BB9">
        <w:rPr>
          <w:rFonts w:eastAsia="SimSun"/>
          <w:sz w:val="28"/>
          <w:szCs w:val="28"/>
          <w:lang w:eastAsia="zh-CN" w:bidi="ar"/>
        </w:rPr>
        <w:t>ị</w:t>
      </w:r>
      <w:r w:rsidRPr="005A6BB9">
        <w:rPr>
          <w:rFonts w:eastAsia="SimSun"/>
          <w:sz w:val="28"/>
          <w:szCs w:val="28"/>
          <w:lang w:eastAsia="zh-CN" w:bidi="ar"/>
        </w:rPr>
        <w:t>a bàn xã An Th</w:t>
      </w:r>
      <w:r w:rsidRPr="005A6BB9">
        <w:rPr>
          <w:rFonts w:eastAsia="SimSun"/>
          <w:sz w:val="28"/>
          <w:szCs w:val="28"/>
          <w:lang w:eastAsia="zh-CN" w:bidi="ar"/>
        </w:rPr>
        <w:t>ạ</w:t>
      </w:r>
      <w:r w:rsidRPr="005A6BB9">
        <w:rPr>
          <w:rFonts w:eastAsia="SimSun"/>
          <w:sz w:val="28"/>
          <w:szCs w:val="28"/>
          <w:lang w:eastAsia="zh-CN" w:bidi="ar"/>
        </w:rPr>
        <w:t>nh Tây, huy</w:t>
      </w:r>
      <w:r w:rsidRPr="005A6BB9">
        <w:rPr>
          <w:rFonts w:eastAsia="SimSun"/>
          <w:sz w:val="28"/>
          <w:szCs w:val="28"/>
          <w:lang w:eastAsia="zh-CN" w:bidi="ar"/>
        </w:rPr>
        <w:t>ệ</w:t>
      </w:r>
      <w:r w:rsidRPr="005A6BB9">
        <w:rPr>
          <w:rFonts w:eastAsia="SimSun"/>
          <w:sz w:val="28"/>
          <w:szCs w:val="28"/>
          <w:lang w:eastAsia="zh-CN" w:bidi="ar"/>
        </w:rPr>
        <w:t>n Cù Lao Dung năm 2023.</w:t>
      </w:r>
    </w:p>
    <w:p w:rsidR="00452DC9" w:rsidRPr="005A6BB9" w:rsidRDefault="003E72FA" w:rsidP="005A6BB9">
      <w:pPr>
        <w:autoSpaceDE w:val="0"/>
        <w:autoSpaceDN w:val="0"/>
        <w:adjustRightInd w:val="0"/>
        <w:spacing w:beforeLines="50" w:before="120" w:afterLines="50" w:after="120"/>
        <w:ind w:firstLine="851"/>
        <w:jc w:val="both"/>
        <w:rPr>
          <w:bCs/>
          <w:i/>
          <w:iCs/>
          <w:sz w:val="28"/>
          <w:szCs w:val="28"/>
          <w:lang w:val="vi-VN"/>
        </w:rPr>
      </w:pPr>
      <w:r w:rsidRPr="005A6BB9">
        <w:rPr>
          <w:bCs/>
          <w:i/>
          <w:iCs/>
          <w:sz w:val="28"/>
          <w:szCs w:val="28"/>
        </w:rPr>
        <w:t>Chỉ tiêu 17.4: Tỷ lệ hộ gia đình thực hiện thu gom, xử lý nướ</w:t>
      </w:r>
      <w:r w:rsidRPr="005A6BB9">
        <w:rPr>
          <w:bCs/>
          <w:i/>
          <w:iCs/>
          <w:sz w:val="28"/>
          <w:szCs w:val="28"/>
        </w:rPr>
        <w:t>c thải sinh hoạt bằng biện pháp phù hợp, hiệu quả đạt ≥ 35%</w:t>
      </w:r>
    </w:p>
    <w:p w:rsidR="00452DC9" w:rsidRPr="005A6BB9" w:rsidRDefault="003E72FA" w:rsidP="005A6BB9">
      <w:pPr>
        <w:autoSpaceDE w:val="0"/>
        <w:autoSpaceDN w:val="0"/>
        <w:adjustRightInd w:val="0"/>
        <w:spacing w:beforeLines="50" w:before="120" w:afterLines="50" w:after="120"/>
        <w:ind w:firstLine="851"/>
        <w:jc w:val="both"/>
        <w:rPr>
          <w:sz w:val="28"/>
          <w:szCs w:val="28"/>
        </w:rPr>
      </w:pPr>
      <w:r w:rsidRPr="005A6BB9">
        <w:rPr>
          <w:sz w:val="28"/>
          <w:szCs w:val="28"/>
        </w:rPr>
        <w:t xml:space="preserve">Nước thải sinh hoạt thải ra từ các hoạt động sinh hoạt của con người như ăn uống, tắm giặt, vệ sinh cá nhân,…được người dân thu gom và xử lý bằng </w:t>
      </w:r>
      <w:r w:rsidRPr="005A6BB9">
        <w:rPr>
          <w:sz w:val="28"/>
          <w:szCs w:val="28"/>
        </w:rPr>
        <w:t xml:space="preserve">bằng biện pháp phù hợp và hiệu quả </w:t>
      </w:r>
      <w:r w:rsidRPr="005A6BB9">
        <w:rPr>
          <w:sz w:val="28"/>
          <w:szCs w:val="28"/>
        </w:rPr>
        <w:t xml:space="preserve">trước khi thải </w:t>
      </w:r>
      <w:r w:rsidRPr="005A6BB9">
        <w:rPr>
          <w:sz w:val="28"/>
          <w:szCs w:val="28"/>
        </w:rPr>
        <w:t xml:space="preserve">ra môi trường. Tổng số hộ thực hiện thu gom, xử lý bằng các biện pháp phù hợp </w:t>
      </w:r>
      <w:r w:rsidRPr="005A6BB9">
        <w:rPr>
          <w:sz w:val="28"/>
          <w:szCs w:val="28"/>
        </w:rPr>
        <w:t>5</w:t>
      </w:r>
      <w:r w:rsidRPr="005A6BB9">
        <w:rPr>
          <w:sz w:val="28"/>
          <w:szCs w:val="28"/>
        </w:rPr>
        <w:t>99</w:t>
      </w:r>
      <w:r w:rsidRPr="005A6BB9">
        <w:rPr>
          <w:sz w:val="28"/>
          <w:szCs w:val="28"/>
        </w:rPr>
        <w:t xml:space="preserve">/1.549 hộ. Tỷ lệ 38,6%. </w:t>
      </w:r>
    </w:p>
    <w:p w:rsidR="00452DC9" w:rsidRPr="005A6BB9" w:rsidRDefault="003E72FA" w:rsidP="005A6BB9">
      <w:pPr>
        <w:autoSpaceDE w:val="0"/>
        <w:autoSpaceDN w:val="0"/>
        <w:adjustRightInd w:val="0"/>
        <w:spacing w:beforeLines="50" w:before="120" w:afterLines="50" w:after="120"/>
        <w:ind w:firstLine="851"/>
        <w:jc w:val="both"/>
        <w:rPr>
          <w:bCs/>
          <w:i/>
          <w:iCs/>
          <w:sz w:val="28"/>
          <w:szCs w:val="28"/>
        </w:rPr>
      </w:pPr>
      <w:r w:rsidRPr="005A6BB9">
        <w:rPr>
          <w:bCs/>
          <w:i/>
          <w:iCs/>
          <w:sz w:val="28"/>
          <w:szCs w:val="28"/>
        </w:rPr>
        <w:t>Chỉ tiêu 17.5: Tỷ lệ hộ gia đình thực hiện phân loại chất thải rắn tại nguồn đạt ≥ 50%</w:t>
      </w:r>
    </w:p>
    <w:p w:rsidR="00452DC9" w:rsidRPr="005A6BB9" w:rsidRDefault="003E72FA" w:rsidP="005A6BB9">
      <w:pPr>
        <w:autoSpaceDE w:val="0"/>
        <w:autoSpaceDN w:val="0"/>
        <w:adjustRightInd w:val="0"/>
        <w:spacing w:beforeLines="50" w:before="120" w:afterLines="50" w:after="120"/>
        <w:ind w:firstLine="851"/>
        <w:jc w:val="both"/>
        <w:rPr>
          <w:sz w:val="28"/>
          <w:szCs w:val="28"/>
        </w:rPr>
      </w:pPr>
      <w:r w:rsidRPr="005A6BB9">
        <w:rPr>
          <w:sz w:val="28"/>
          <w:szCs w:val="28"/>
          <w:lang w:val="nl-NL"/>
        </w:rPr>
        <w:t xml:space="preserve">Các hộ gia đình trên địa bàn xã tận dụng phân loại rác từ thực </w:t>
      </w:r>
      <w:r w:rsidRPr="005A6BB9">
        <w:rPr>
          <w:sz w:val="28"/>
          <w:szCs w:val="28"/>
          <w:lang w:val="nl-NL"/>
        </w:rPr>
        <w:t xml:space="preserve">phẩm sử dụng làm phân hữu cơ, rác thải nhựa phân loại ra bán cho các vựa ve chai. Trên địa </w:t>
      </w:r>
      <w:r w:rsidRPr="005A6BB9">
        <w:rPr>
          <w:sz w:val="28"/>
          <w:szCs w:val="28"/>
          <w:lang w:val="nl-NL"/>
        </w:rPr>
        <w:lastRenderedPageBreak/>
        <w:t>bàn xã có 788/1.549</w:t>
      </w:r>
      <w:r w:rsidRPr="005A6BB9">
        <w:rPr>
          <w:bCs/>
          <w:sz w:val="28"/>
          <w:szCs w:val="28"/>
        </w:rPr>
        <w:t xml:space="preserve"> hộ </w:t>
      </w:r>
      <w:r w:rsidRPr="005A6BB9">
        <w:rPr>
          <w:sz w:val="28"/>
          <w:szCs w:val="28"/>
          <w:lang w:val="nl-NL"/>
        </w:rPr>
        <w:t>thực hiện phân loại chất thải rắn tại nguồn, đạt tỷ lệ 50,87</w:t>
      </w:r>
      <w:r w:rsidRPr="005A6BB9">
        <w:rPr>
          <w:sz w:val="28"/>
          <w:szCs w:val="28"/>
        </w:rPr>
        <w:t>%.</w:t>
      </w:r>
    </w:p>
    <w:p w:rsidR="00452DC9" w:rsidRPr="005A6BB9" w:rsidRDefault="003E72FA" w:rsidP="005A6BB9">
      <w:pPr>
        <w:autoSpaceDE w:val="0"/>
        <w:autoSpaceDN w:val="0"/>
        <w:adjustRightInd w:val="0"/>
        <w:spacing w:beforeLines="50" w:before="120" w:afterLines="50" w:after="120"/>
        <w:ind w:firstLine="851"/>
        <w:jc w:val="both"/>
        <w:rPr>
          <w:bCs/>
          <w:i/>
          <w:iCs/>
          <w:sz w:val="28"/>
          <w:szCs w:val="28"/>
        </w:rPr>
      </w:pPr>
      <w:r w:rsidRPr="005A6BB9">
        <w:rPr>
          <w:bCs/>
          <w:i/>
          <w:iCs/>
          <w:sz w:val="28"/>
          <w:szCs w:val="28"/>
        </w:rPr>
        <w:t>Chỉ tiêu 17.6: Tỷ lệ chất thải rắn nguy hại trên địa bàn được thu gom, vận chuy</w:t>
      </w:r>
      <w:r w:rsidRPr="005A6BB9">
        <w:rPr>
          <w:bCs/>
          <w:i/>
          <w:iCs/>
          <w:sz w:val="28"/>
          <w:szCs w:val="28"/>
        </w:rPr>
        <w:t>ển và xử lý đáp ứng các yêu cầu về bảo vệ môi trường đạt 100%</w:t>
      </w:r>
    </w:p>
    <w:p w:rsidR="00452DC9" w:rsidRPr="005A6BB9" w:rsidRDefault="003E72FA" w:rsidP="005A6BB9">
      <w:pPr>
        <w:autoSpaceDE w:val="0"/>
        <w:autoSpaceDN w:val="0"/>
        <w:adjustRightInd w:val="0"/>
        <w:spacing w:beforeLines="50" w:before="120" w:afterLines="50" w:after="120"/>
        <w:ind w:firstLine="851"/>
        <w:jc w:val="both"/>
        <w:rPr>
          <w:bCs/>
          <w:sz w:val="28"/>
          <w:szCs w:val="28"/>
        </w:rPr>
      </w:pPr>
      <w:r w:rsidRPr="005A6BB9">
        <w:rPr>
          <w:rFonts w:eastAsia="Segoe UI"/>
          <w:color w:val="081C36"/>
          <w:sz w:val="28"/>
          <w:szCs w:val="28"/>
          <w:shd w:val="clear" w:color="auto" w:fill="FFFFFF"/>
        </w:rPr>
        <w:t>Ch</w:t>
      </w:r>
      <w:r w:rsidRPr="005A6BB9">
        <w:rPr>
          <w:rFonts w:eastAsia="Segoe UI"/>
          <w:color w:val="081C36"/>
          <w:sz w:val="28"/>
          <w:szCs w:val="28"/>
          <w:shd w:val="clear" w:color="auto" w:fill="FFFFFF"/>
        </w:rPr>
        <w:t>ấ</w:t>
      </w:r>
      <w:r w:rsidRPr="005A6BB9">
        <w:rPr>
          <w:rFonts w:eastAsia="Segoe UI"/>
          <w:color w:val="081C36"/>
          <w:sz w:val="28"/>
          <w:szCs w:val="28"/>
          <w:shd w:val="clear" w:color="auto" w:fill="FFFFFF"/>
        </w:rPr>
        <w:t>t th</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i r</w:t>
      </w:r>
      <w:r w:rsidRPr="005A6BB9">
        <w:rPr>
          <w:rFonts w:eastAsia="Segoe UI"/>
          <w:color w:val="081C36"/>
          <w:sz w:val="28"/>
          <w:szCs w:val="28"/>
          <w:shd w:val="clear" w:color="auto" w:fill="FFFFFF"/>
        </w:rPr>
        <w:t>ắ</w:t>
      </w:r>
      <w:r w:rsidRPr="005A6BB9">
        <w:rPr>
          <w:rFonts w:eastAsia="Segoe UI"/>
          <w:color w:val="081C36"/>
          <w:sz w:val="28"/>
          <w:szCs w:val="28"/>
          <w:shd w:val="clear" w:color="auto" w:fill="FFFFFF"/>
        </w:rPr>
        <w:t>n nguy h</w:t>
      </w:r>
      <w:r w:rsidRPr="005A6BB9">
        <w:rPr>
          <w:rFonts w:eastAsia="Segoe UI"/>
          <w:color w:val="081C36"/>
          <w:sz w:val="28"/>
          <w:szCs w:val="28"/>
          <w:shd w:val="clear" w:color="auto" w:fill="FFFFFF"/>
        </w:rPr>
        <w:t>ạ</w:t>
      </w:r>
      <w:r w:rsidRPr="005A6BB9">
        <w:rPr>
          <w:rFonts w:eastAsia="Segoe UI"/>
          <w:color w:val="081C36"/>
          <w:sz w:val="28"/>
          <w:szCs w:val="28"/>
          <w:shd w:val="clear" w:color="auto" w:fill="FFFFFF"/>
        </w:rPr>
        <w:t>i phát sinh trong quá trình s</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n xu</w:t>
      </w:r>
      <w:r w:rsidRPr="005A6BB9">
        <w:rPr>
          <w:rFonts w:eastAsia="Segoe UI"/>
          <w:color w:val="081C36"/>
          <w:sz w:val="28"/>
          <w:szCs w:val="28"/>
          <w:shd w:val="clear" w:color="auto" w:fill="FFFFFF"/>
        </w:rPr>
        <w:t>ấ</w:t>
      </w:r>
      <w:r w:rsidRPr="005A6BB9">
        <w:rPr>
          <w:rFonts w:eastAsia="Segoe UI"/>
          <w:color w:val="081C36"/>
          <w:sz w:val="28"/>
          <w:szCs w:val="28"/>
          <w:shd w:val="clear" w:color="auto" w:fill="FFFFFF"/>
        </w:rPr>
        <w:t>t, kinh doanh và trong sinh ho</w:t>
      </w:r>
      <w:r w:rsidRPr="005A6BB9">
        <w:rPr>
          <w:rFonts w:eastAsia="Segoe UI"/>
          <w:color w:val="081C36"/>
          <w:sz w:val="28"/>
          <w:szCs w:val="28"/>
          <w:shd w:val="clear" w:color="auto" w:fill="FFFFFF"/>
        </w:rPr>
        <w:t>ạ</w:t>
      </w:r>
      <w:r w:rsidRPr="005A6BB9">
        <w:rPr>
          <w:rFonts w:eastAsia="Segoe UI"/>
          <w:color w:val="081C36"/>
          <w:sz w:val="28"/>
          <w:szCs w:val="28"/>
          <w:shd w:val="clear" w:color="auto" w:fill="FFFFFF"/>
        </w:rPr>
        <w:t>t c</w:t>
      </w:r>
      <w:r w:rsidRPr="005A6BB9">
        <w:rPr>
          <w:rFonts w:eastAsia="Segoe UI"/>
          <w:color w:val="081C36"/>
          <w:sz w:val="28"/>
          <w:szCs w:val="28"/>
          <w:shd w:val="clear" w:color="auto" w:fill="FFFFFF"/>
        </w:rPr>
        <w:t>ủ</w:t>
      </w:r>
      <w:r w:rsidRPr="005A6BB9">
        <w:rPr>
          <w:rFonts w:eastAsia="Segoe UI"/>
          <w:color w:val="081C36"/>
          <w:sz w:val="28"/>
          <w:szCs w:val="28"/>
          <w:shd w:val="clear" w:color="auto" w:fill="FFFFFF"/>
        </w:rPr>
        <w:t>a h</w:t>
      </w:r>
      <w:r w:rsidRPr="005A6BB9">
        <w:rPr>
          <w:rFonts w:eastAsia="Segoe UI"/>
          <w:color w:val="081C36"/>
          <w:sz w:val="28"/>
          <w:szCs w:val="28"/>
          <w:shd w:val="clear" w:color="auto" w:fill="FFFFFF"/>
        </w:rPr>
        <w:t>ộ</w:t>
      </w:r>
      <w:r w:rsidRPr="005A6BB9">
        <w:rPr>
          <w:rFonts w:eastAsia="Segoe UI"/>
          <w:color w:val="081C36"/>
          <w:sz w:val="28"/>
          <w:szCs w:val="28"/>
          <w:shd w:val="clear" w:color="auto" w:fill="FFFFFF"/>
        </w:rPr>
        <w:t xml:space="preserve"> gia đình, t</w:t>
      </w:r>
      <w:r w:rsidRPr="005A6BB9">
        <w:rPr>
          <w:rFonts w:eastAsia="Segoe UI"/>
          <w:color w:val="081C36"/>
          <w:sz w:val="28"/>
          <w:szCs w:val="28"/>
          <w:shd w:val="clear" w:color="auto" w:fill="FFFFFF"/>
        </w:rPr>
        <w:t>ổ</w:t>
      </w:r>
      <w:r w:rsidRPr="005A6BB9">
        <w:rPr>
          <w:rFonts w:eastAsia="Segoe UI"/>
          <w:color w:val="081C36"/>
          <w:sz w:val="28"/>
          <w:szCs w:val="28"/>
          <w:shd w:val="clear" w:color="auto" w:fill="FFFFFF"/>
        </w:rPr>
        <w:t xml:space="preserve"> ch</w:t>
      </w:r>
      <w:r w:rsidRPr="005A6BB9">
        <w:rPr>
          <w:rFonts w:eastAsia="Segoe UI"/>
          <w:color w:val="081C36"/>
          <w:sz w:val="28"/>
          <w:szCs w:val="28"/>
          <w:shd w:val="clear" w:color="auto" w:fill="FFFFFF"/>
        </w:rPr>
        <w:t>ứ</w:t>
      </w:r>
      <w:r w:rsidRPr="005A6BB9">
        <w:rPr>
          <w:rFonts w:eastAsia="Segoe UI"/>
          <w:color w:val="081C36"/>
          <w:sz w:val="28"/>
          <w:szCs w:val="28"/>
          <w:shd w:val="clear" w:color="auto" w:fill="FFFFFF"/>
        </w:rPr>
        <w:t>c trên đ</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a bàn xã kho</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ng 15,25 kg/ngày (kho</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ng 5,57 t</w:t>
      </w:r>
      <w:r w:rsidRPr="005A6BB9">
        <w:rPr>
          <w:rFonts w:eastAsia="Segoe UI"/>
          <w:color w:val="081C36"/>
          <w:sz w:val="28"/>
          <w:szCs w:val="28"/>
          <w:shd w:val="clear" w:color="auto" w:fill="FFFFFF"/>
        </w:rPr>
        <w:t>ấ</w:t>
      </w:r>
      <w:r w:rsidRPr="005A6BB9">
        <w:rPr>
          <w:rFonts w:eastAsia="Segoe UI"/>
          <w:color w:val="081C36"/>
          <w:sz w:val="28"/>
          <w:szCs w:val="28"/>
          <w:shd w:val="clear" w:color="auto" w:fill="FFFFFF"/>
        </w:rPr>
        <w:t>n/năm). Ch</w:t>
      </w:r>
      <w:r w:rsidRPr="005A6BB9">
        <w:rPr>
          <w:rFonts w:eastAsia="Segoe UI"/>
          <w:color w:val="081C36"/>
          <w:sz w:val="28"/>
          <w:szCs w:val="28"/>
          <w:shd w:val="clear" w:color="auto" w:fill="FFFFFF"/>
        </w:rPr>
        <w:t>ấ</w:t>
      </w:r>
      <w:r w:rsidRPr="005A6BB9">
        <w:rPr>
          <w:rFonts w:eastAsia="Segoe UI"/>
          <w:color w:val="081C36"/>
          <w:sz w:val="28"/>
          <w:szCs w:val="28"/>
          <w:shd w:val="clear" w:color="auto" w:fill="FFFFFF"/>
        </w:rPr>
        <w:t>t th</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i nguy h</w:t>
      </w:r>
      <w:r w:rsidRPr="005A6BB9">
        <w:rPr>
          <w:rFonts w:eastAsia="Segoe UI"/>
          <w:color w:val="081C36"/>
          <w:sz w:val="28"/>
          <w:szCs w:val="28"/>
          <w:shd w:val="clear" w:color="auto" w:fill="FFFFFF"/>
        </w:rPr>
        <w:t>ạ</w:t>
      </w:r>
      <w:r w:rsidRPr="005A6BB9">
        <w:rPr>
          <w:rFonts w:eastAsia="Segoe UI"/>
          <w:color w:val="081C36"/>
          <w:sz w:val="28"/>
          <w:szCs w:val="28"/>
          <w:shd w:val="clear" w:color="auto" w:fill="FFFFFF"/>
        </w:rPr>
        <w:t>i p</w:t>
      </w:r>
      <w:r w:rsidRPr="005A6BB9">
        <w:rPr>
          <w:rFonts w:eastAsia="Segoe UI"/>
          <w:color w:val="081C36"/>
          <w:sz w:val="28"/>
          <w:szCs w:val="28"/>
          <w:shd w:val="clear" w:color="auto" w:fill="FFFFFF"/>
        </w:rPr>
        <w:t>hát sinh đư</w:t>
      </w:r>
      <w:r w:rsidRPr="005A6BB9">
        <w:rPr>
          <w:rFonts w:eastAsia="Segoe UI"/>
          <w:color w:val="081C36"/>
          <w:sz w:val="28"/>
          <w:szCs w:val="28"/>
          <w:shd w:val="clear" w:color="auto" w:fill="FFFFFF"/>
        </w:rPr>
        <w:t>ợ</w:t>
      </w:r>
      <w:r w:rsidRPr="005A6BB9">
        <w:rPr>
          <w:rFonts w:eastAsia="Segoe UI"/>
          <w:color w:val="081C36"/>
          <w:sz w:val="28"/>
          <w:szCs w:val="28"/>
          <w:shd w:val="clear" w:color="auto" w:fill="FFFFFF"/>
        </w:rPr>
        <w:t>c thu gom và chuy</w:t>
      </w:r>
      <w:r w:rsidRPr="005A6BB9">
        <w:rPr>
          <w:rFonts w:eastAsia="Segoe UI"/>
          <w:color w:val="081C36"/>
          <w:sz w:val="28"/>
          <w:szCs w:val="28"/>
          <w:shd w:val="clear" w:color="auto" w:fill="FFFFFF"/>
        </w:rPr>
        <w:t>ể</w:t>
      </w:r>
      <w:r w:rsidRPr="005A6BB9">
        <w:rPr>
          <w:rFonts w:eastAsia="Segoe UI"/>
          <w:color w:val="081C36"/>
          <w:sz w:val="28"/>
          <w:szCs w:val="28"/>
          <w:shd w:val="clear" w:color="auto" w:fill="FFFFFF"/>
        </w:rPr>
        <w:t>n giao cho đơn v</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 xml:space="preserve"> có ch</w:t>
      </w:r>
      <w:r w:rsidRPr="005A6BB9">
        <w:rPr>
          <w:rFonts w:eastAsia="Segoe UI"/>
          <w:color w:val="081C36"/>
          <w:sz w:val="28"/>
          <w:szCs w:val="28"/>
          <w:shd w:val="clear" w:color="auto" w:fill="FFFFFF"/>
        </w:rPr>
        <w:t>ứ</w:t>
      </w:r>
      <w:r w:rsidRPr="005A6BB9">
        <w:rPr>
          <w:rFonts w:eastAsia="Segoe UI"/>
          <w:color w:val="081C36"/>
          <w:sz w:val="28"/>
          <w:szCs w:val="28"/>
          <w:shd w:val="clear" w:color="auto" w:fill="FFFFFF"/>
        </w:rPr>
        <w:t>c năng x</w:t>
      </w:r>
      <w:r w:rsidRPr="005A6BB9">
        <w:rPr>
          <w:rFonts w:eastAsia="Segoe UI"/>
          <w:color w:val="081C36"/>
          <w:sz w:val="28"/>
          <w:szCs w:val="28"/>
          <w:shd w:val="clear" w:color="auto" w:fill="FFFFFF"/>
        </w:rPr>
        <w:t>ử</w:t>
      </w:r>
      <w:r w:rsidRPr="005A6BB9">
        <w:rPr>
          <w:rFonts w:eastAsia="Segoe UI"/>
          <w:color w:val="081C36"/>
          <w:sz w:val="28"/>
          <w:szCs w:val="28"/>
          <w:shd w:val="clear" w:color="auto" w:fill="FFFFFF"/>
        </w:rPr>
        <w:t xml:space="preserve"> lý theo quy đ</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nh</w:t>
      </w:r>
      <w:r w:rsidRPr="005A6BB9">
        <w:rPr>
          <w:rFonts w:eastAsia="Segoe UI"/>
          <w:color w:val="081C36"/>
          <w:sz w:val="28"/>
          <w:szCs w:val="28"/>
          <w:shd w:val="clear" w:color="auto" w:fill="FFFFFF"/>
        </w:rPr>
        <w:t>, đ</w:t>
      </w:r>
      <w:r w:rsidRPr="005A6BB9">
        <w:rPr>
          <w:rFonts w:eastAsia="Segoe UI"/>
          <w:color w:val="081C36"/>
          <w:sz w:val="28"/>
          <w:szCs w:val="28"/>
          <w:shd w:val="clear" w:color="auto" w:fill="FFFFFF"/>
        </w:rPr>
        <w:t>ạ</w:t>
      </w:r>
      <w:r w:rsidRPr="005A6BB9">
        <w:rPr>
          <w:rFonts w:eastAsia="Segoe UI"/>
          <w:color w:val="081C36"/>
          <w:sz w:val="28"/>
          <w:szCs w:val="28"/>
          <w:shd w:val="clear" w:color="auto" w:fill="FFFFFF"/>
        </w:rPr>
        <w:t>t t</w:t>
      </w:r>
      <w:r w:rsidRPr="005A6BB9">
        <w:rPr>
          <w:rFonts w:eastAsia="Segoe UI"/>
          <w:color w:val="081C36"/>
          <w:sz w:val="28"/>
          <w:szCs w:val="28"/>
          <w:shd w:val="clear" w:color="auto" w:fill="FFFFFF"/>
        </w:rPr>
        <w:t>ỷ</w:t>
      </w:r>
      <w:r w:rsidRPr="005A6BB9">
        <w:rPr>
          <w:rFonts w:eastAsia="Segoe UI"/>
          <w:color w:val="081C36"/>
          <w:sz w:val="28"/>
          <w:szCs w:val="28"/>
          <w:shd w:val="clear" w:color="auto" w:fill="FFFFFF"/>
        </w:rPr>
        <w:t xml:space="preserve"> l</w:t>
      </w:r>
      <w:r w:rsidRPr="005A6BB9">
        <w:rPr>
          <w:rFonts w:eastAsia="Segoe UI"/>
          <w:color w:val="081C36"/>
          <w:sz w:val="28"/>
          <w:szCs w:val="28"/>
          <w:shd w:val="clear" w:color="auto" w:fill="FFFFFF"/>
        </w:rPr>
        <w:t>ệ</w:t>
      </w:r>
      <w:r w:rsidRPr="005A6BB9">
        <w:rPr>
          <w:rFonts w:eastAsia="Segoe UI"/>
          <w:color w:val="081C36"/>
          <w:sz w:val="28"/>
          <w:szCs w:val="28"/>
          <w:shd w:val="clear" w:color="auto" w:fill="FFFFFF"/>
        </w:rPr>
        <w:t xml:space="preserve"> 100%</w:t>
      </w:r>
      <w:r w:rsidRPr="005A6BB9">
        <w:rPr>
          <w:rFonts w:eastAsia="Segoe UI"/>
          <w:color w:val="081C36"/>
          <w:sz w:val="28"/>
          <w:szCs w:val="28"/>
          <w:shd w:val="clear" w:color="auto" w:fill="FFFFFF"/>
        </w:rPr>
        <w:t>.</w:t>
      </w:r>
    </w:p>
    <w:p w:rsidR="00452DC9" w:rsidRPr="005A6BB9" w:rsidRDefault="003E72FA" w:rsidP="005A6BB9">
      <w:pPr>
        <w:autoSpaceDE w:val="0"/>
        <w:autoSpaceDN w:val="0"/>
        <w:adjustRightInd w:val="0"/>
        <w:spacing w:beforeLines="50" w:before="120" w:afterLines="50" w:after="120"/>
        <w:ind w:firstLine="851"/>
        <w:jc w:val="both"/>
        <w:rPr>
          <w:bCs/>
          <w:i/>
          <w:iCs/>
          <w:sz w:val="28"/>
          <w:szCs w:val="28"/>
        </w:rPr>
      </w:pPr>
      <w:r w:rsidRPr="005A6BB9">
        <w:rPr>
          <w:bCs/>
          <w:i/>
          <w:iCs/>
          <w:sz w:val="28"/>
          <w:szCs w:val="28"/>
        </w:rPr>
        <w:t xml:space="preserve">Chỉ tiêu 17.7: Tỷ lệ chất thải hữu cơ, phụ phẩm nông nghiệp được thu gom, tái sử dụng và tái chế thành nguyên liệu, nhiên liệu và các sản phẩm thân thiện với </w:t>
      </w:r>
      <w:r w:rsidRPr="005A6BB9">
        <w:rPr>
          <w:bCs/>
          <w:i/>
          <w:iCs/>
          <w:sz w:val="28"/>
          <w:szCs w:val="28"/>
        </w:rPr>
        <w:t>môi trường ≥ 80%</w:t>
      </w:r>
    </w:p>
    <w:p w:rsidR="00452DC9" w:rsidRPr="005A6BB9" w:rsidRDefault="003E72FA" w:rsidP="005A6BB9">
      <w:pPr>
        <w:spacing w:beforeLines="50" w:before="120" w:afterLines="50" w:after="120"/>
        <w:ind w:firstLineChars="306" w:firstLine="857"/>
        <w:jc w:val="both"/>
        <w:rPr>
          <w:bCs/>
          <w:sz w:val="28"/>
          <w:szCs w:val="28"/>
          <w:lang w:val="vi-VN"/>
        </w:rPr>
      </w:pPr>
      <w:r w:rsidRPr="005A6BB9">
        <w:rPr>
          <w:bCs/>
          <w:sz w:val="28"/>
          <w:szCs w:val="28"/>
        </w:rPr>
        <w:t>Đối với phụ phẩm nông nghiệp,</w:t>
      </w:r>
      <w:r w:rsidRPr="005A6BB9">
        <w:rPr>
          <w:rStyle w:val="fontstyle01"/>
        </w:rPr>
        <w:t xml:space="preserve"> sản phẩm chủ lực của xã là các loại cây ăn trái</w:t>
      </w:r>
      <w:r w:rsidRPr="005A6BB9">
        <w:rPr>
          <w:rStyle w:val="fontstyle01"/>
          <w:lang w:val="vi-VN"/>
        </w:rPr>
        <w:t xml:space="preserve"> (Nhãn, Khoai, Dừa)</w:t>
      </w:r>
      <w:r w:rsidRPr="005A6BB9">
        <w:rPr>
          <w:rStyle w:val="fontstyle01"/>
        </w:rPr>
        <w:t xml:space="preserve">, qua đó phụ phẩm nông nghiệp chủ yếu là lá cây được người dân để lại trên mặt vườn để che phủ, giữ ẩm cho đất và khoai các loại phụ phẩm chủ </w:t>
      </w:r>
      <w:r w:rsidRPr="005A6BB9">
        <w:rPr>
          <w:rStyle w:val="fontstyle01"/>
        </w:rPr>
        <w:t>yếu là thân sau khi thu hoạch được tận dụng phủ gốc hoặc ủ phân hữu cơ phục vụ lại cho trồng trọt</w:t>
      </w:r>
      <w:r w:rsidRPr="005A6BB9">
        <w:rPr>
          <w:rStyle w:val="fontstyle01"/>
          <w:lang w:val="vi-VN"/>
        </w:rPr>
        <w:t>. Đối với cây dừa thu hoạch hàng năm khoảng 5.800.000 trái</w:t>
      </w:r>
      <w:r w:rsidRPr="005A6BB9">
        <w:rPr>
          <w:rStyle w:val="fontstyle01"/>
        </w:rPr>
        <w:t>/năm</w:t>
      </w:r>
      <w:r w:rsidRPr="005A6BB9">
        <w:rPr>
          <w:rStyle w:val="fontstyle01"/>
          <w:lang w:val="vi-VN"/>
        </w:rPr>
        <w:t>, trong đó bán 95% bán cho thương lái ngoài tỉnh và 5% tiêu thụ tại địa phương</w:t>
      </w:r>
      <w:r w:rsidRPr="005A6BB9">
        <w:rPr>
          <w:rStyle w:val="fontstyle01"/>
        </w:rPr>
        <w:t xml:space="preserve">. </w:t>
      </w:r>
      <w:r w:rsidRPr="005A6BB9">
        <w:rPr>
          <w:rFonts w:eastAsia="SimSun"/>
          <w:color w:val="000000"/>
          <w:sz w:val="28"/>
          <w:szCs w:val="28"/>
          <w:lang w:eastAsia="zh-CN" w:bidi="ar"/>
        </w:rPr>
        <w:t>Trên đ</w:t>
      </w:r>
      <w:r w:rsidRPr="005A6BB9">
        <w:rPr>
          <w:rFonts w:eastAsia="SimSun"/>
          <w:color w:val="000000"/>
          <w:sz w:val="28"/>
          <w:szCs w:val="28"/>
          <w:lang w:eastAsia="zh-CN" w:bidi="ar"/>
        </w:rPr>
        <w:t>ị</w:t>
      </w:r>
      <w:r w:rsidRPr="005A6BB9">
        <w:rPr>
          <w:rFonts w:eastAsia="SimSun"/>
          <w:color w:val="000000"/>
          <w:sz w:val="28"/>
          <w:szCs w:val="28"/>
          <w:lang w:eastAsia="zh-CN" w:bidi="ar"/>
        </w:rPr>
        <w:t>a bàn xã l</w:t>
      </w:r>
      <w:r w:rsidRPr="005A6BB9">
        <w:rPr>
          <w:rFonts w:eastAsia="SimSun"/>
          <w:color w:val="000000"/>
          <w:sz w:val="28"/>
          <w:szCs w:val="28"/>
          <w:lang w:eastAsia="zh-CN" w:bidi="ar"/>
        </w:rPr>
        <w:t>ân c</w:t>
      </w:r>
      <w:r w:rsidRPr="005A6BB9">
        <w:rPr>
          <w:rFonts w:eastAsia="SimSun"/>
          <w:color w:val="000000"/>
          <w:sz w:val="28"/>
          <w:szCs w:val="28"/>
          <w:lang w:eastAsia="zh-CN" w:bidi="ar"/>
        </w:rPr>
        <w:t>ậ</w:t>
      </w:r>
      <w:r w:rsidRPr="005A6BB9">
        <w:rPr>
          <w:rFonts w:eastAsia="SimSun"/>
          <w:color w:val="000000"/>
          <w:sz w:val="28"/>
          <w:szCs w:val="28"/>
          <w:lang w:eastAsia="zh-CN" w:bidi="ar"/>
        </w:rPr>
        <w:t>n (An Th</w:t>
      </w:r>
      <w:r w:rsidRPr="005A6BB9">
        <w:rPr>
          <w:rFonts w:eastAsia="SimSun"/>
          <w:color w:val="000000"/>
          <w:sz w:val="28"/>
          <w:szCs w:val="28"/>
          <w:lang w:eastAsia="zh-CN" w:bidi="ar"/>
        </w:rPr>
        <w:t>ạ</w:t>
      </w:r>
      <w:r w:rsidRPr="005A6BB9">
        <w:rPr>
          <w:rFonts w:eastAsia="SimSun"/>
          <w:color w:val="000000"/>
          <w:sz w:val="28"/>
          <w:szCs w:val="28"/>
          <w:lang w:eastAsia="zh-CN" w:bidi="ar"/>
        </w:rPr>
        <w:t>nh 1) có 1 doanh nghi</w:t>
      </w:r>
      <w:r w:rsidRPr="005A6BB9">
        <w:rPr>
          <w:rFonts w:eastAsia="SimSun"/>
          <w:color w:val="000000"/>
          <w:sz w:val="28"/>
          <w:szCs w:val="28"/>
          <w:lang w:eastAsia="zh-CN" w:bidi="ar"/>
        </w:rPr>
        <w:t>ệ</w:t>
      </w:r>
      <w:r w:rsidRPr="005A6BB9">
        <w:rPr>
          <w:rFonts w:eastAsia="SimSun"/>
          <w:color w:val="000000"/>
          <w:sz w:val="28"/>
          <w:szCs w:val="28"/>
          <w:lang w:eastAsia="zh-CN" w:bidi="ar"/>
        </w:rPr>
        <w:t>p tư nhân chuyên thu mua d</w:t>
      </w:r>
      <w:r w:rsidRPr="005A6BB9">
        <w:rPr>
          <w:rFonts w:eastAsia="SimSun"/>
          <w:color w:val="000000"/>
          <w:sz w:val="28"/>
          <w:szCs w:val="28"/>
          <w:lang w:eastAsia="zh-CN" w:bidi="ar"/>
        </w:rPr>
        <w:t>ừ</w:t>
      </w:r>
      <w:r w:rsidRPr="005A6BB9">
        <w:rPr>
          <w:rFonts w:eastAsia="SimSun"/>
          <w:color w:val="000000"/>
          <w:sz w:val="28"/>
          <w:szCs w:val="28"/>
          <w:lang w:eastAsia="zh-CN" w:bidi="ar"/>
        </w:rPr>
        <w:t>a, sơ ch</w:t>
      </w:r>
      <w:r w:rsidRPr="005A6BB9">
        <w:rPr>
          <w:rFonts w:eastAsia="SimSun"/>
          <w:color w:val="000000"/>
          <w:sz w:val="28"/>
          <w:szCs w:val="28"/>
          <w:lang w:eastAsia="zh-CN" w:bidi="ar"/>
        </w:rPr>
        <w:t>ế</w:t>
      </w:r>
      <w:r w:rsidRPr="005A6BB9">
        <w:rPr>
          <w:rFonts w:eastAsia="SimSun"/>
          <w:color w:val="000000"/>
          <w:sz w:val="28"/>
          <w:szCs w:val="28"/>
          <w:lang w:eastAsia="zh-CN" w:bidi="ar"/>
        </w:rPr>
        <w:t>, l</w:t>
      </w:r>
      <w:r w:rsidRPr="005A6BB9">
        <w:rPr>
          <w:rFonts w:eastAsia="SimSun"/>
          <w:color w:val="000000"/>
          <w:sz w:val="28"/>
          <w:szCs w:val="28"/>
          <w:lang w:eastAsia="zh-CN" w:bidi="ar"/>
        </w:rPr>
        <w:t>ộ</w:t>
      </w:r>
      <w:r w:rsidRPr="005A6BB9">
        <w:rPr>
          <w:rFonts w:eastAsia="SimSun"/>
          <w:color w:val="000000"/>
          <w:sz w:val="28"/>
          <w:szCs w:val="28"/>
          <w:lang w:eastAsia="zh-CN" w:bidi="ar"/>
        </w:rPr>
        <w:t>t v</w:t>
      </w:r>
      <w:r w:rsidRPr="005A6BB9">
        <w:rPr>
          <w:rFonts w:eastAsia="SimSun"/>
          <w:color w:val="000000"/>
          <w:sz w:val="28"/>
          <w:szCs w:val="28"/>
          <w:lang w:eastAsia="zh-CN" w:bidi="ar"/>
        </w:rPr>
        <w:t>ỏ</w:t>
      </w:r>
      <w:r w:rsidRPr="005A6BB9">
        <w:rPr>
          <w:rFonts w:eastAsia="SimSun"/>
          <w:color w:val="000000"/>
          <w:sz w:val="28"/>
          <w:szCs w:val="28"/>
          <w:lang w:eastAsia="zh-CN" w:bidi="ar"/>
        </w:rPr>
        <w:t>, s</w:t>
      </w:r>
      <w:r w:rsidRPr="005A6BB9">
        <w:rPr>
          <w:rFonts w:eastAsia="SimSun"/>
          <w:color w:val="000000"/>
          <w:sz w:val="28"/>
          <w:szCs w:val="28"/>
          <w:lang w:eastAsia="zh-CN" w:bidi="ar"/>
        </w:rPr>
        <w:t>ả</w:t>
      </w:r>
      <w:r w:rsidRPr="005A6BB9">
        <w:rPr>
          <w:rFonts w:eastAsia="SimSun"/>
          <w:color w:val="000000"/>
          <w:sz w:val="28"/>
          <w:szCs w:val="28"/>
          <w:lang w:eastAsia="zh-CN" w:bidi="ar"/>
        </w:rPr>
        <w:t>n xu</w:t>
      </w:r>
      <w:r w:rsidRPr="005A6BB9">
        <w:rPr>
          <w:rFonts w:eastAsia="SimSun"/>
          <w:color w:val="000000"/>
          <w:sz w:val="28"/>
          <w:szCs w:val="28"/>
          <w:lang w:eastAsia="zh-CN" w:bidi="ar"/>
        </w:rPr>
        <w:t>ấ</w:t>
      </w:r>
      <w:r w:rsidRPr="005A6BB9">
        <w:rPr>
          <w:rFonts w:eastAsia="SimSun"/>
          <w:color w:val="000000"/>
          <w:sz w:val="28"/>
          <w:szCs w:val="28"/>
          <w:lang w:eastAsia="zh-CN" w:bidi="ar"/>
        </w:rPr>
        <w:t>t sơ d</w:t>
      </w:r>
      <w:r w:rsidRPr="005A6BB9">
        <w:rPr>
          <w:rFonts w:eastAsia="SimSun"/>
          <w:color w:val="000000"/>
          <w:sz w:val="28"/>
          <w:szCs w:val="28"/>
          <w:lang w:eastAsia="zh-CN" w:bidi="ar"/>
        </w:rPr>
        <w:t>ừ</w:t>
      </w:r>
      <w:r w:rsidRPr="005A6BB9">
        <w:rPr>
          <w:rFonts w:eastAsia="SimSun"/>
          <w:color w:val="000000"/>
          <w:sz w:val="28"/>
          <w:szCs w:val="28"/>
          <w:lang w:eastAsia="zh-CN" w:bidi="ar"/>
        </w:rPr>
        <w:t>a và ch</w:t>
      </w:r>
      <w:r w:rsidRPr="005A6BB9">
        <w:rPr>
          <w:rFonts w:eastAsia="SimSun"/>
          <w:color w:val="000000"/>
          <w:sz w:val="28"/>
          <w:szCs w:val="28"/>
          <w:lang w:eastAsia="zh-CN" w:bidi="ar"/>
        </w:rPr>
        <w:t>ỉ</w:t>
      </w:r>
      <w:r w:rsidRPr="005A6BB9">
        <w:rPr>
          <w:rFonts w:eastAsia="SimSun"/>
          <w:color w:val="000000"/>
          <w:sz w:val="28"/>
          <w:szCs w:val="28"/>
          <w:lang w:eastAsia="zh-CN" w:bidi="ar"/>
        </w:rPr>
        <w:t xml:space="preserve"> d</w:t>
      </w:r>
      <w:r w:rsidRPr="005A6BB9">
        <w:rPr>
          <w:rFonts w:eastAsia="SimSun"/>
          <w:color w:val="000000"/>
          <w:sz w:val="28"/>
          <w:szCs w:val="28"/>
          <w:lang w:eastAsia="zh-CN" w:bidi="ar"/>
        </w:rPr>
        <w:t>ừ</w:t>
      </w:r>
      <w:r w:rsidRPr="005A6BB9">
        <w:rPr>
          <w:rFonts w:eastAsia="SimSun"/>
          <w:color w:val="000000"/>
          <w:sz w:val="28"/>
          <w:szCs w:val="28"/>
          <w:lang w:eastAsia="zh-CN" w:bidi="ar"/>
        </w:rPr>
        <w:t>a. Doanh nghi</w:t>
      </w:r>
      <w:r w:rsidRPr="005A6BB9">
        <w:rPr>
          <w:rFonts w:eastAsia="SimSun"/>
          <w:color w:val="000000"/>
          <w:sz w:val="28"/>
          <w:szCs w:val="28"/>
          <w:lang w:eastAsia="zh-CN" w:bidi="ar"/>
        </w:rPr>
        <w:t>ệ</w:t>
      </w:r>
      <w:r w:rsidRPr="005A6BB9">
        <w:rPr>
          <w:rFonts w:eastAsia="SimSun"/>
          <w:color w:val="000000"/>
          <w:sz w:val="28"/>
          <w:szCs w:val="28"/>
          <w:lang w:eastAsia="zh-CN" w:bidi="ar"/>
        </w:rPr>
        <w:t>p thu mua d</w:t>
      </w:r>
      <w:r w:rsidRPr="005A6BB9">
        <w:rPr>
          <w:rFonts w:eastAsia="SimSun"/>
          <w:color w:val="000000"/>
          <w:sz w:val="28"/>
          <w:szCs w:val="28"/>
          <w:lang w:eastAsia="zh-CN" w:bidi="ar"/>
        </w:rPr>
        <w:t>ừ</w:t>
      </w:r>
      <w:r w:rsidRPr="005A6BB9">
        <w:rPr>
          <w:rFonts w:eastAsia="SimSun"/>
          <w:color w:val="000000"/>
          <w:sz w:val="28"/>
          <w:szCs w:val="28"/>
          <w:lang w:eastAsia="zh-CN" w:bidi="ar"/>
        </w:rPr>
        <w:t>a và sơ ch</w:t>
      </w:r>
      <w:r w:rsidRPr="005A6BB9">
        <w:rPr>
          <w:rFonts w:eastAsia="SimSun"/>
          <w:color w:val="000000"/>
          <w:sz w:val="28"/>
          <w:szCs w:val="28"/>
          <w:lang w:eastAsia="zh-CN" w:bidi="ar"/>
        </w:rPr>
        <w:t>ế</w:t>
      </w:r>
      <w:r w:rsidRPr="005A6BB9">
        <w:rPr>
          <w:rFonts w:eastAsia="SimSun"/>
          <w:color w:val="000000"/>
          <w:sz w:val="28"/>
          <w:szCs w:val="28"/>
          <w:lang w:eastAsia="zh-CN" w:bidi="ar"/>
        </w:rPr>
        <w:t xml:space="preserve"> trong 01 ngày kho</w:t>
      </w:r>
      <w:r w:rsidRPr="005A6BB9">
        <w:rPr>
          <w:rFonts w:eastAsia="SimSun"/>
          <w:color w:val="000000"/>
          <w:sz w:val="28"/>
          <w:szCs w:val="28"/>
          <w:lang w:eastAsia="zh-CN" w:bidi="ar"/>
        </w:rPr>
        <w:t>ả</w:t>
      </w:r>
      <w:r w:rsidRPr="005A6BB9">
        <w:rPr>
          <w:rFonts w:eastAsia="SimSun"/>
          <w:color w:val="000000"/>
          <w:sz w:val="28"/>
          <w:szCs w:val="28"/>
          <w:lang w:eastAsia="zh-CN" w:bidi="ar"/>
        </w:rPr>
        <w:t>ng 180.000 trái d</w:t>
      </w:r>
      <w:r w:rsidRPr="005A6BB9">
        <w:rPr>
          <w:rFonts w:eastAsia="SimSun"/>
          <w:color w:val="000000"/>
          <w:sz w:val="28"/>
          <w:szCs w:val="28"/>
          <w:lang w:eastAsia="zh-CN" w:bidi="ar"/>
        </w:rPr>
        <w:t>ừ</w:t>
      </w:r>
      <w:r w:rsidRPr="005A6BB9">
        <w:rPr>
          <w:rFonts w:eastAsia="SimSun"/>
          <w:color w:val="000000"/>
          <w:sz w:val="28"/>
          <w:szCs w:val="28"/>
          <w:lang w:eastAsia="zh-CN" w:bidi="ar"/>
        </w:rPr>
        <w:t>a, ư</w:t>
      </w:r>
      <w:r w:rsidRPr="005A6BB9">
        <w:rPr>
          <w:rFonts w:eastAsia="SimSun"/>
          <w:color w:val="000000"/>
          <w:sz w:val="28"/>
          <w:szCs w:val="28"/>
          <w:lang w:eastAsia="zh-CN" w:bidi="ar"/>
        </w:rPr>
        <w:t>ớ</w:t>
      </w:r>
      <w:r w:rsidRPr="005A6BB9">
        <w:rPr>
          <w:rFonts w:eastAsia="SimSun"/>
          <w:color w:val="000000"/>
          <w:sz w:val="28"/>
          <w:szCs w:val="28"/>
          <w:lang w:eastAsia="zh-CN" w:bidi="ar"/>
        </w:rPr>
        <w:t>c tính t</w:t>
      </w:r>
      <w:r w:rsidRPr="005A6BB9">
        <w:rPr>
          <w:rFonts w:eastAsia="SimSun"/>
          <w:color w:val="000000"/>
          <w:sz w:val="28"/>
          <w:szCs w:val="28"/>
          <w:lang w:eastAsia="zh-CN" w:bidi="ar"/>
        </w:rPr>
        <w:t>ạ</w:t>
      </w:r>
      <w:r w:rsidRPr="005A6BB9">
        <w:rPr>
          <w:rFonts w:eastAsia="SimSun"/>
          <w:color w:val="000000"/>
          <w:sz w:val="28"/>
          <w:szCs w:val="28"/>
          <w:lang w:eastAsia="zh-CN" w:bidi="ar"/>
        </w:rPr>
        <w:t>o ra kho</w:t>
      </w:r>
      <w:r w:rsidRPr="005A6BB9">
        <w:rPr>
          <w:rFonts w:eastAsia="SimSun"/>
          <w:color w:val="000000"/>
          <w:sz w:val="28"/>
          <w:szCs w:val="28"/>
          <w:lang w:eastAsia="zh-CN" w:bidi="ar"/>
        </w:rPr>
        <w:t>ả</w:t>
      </w:r>
      <w:r w:rsidRPr="005A6BB9">
        <w:rPr>
          <w:rFonts w:eastAsia="SimSun"/>
          <w:color w:val="000000"/>
          <w:sz w:val="28"/>
          <w:szCs w:val="28"/>
          <w:lang w:eastAsia="zh-CN" w:bidi="ar"/>
        </w:rPr>
        <w:t>ng 4,5 t</w:t>
      </w:r>
      <w:r w:rsidRPr="005A6BB9">
        <w:rPr>
          <w:rFonts w:eastAsia="SimSun"/>
          <w:color w:val="000000"/>
          <w:sz w:val="28"/>
          <w:szCs w:val="28"/>
          <w:lang w:eastAsia="zh-CN" w:bidi="ar"/>
        </w:rPr>
        <w:t>ấ</w:t>
      </w:r>
      <w:r w:rsidRPr="005A6BB9">
        <w:rPr>
          <w:rFonts w:eastAsia="SimSun"/>
          <w:color w:val="000000"/>
          <w:sz w:val="28"/>
          <w:szCs w:val="28"/>
          <w:lang w:eastAsia="zh-CN" w:bidi="ar"/>
        </w:rPr>
        <w:t>n m</w:t>
      </w:r>
      <w:r w:rsidRPr="005A6BB9">
        <w:rPr>
          <w:rFonts w:eastAsia="SimSun"/>
          <w:color w:val="000000"/>
          <w:sz w:val="28"/>
          <w:szCs w:val="28"/>
          <w:lang w:eastAsia="zh-CN" w:bidi="ar"/>
        </w:rPr>
        <w:t>ụ</w:t>
      </w:r>
      <w:r w:rsidRPr="005A6BB9">
        <w:rPr>
          <w:rFonts w:eastAsia="SimSun"/>
          <w:color w:val="000000"/>
          <w:sz w:val="28"/>
          <w:szCs w:val="28"/>
          <w:lang w:eastAsia="zh-CN" w:bidi="ar"/>
        </w:rPr>
        <w:t>n xơ d</w:t>
      </w:r>
      <w:r w:rsidRPr="005A6BB9">
        <w:rPr>
          <w:rFonts w:eastAsia="SimSun"/>
          <w:color w:val="000000"/>
          <w:sz w:val="28"/>
          <w:szCs w:val="28"/>
          <w:lang w:eastAsia="zh-CN" w:bidi="ar"/>
        </w:rPr>
        <w:t>ừ</w:t>
      </w:r>
      <w:r w:rsidRPr="005A6BB9">
        <w:rPr>
          <w:rFonts w:eastAsia="SimSun"/>
          <w:color w:val="000000"/>
          <w:sz w:val="28"/>
          <w:szCs w:val="28"/>
          <w:lang w:eastAsia="zh-CN" w:bidi="ar"/>
        </w:rPr>
        <w:t>a và 3,22 t</w:t>
      </w:r>
      <w:r w:rsidRPr="005A6BB9">
        <w:rPr>
          <w:rFonts w:eastAsia="SimSun"/>
          <w:color w:val="000000"/>
          <w:sz w:val="28"/>
          <w:szCs w:val="28"/>
          <w:lang w:eastAsia="zh-CN" w:bidi="ar"/>
        </w:rPr>
        <w:t>ấ</w:t>
      </w:r>
      <w:r w:rsidRPr="005A6BB9">
        <w:rPr>
          <w:rFonts w:eastAsia="SimSun"/>
          <w:color w:val="000000"/>
          <w:sz w:val="28"/>
          <w:szCs w:val="28"/>
          <w:lang w:eastAsia="zh-CN" w:bidi="ar"/>
        </w:rPr>
        <w:t>n ch</w:t>
      </w:r>
      <w:r w:rsidRPr="005A6BB9">
        <w:rPr>
          <w:rFonts w:eastAsia="SimSun"/>
          <w:color w:val="000000"/>
          <w:sz w:val="28"/>
          <w:szCs w:val="28"/>
          <w:lang w:eastAsia="zh-CN" w:bidi="ar"/>
        </w:rPr>
        <w:t>ỉ</w:t>
      </w:r>
      <w:r w:rsidRPr="005A6BB9">
        <w:rPr>
          <w:rFonts w:eastAsia="SimSun"/>
          <w:color w:val="000000"/>
          <w:sz w:val="28"/>
          <w:szCs w:val="28"/>
          <w:lang w:eastAsia="zh-CN" w:bidi="ar"/>
        </w:rPr>
        <w:t xml:space="preserve"> xơ d</w:t>
      </w:r>
      <w:r w:rsidRPr="005A6BB9">
        <w:rPr>
          <w:rFonts w:eastAsia="SimSun"/>
          <w:color w:val="000000"/>
          <w:sz w:val="28"/>
          <w:szCs w:val="28"/>
          <w:lang w:eastAsia="zh-CN" w:bidi="ar"/>
        </w:rPr>
        <w:t>ừ</w:t>
      </w:r>
      <w:r w:rsidRPr="005A6BB9">
        <w:rPr>
          <w:rFonts w:eastAsia="SimSun"/>
          <w:color w:val="000000"/>
          <w:sz w:val="28"/>
          <w:szCs w:val="28"/>
          <w:lang w:eastAsia="zh-CN" w:bidi="ar"/>
        </w:rPr>
        <w:t>a. S</w:t>
      </w:r>
      <w:r w:rsidRPr="005A6BB9">
        <w:rPr>
          <w:rFonts w:eastAsia="SimSun"/>
          <w:color w:val="000000"/>
          <w:sz w:val="28"/>
          <w:szCs w:val="28"/>
          <w:lang w:eastAsia="zh-CN" w:bidi="ar"/>
        </w:rPr>
        <w:t>ả</w:t>
      </w:r>
      <w:r w:rsidRPr="005A6BB9">
        <w:rPr>
          <w:rFonts w:eastAsia="SimSun"/>
          <w:color w:val="000000"/>
          <w:sz w:val="28"/>
          <w:szCs w:val="28"/>
          <w:lang w:eastAsia="zh-CN" w:bidi="ar"/>
        </w:rPr>
        <w:t>n ph</w:t>
      </w:r>
      <w:r w:rsidRPr="005A6BB9">
        <w:rPr>
          <w:rFonts w:eastAsia="SimSun"/>
          <w:color w:val="000000"/>
          <w:sz w:val="28"/>
          <w:szCs w:val="28"/>
          <w:lang w:eastAsia="zh-CN" w:bidi="ar"/>
        </w:rPr>
        <w:t>ẩ</w:t>
      </w:r>
      <w:r w:rsidRPr="005A6BB9">
        <w:rPr>
          <w:rFonts w:eastAsia="SimSun"/>
          <w:color w:val="000000"/>
          <w:sz w:val="28"/>
          <w:szCs w:val="28"/>
          <w:lang w:eastAsia="zh-CN" w:bidi="ar"/>
        </w:rPr>
        <w:t>m xơ d</w:t>
      </w:r>
      <w:r w:rsidRPr="005A6BB9">
        <w:rPr>
          <w:rFonts w:eastAsia="SimSun"/>
          <w:color w:val="000000"/>
          <w:sz w:val="28"/>
          <w:szCs w:val="28"/>
          <w:lang w:eastAsia="zh-CN" w:bidi="ar"/>
        </w:rPr>
        <w:t>ừ</w:t>
      </w:r>
      <w:r w:rsidRPr="005A6BB9">
        <w:rPr>
          <w:rFonts w:eastAsia="SimSun"/>
          <w:color w:val="000000"/>
          <w:sz w:val="28"/>
          <w:szCs w:val="28"/>
          <w:lang w:eastAsia="zh-CN" w:bidi="ar"/>
        </w:rPr>
        <w:t>a qua sơ ch</w:t>
      </w:r>
      <w:r w:rsidRPr="005A6BB9">
        <w:rPr>
          <w:rFonts w:eastAsia="SimSun"/>
          <w:color w:val="000000"/>
          <w:sz w:val="28"/>
          <w:szCs w:val="28"/>
          <w:lang w:eastAsia="zh-CN" w:bidi="ar"/>
        </w:rPr>
        <w:t>ế</w:t>
      </w:r>
      <w:r w:rsidRPr="005A6BB9">
        <w:rPr>
          <w:rFonts w:eastAsia="SimSun"/>
          <w:color w:val="000000"/>
          <w:sz w:val="28"/>
          <w:szCs w:val="28"/>
          <w:lang w:eastAsia="zh-CN" w:bidi="ar"/>
        </w:rPr>
        <w:t xml:space="preserve"> đư</w:t>
      </w:r>
      <w:r w:rsidRPr="005A6BB9">
        <w:rPr>
          <w:rFonts w:eastAsia="SimSun"/>
          <w:color w:val="000000"/>
          <w:sz w:val="28"/>
          <w:szCs w:val="28"/>
          <w:lang w:eastAsia="zh-CN" w:bidi="ar"/>
        </w:rPr>
        <w:t>ợ</w:t>
      </w:r>
      <w:r w:rsidRPr="005A6BB9">
        <w:rPr>
          <w:rFonts w:eastAsia="SimSun"/>
          <w:color w:val="000000"/>
          <w:sz w:val="28"/>
          <w:szCs w:val="28"/>
          <w:lang w:eastAsia="zh-CN" w:bidi="ar"/>
        </w:rPr>
        <w:t xml:space="preserve">c </w:t>
      </w:r>
      <w:r w:rsidRPr="005A6BB9">
        <w:rPr>
          <w:rFonts w:eastAsia="SimSun"/>
          <w:color w:val="000000"/>
          <w:sz w:val="28"/>
          <w:szCs w:val="28"/>
          <w:lang w:eastAsia="zh-CN" w:bidi="ar"/>
        </w:rPr>
        <w:t>ủ</w:t>
      </w:r>
      <w:r w:rsidRPr="005A6BB9">
        <w:rPr>
          <w:rFonts w:eastAsia="SimSun"/>
          <w:color w:val="000000"/>
          <w:sz w:val="28"/>
          <w:szCs w:val="28"/>
          <w:lang w:eastAsia="zh-CN" w:bidi="ar"/>
        </w:rPr>
        <w:t xml:space="preserve"> và t</w:t>
      </w:r>
      <w:r w:rsidRPr="005A6BB9">
        <w:rPr>
          <w:rFonts w:eastAsia="SimSun"/>
          <w:color w:val="000000"/>
          <w:sz w:val="28"/>
          <w:szCs w:val="28"/>
          <w:lang w:eastAsia="zh-CN" w:bidi="ar"/>
        </w:rPr>
        <w:t>ạ</w:t>
      </w:r>
      <w:r w:rsidRPr="005A6BB9">
        <w:rPr>
          <w:rFonts w:eastAsia="SimSun"/>
          <w:color w:val="000000"/>
          <w:sz w:val="28"/>
          <w:szCs w:val="28"/>
          <w:lang w:eastAsia="zh-CN" w:bidi="ar"/>
        </w:rPr>
        <w:t>o thành phân xơ d</w:t>
      </w:r>
      <w:r w:rsidRPr="005A6BB9">
        <w:rPr>
          <w:rFonts w:eastAsia="SimSun"/>
          <w:color w:val="000000"/>
          <w:sz w:val="28"/>
          <w:szCs w:val="28"/>
          <w:lang w:eastAsia="zh-CN" w:bidi="ar"/>
        </w:rPr>
        <w:t>ừ</w:t>
      </w:r>
      <w:r w:rsidRPr="005A6BB9">
        <w:rPr>
          <w:rFonts w:eastAsia="SimSun"/>
          <w:color w:val="000000"/>
          <w:sz w:val="28"/>
          <w:szCs w:val="28"/>
          <w:lang w:eastAsia="zh-CN" w:bidi="ar"/>
        </w:rPr>
        <w:t>a h</w:t>
      </w:r>
      <w:r w:rsidRPr="005A6BB9">
        <w:rPr>
          <w:rFonts w:eastAsia="SimSun"/>
          <w:color w:val="000000"/>
          <w:sz w:val="28"/>
          <w:szCs w:val="28"/>
          <w:lang w:eastAsia="zh-CN" w:bidi="ar"/>
        </w:rPr>
        <w:t>ữ</w:t>
      </w:r>
      <w:r w:rsidRPr="005A6BB9">
        <w:rPr>
          <w:rFonts w:eastAsia="SimSun"/>
          <w:color w:val="000000"/>
          <w:sz w:val="28"/>
          <w:szCs w:val="28"/>
          <w:lang w:eastAsia="zh-CN" w:bidi="ar"/>
        </w:rPr>
        <w:t>u cơ bán l</w:t>
      </w:r>
      <w:r w:rsidRPr="005A6BB9">
        <w:rPr>
          <w:rFonts w:eastAsia="SimSun"/>
          <w:color w:val="000000"/>
          <w:sz w:val="28"/>
          <w:szCs w:val="28"/>
          <w:lang w:eastAsia="zh-CN" w:bidi="ar"/>
        </w:rPr>
        <w:t>ạ</w:t>
      </w:r>
      <w:r w:rsidRPr="005A6BB9">
        <w:rPr>
          <w:rFonts w:eastAsia="SimSun"/>
          <w:color w:val="000000"/>
          <w:sz w:val="28"/>
          <w:szCs w:val="28"/>
          <w:lang w:eastAsia="zh-CN" w:bidi="ar"/>
        </w:rPr>
        <w:t>i cho nông h</w:t>
      </w:r>
      <w:r w:rsidRPr="005A6BB9">
        <w:rPr>
          <w:rFonts w:eastAsia="SimSun"/>
          <w:color w:val="000000"/>
          <w:sz w:val="28"/>
          <w:szCs w:val="28"/>
          <w:lang w:eastAsia="zh-CN" w:bidi="ar"/>
        </w:rPr>
        <w:t>ộ</w:t>
      </w:r>
      <w:r w:rsidRPr="005A6BB9">
        <w:rPr>
          <w:rFonts w:eastAsia="SimSun"/>
          <w:color w:val="000000"/>
          <w:sz w:val="28"/>
          <w:szCs w:val="28"/>
          <w:lang w:eastAsia="zh-CN" w:bidi="ar"/>
        </w:rPr>
        <w:t xml:space="preserve"> tr</w:t>
      </w:r>
      <w:r w:rsidRPr="005A6BB9">
        <w:rPr>
          <w:rFonts w:eastAsia="SimSun"/>
          <w:color w:val="000000"/>
          <w:sz w:val="28"/>
          <w:szCs w:val="28"/>
          <w:lang w:eastAsia="zh-CN" w:bidi="ar"/>
        </w:rPr>
        <w:t>ồ</w:t>
      </w:r>
      <w:r w:rsidRPr="005A6BB9">
        <w:rPr>
          <w:rFonts w:eastAsia="SimSun"/>
          <w:color w:val="000000"/>
          <w:sz w:val="28"/>
          <w:szCs w:val="28"/>
          <w:lang w:eastAsia="zh-CN" w:bidi="ar"/>
        </w:rPr>
        <w:t>ng cây ăn trái, hoa màu trong và ngoài đ</w:t>
      </w:r>
      <w:r w:rsidRPr="005A6BB9">
        <w:rPr>
          <w:rFonts w:eastAsia="SimSun"/>
          <w:color w:val="000000"/>
          <w:sz w:val="28"/>
          <w:szCs w:val="28"/>
          <w:lang w:eastAsia="zh-CN" w:bidi="ar"/>
        </w:rPr>
        <w:t>ị</w:t>
      </w:r>
      <w:r w:rsidRPr="005A6BB9">
        <w:rPr>
          <w:rFonts w:eastAsia="SimSun"/>
          <w:color w:val="000000"/>
          <w:sz w:val="28"/>
          <w:szCs w:val="28"/>
          <w:lang w:eastAsia="zh-CN" w:bidi="ar"/>
        </w:rPr>
        <w:t>a bàn huy</w:t>
      </w:r>
      <w:r w:rsidRPr="005A6BB9">
        <w:rPr>
          <w:rFonts w:eastAsia="SimSun"/>
          <w:color w:val="000000"/>
          <w:sz w:val="28"/>
          <w:szCs w:val="28"/>
          <w:lang w:eastAsia="zh-CN" w:bidi="ar"/>
        </w:rPr>
        <w:t>ệ</w:t>
      </w:r>
      <w:r w:rsidRPr="005A6BB9">
        <w:rPr>
          <w:rFonts w:eastAsia="SimSun"/>
          <w:color w:val="000000"/>
          <w:sz w:val="28"/>
          <w:szCs w:val="28"/>
          <w:lang w:eastAsia="zh-CN" w:bidi="ar"/>
        </w:rPr>
        <w:t xml:space="preserve">n. </w:t>
      </w:r>
      <w:r w:rsidRPr="005A6BB9">
        <w:rPr>
          <w:rStyle w:val="fontstyle01"/>
          <w:lang w:val="vi-VN"/>
        </w:rPr>
        <w:t>Đối với khoai các loại (Khoai Lang) phụ phẩm là thân, lá sản lượng bình 150 tấn/năm, trong đó 20% làm thức ăn cho gia s</w:t>
      </w:r>
      <w:r w:rsidRPr="005A6BB9">
        <w:rPr>
          <w:rStyle w:val="fontstyle01"/>
          <w:lang w:val="vi-VN"/>
        </w:rPr>
        <w:t>úc và 80% được sử dụng phủ góc cây trồng (phân hủy thành phân hữu có và giử ẩm cây trồng)</w:t>
      </w:r>
      <w:r w:rsidRPr="005A6BB9">
        <w:rPr>
          <w:rStyle w:val="fontstyle01"/>
        </w:rPr>
        <w:t xml:space="preserve">. </w:t>
      </w:r>
      <w:r w:rsidRPr="005A6BB9">
        <w:rPr>
          <w:bCs/>
          <w:sz w:val="28"/>
          <w:szCs w:val="28"/>
        </w:rPr>
        <w:t xml:space="preserve"> </w:t>
      </w:r>
      <w:r w:rsidRPr="005A6BB9">
        <w:rPr>
          <w:bCs/>
          <w:sz w:val="28"/>
          <w:szCs w:val="28"/>
          <w:lang w:val="vi-VN"/>
        </w:rPr>
        <w:t xml:space="preserve">Ngoài ra vỏ bao gói, túi đựng, chai lọ, màng phủ... được người dân thu góm và xử lý theo quy định không gây ô nhiểm môi trường. Đánh giá: </w:t>
      </w:r>
      <w:r w:rsidRPr="005A6BB9">
        <w:rPr>
          <w:rStyle w:val="fontstyle01"/>
        </w:rPr>
        <w:t xml:space="preserve">Tất cả </w:t>
      </w:r>
      <w:r w:rsidRPr="005A6BB9">
        <w:rPr>
          <w:bCs/>
          <w:sz w:val="28"/>
          <w:szCs w:val="28"/>
        </w:rPr>
        <w:t>phụ phẩm nông nghiệ</w:t>
      </w:r>
      <w:r w:rsidRPr="005A6BB9">
        <w:rPr>
          <w:bCs/>
          <w:sz w:val="28"/>
          <w:szCs w:val="28"/>
        </w:rPr>
        <w:t xml:space="preserve">p được người dân tái sử dụng phục vụ cho sản xuất nông nghiệp </w:t>
      </w:r>
      <w:r w:rsidRPr="005A6BB9">
        <w:rPr>
          <w:bCs/>
          <w:sz w:val="28"/>
          <w:szCs w:val="28"/>
          <w:lang w:val="vi-VN"/>
        </w:rPr>
        <w:t>trên 8</w:t>
      </w:r>
      <w:r w:rsidRPr="005A6BB9">
        <w:rPr>
          <w:bCs/>
          <w:sz w:val="28"/>
          <w:szCs w:val="28"/>
        </w:rPr>
        <w:t>0%.</w:t>
      </w:r>
    </w:p>
    <w:p w:rsidR="00452DC9" w:rsidRPr="005A6BB9" w:rsidRDefault="003E72FA" w:rsidP="005A6BB9">
      <w:pPr>
        <w:spacing w:beforeLines="50" w:before="120" w:afterLines="50" w:after="120"/>
        <w:ind w:firstLineChars="306" w:firstLine="857"/>
        <w:jc w:val="both"/>
        <w:rPr>
          <w:rStyle w:val="fontstyle01"/>
        </w:rPr>
      </w:pPr>
      <w:r w:rsidRPr="005A6BB9">
        <w:rPr>
          <w:rStyle w:val="fontstyle01"/>
        </w:rPr>
        <w:t>Đối với chất thải chăn nuôi, trên địa bàn xã có 79 cơ sở chăn nuôi gia súc, gia cầm</w:t>
      </w:r>
      <w:r w:rsidRPr="005A6BB9">
        <w:rPr>
          <w:rStyle w:val="fontstyle01"/>
        </w:rPr>
        <w:t xml:space="preserve"> (</w:t>
      </w:r>
      <w:r w:rsidRPr="005A6BB9">
        <w:rPr>
          <w:rStyle w:val="fontstyle01"/>
        </w:rPr>
        <w:t>trong đó có 01 trang trại</w:t>
      </w:r>
      <w:r w:rsidRPr="005A6BB9">
        <w:rPr>
          <w:rStyle w:val="fontstyle01"/>
        </w:rPr>
        <w:t xml:space="preserve">), tổng khối lượng </w:t>
      </w:r>
      <w:r w:rsidRPr="005A6BB9">
        <w:rPr>
          <w:rFonts w:eastAsia="SimSun"/>
          <w:color w:val="000000"/>
          <w:sz w:val="28"/>
          <w:szCs w:val="28"/>
          <w:lang w:eastAsia="zh-CN" w:bidi="ar"/>
        </w:rPr>
        <w:t>t</w:t>
      </w:r>
      <w:r w:rsidRPr="005A6BB9">
        <w:rPr>
          <w:rFonts w:eastAsia="SimSun"/>
          <w:color w:val="000000"/>
          <w:sz w:val="28"/>
          <w:szCs w:val="28"/>
          <w:lang w:eastAsia="zh-CN" w:bidi="ar"/>
        </w:rPr>
        <w:t>ổ</w:t>
      </w:r>
      <w:r w:rsidRPr="005A6BB9">
        <w:rPr>
          <w:rFonts w:eastAsia="SimSun"/>
          <w:color w:val="000000"/>
          <w:sz w:val="28"/>
          <w:szCs w:val="28"/>
          <w:lang w:eastAsia="zh-CN" w:bidi="ar"/>
        </w:rPr>
        <w:t>ng s</w:t>
      </w:r>
      <w:r w:rsidRPr="005A6BB9">
        <w:rPr>
          <w:rFonts w:eastAsia="SimSun"/>
          <w:color w:val="000000"/>
          <w:sz w:val="28"/>
          <w:szCs w:val="28"/>
          <w:lang w:eastAsia="zh-CN" w:bidi="ar"/>
        </w:rPr>
        <w:t>ố</w:t>
      </w:r>
      <w:r w:rsidRPr="005A6BB9">
        <w:rPr>
          <w:rFonts w:eastAsia="SimSun"/>
          <w:color w:val="000000"/>
          <w:sz w:val="28"/>
          <w:szCs w:val="28"/>
          <w:lang w:eastAsia="zh-CN" w:bidi="ar"/>
        </w:rPr>
        <w:t xml:space="preserve"> lư</w:t>
      </w:r>
      <w:r w:rsidRPr="005A6BB9">
        <w:rPr>
          <w:rFonts w:eastAsia="SimSun"/>
          <w:color w:val="000000"/>
          <w:sz w:val="28"/>
          <w:szCs w:val="28"/>
          <w:lang w:eastAsia="zh-CN" w:bidi="ar"/>
        </w:rPr>
        <w:t>ợ</w:t>
      </w:r>
      <w:r w:rsidRPr="005A6BB9">
        <w:rPr>
          <w:rFonts w:eastAsia="SimSun"/>
          <w:color w:val="000000"/>
          <w:sz w:val="28"/>
          <w:szCs w:val="28"/>
          <w:lang w:eastAsia="zh-CN" w:bidi="ar"/>
        </w:rPr>
        <w:t>ng ch</w:t>
      </w:r>
      <w:r w:rsidRPr="005A6BB9">
        <w:rPr>
          <w:rFonts w:eastAsia="SimSun"/>
          <w:color w:val="000000"/>
          <w:sz w:val="28"/>
          <w:szCs w:val="28"/>
          <w:lang w:eastAsia="zh-CN" w:bidi="ar"/>
        </w:rPr>
        <w:t>ấ</w:t>
      </w:r>
      <w:r w:rsidRPr="005A6BB9">
        <w:rPr>
          <w:rFonts w:eastAsia="SimSun"/>
          <w:color w:val="000000"/>
          <w:sz w:val="28"/>
          <w:szCs w:val="28"/>
          <w:lang w:eastAsia="zh-CN" w:bidi="ar"/>
        </w:rPr>
        <w:t>t th</w:t>
      </w:r>
      <w:r w:rsidRPr="005A6BB9">
        <w:rPr>
          <w:rFonts w:eastAsia="SimSun"/>
          <w:color w:val="000000"/>
          <w:sz w:val="28"/>
          <w:szCs w:val="28"/>
          <w:lang w:eastAsia="zh-CN" w:bidi="ar"/>
        </w:rPr>
        <w:t>ả</w:t>
      </w:r>
      <w:r w:rsidRPr="005A6BB9">
        <w:rPr>
          <w:rFonts w:eastAsia="SimSun"/>
          <w:color w:val="000000"/>
          <w:sz w:val="28"/>
          <w:szCs w:val="28"/>
          <w:lang w:eastAsia="zh-CN" w:bidi="ar"/>
        </w:rPr>
        <w:t>i phát sinh trong chăn nuôi là 5.</w:t>
      </w:r>
      <w:r w:rsidRPr="005A6BB9">
        <w:rPr>
          <w:rFonts w:eastAsia="SimSun"/>
          <w:color w:val="000000"/>
          <w:sz w:val="28"/>
          <w:szCs w:val="28"/>
          <w:lang w:eastAsia="zh-CN" w:bidi="ar"/>
        </w:rPr>
        <w:t>400 kg/ngày, trong đó ch</w:t>
      </w:r>
      <w:r w:rsidRPr="005A6BB9">
        <w:rPr>
          <w:rFonts w:eastAsia="SimSun"/>
          <w:color w:val="000000"/>
          <w:sz w:val="28"/>
          <w:szCs w:val="28"/>
          <w:lang w:eastAsia="zh-CN" w:bidi="ar"/>
        </w:rPr>
        <w:t>ấ</w:t>
      </w:r>
      <w:r w:rsidRPr="005A6BB9">
        <w:rPr>
          <w:rFonts w:eastAsia="SimSun"/>
          <w:color w:val="000000"/>
          <w:sz w:val="28"/>
          <w:szCs w:val="28"/>
          <w:lang w:eastAsia="zh-CN" w:bidi="ar"/>
        </w:rPr>
        <w:t>t th</w:t>
      </w:r>
      <w:r w:rsidRPr="005A6BB9">
        <w:rPr>
          <w:rFonts w:eastAsia="SimSun"/>
          <w:color w:val="000000"/>
          <w:sz w:val="28"/>
          <w:szCs w:val="28"/>
          <w:lang w:eastAsia="zh-CN" w:bidi="ar"/>
        </w:rPr>
        <w:t>ả</w:t>
      </w:r>
      <w:r w:rsidRPr="005A6BB9">
        <w:rPr>
          <w:rFonts w:eastAsia="SimSun"/>
          <w:color w:val="000000"/>
          <w:sz w:val="28"/>
          <w:szCs w:val="28"/>
          <w:lang w:eastAsia="zh-CN" w:bidi="ar"/>
        </w:rPr>
        <w:t>i đư</w:t>
      </w:r>
      <w:r w:rsidRPr="005A6BB9">
        <w:rPr>
          <w:rFonts w:eastAsia="SimSun"/>
          <w:color w:val="000000"/>
          <w:sz w:val="28"/>
          <w:szCs w:val="28"/>
          <w:lang w:eastAsia="zh-CN" w:bidi="ar"/>
        </w:rPr>
        <w:t>ợ</w:t>
      </w:r>
      <w:r w:rsidRPr="005A6BB9">
        <w:rPr>
          <w:rFonts w:eastAsia="SimSun"/>
          <w:color w:val="000000"/>
          <w:sz w:val="28"/>
          <w:szCs w:val="28"/>
          <w:lang w:eastAsia="zh-CN" w:bidi="ar"/>
        </w:rPr>
        <w:t>c thu gom, tái ch</w:t>
      </w:r>
      <w:r w:rsidRPr="005A6BB9">
        <w:rPr>
          <w:rFonts w:eastAsia="SimSun"/>
          <w:color w:val="000000"/>
          <w:sz w:val="28"/>
          <w:szCs w:val="28"/>
          <w:lang w:eastAsia="zh-CN" w:bidi="ar"/>
        </w:rPr>
        <w:t>ế</w:t>
      </w:r>
      <w:r w:rsidRPr="005A6BB9">
        <w:rPr>
          <w:rFonts w:eastAsia="SimSun"/>
          <w:color w:val="000000"/>
          <w:sz w:val="28"/>
          <w:szCs w:val="28"/>
          <w:lang w:eastAsia="zh-CN" w:bidi="ar"/>
        </w:rPr>
        <w:t xml:space="preserve"> là 4.428 kg, đ</w:t>
      </w:r>
      <w:r w:rsidRPr="005A6BB9">
        <w:rPr>
          <w:rFonts w:eastAsia="SimSun"/>
          <w:color w:val="000000"/>
          <w:sz w:val="28"/>
          <w:szCs w:val="28"/>
          <w:lang w:eastAsia="zh-CN" w:bidi="ar"/>
        </w:rPr>
        <w:t>ạ</w:t>
      </w:r>
      <w:r w:rsidRPr="005A6BB9">
        <w:rPr>
          <w:rFonts w:eastAsia="SimSun"/>
          <w:color w:val="000000"/>
          <w:sz w:val="28"/>
          <w:szCs w:val="28"/>
          <w:lang w:eastAsia="zh-CN" w:bidi="ar"/>
        </w:rPr>
        <w:t>t t</w:t>
      </w:r>
      <w:r w:rsidRPr="005A6BB9">
        <w:rPr>
          <w:rFonts w:eastAsia="SimSun"/>
          <w:color w:val="000000"/>
          <w:sz w:val="28"/>
          <w:szCs w:val="28"/>
          <w:lang w:eastAsia="zh-CN" w:bidi="ar"/>
        </w:rPr>
        <w:t>ỷ</w:t>
      </w:r>
      <w:r w:rsidRPr="005A6BB9">
        <w:rPr>
          <w:rFonts w:eastAsia="SimSun"/>
          <w:color w:val="000000"/>
          <w:sz w:val="28"/>
          <w:szCs w:val="28"/>
          <w:lang w:eastAsia="zh-CN" w:bidi="ar"/>
        </w:rPr>
        <w:t xml:space="preserve"> l</w:t>
      </w:r>
      <w:r w:rsidRPr="005A6BB9">
        <w:rPr>
          <w:rFonts w:eastAsia="SimSun"/>
          <w:color w:val="000000"/>
          <w:sz w:val="28"/>
          <w:szCs w:val="28"/>
          <w:lang w:eastAsia="zh-CN" w:bidi="ar"/>
        </w:rPr>
        <w:t>ệ</w:t>
      </w:r>
      <w:r w:rsidRPr="005A6BB9">
        <w:rPr>
          <w:rFonts w:eastAsia="SimSun"/>
          <w:color w:val="000000"/>
          <w:sz w:val="28"/>
          <w:szCs w:val="28"/>
          <w:lang w:eastAsia="zh-CN" w:bidi="ar"/>
        </w:rPr>
        <w:t xml:space="preserve"> 82%.</w:t>
      </w:r>
      <w:r w:rsidRPr="005A6BB9">
        <w:rPr>
          <w:rStyle w:val="fontstyle01"/>
        </w:rPr>
        <w:t xml:space="preserve"> Trại </w:t>
      </w:r>
      <w:r w:rsidRPr="005A6BB9">
        <w:rPr>
          <w:rStyle w:val="fontstyle01"/>
        </w:rPr>
        <w:t>chăn nuôi heo Sáu Thọ với quy mô 300 con</w:t>
      </w:r>
      <w:r w:rsidRPr="005A6BB9">
        <w:rPr>
          <w:rStyle w:val="fontstyle01"/>
        </w:rPr>
        <w:t xml:space="preserve">, </w:t>
      </w:r>
      <w:r w:rsidRPr="005A6BB9">
        <w:rPr>
          <w:rStyle w:val="fontstyle01"/>
        </w:rPr>
        <w:t>cơ sở thực hiện 01 công trình khí sinh học và 02 hầm ủ composte với tổng thể</w:t>
      </w:r>
      <w:r w:rsidRPr="005A6BB9">
        <w:rPr>
          <w:rStyle w:val="fontstyle01"/>
          <w:lang w:val="vi-VN"/>
        </w:rPr>
        <w:t xml:space="preserve"> </w:t>
      </w:r>
      <w:r w:rsidRPr="005A6BB9">
        <w:rPr>
          <w:rStyle w:val="fontstyle01"/>
        </w:rPr>
        <w:t>tích là 300</w:t>
      </w:r>
      <w:r w:rsidRPr="005A6BB9">
        <w:rPr>
          <w:rStyle w:val="fontstyle01"/>
          <w:lang w:val="vi-VN"/>
        </w:rPr>
        <w:t xml:space="preserve"> </w:t>
      </w:r>
      <w:r w:rsidRPr="005A6BB9">
        <w:rPr>
          <w:rStyle w:val="fontstyle01"/>
        </w:rPr>
        <w:t>m</w:t>
      </w:r>
      <w:r w:rsidRPr="005A6BB9">
        <w:rPr>
          <w:rStyle w:val="fontstyle01"/>
          <w:vertAlign w:val="superscript"/>
        </w:rPr>
        <w:t>3</w:t>
      </w:r>
      <w:r w:rsidRPr="005A6BB9">
        <w:rPr>
          <w:rStyle w:val="fontstyle01"/>
        </w:rPr>
        <w:t xml:space="preserve">, mỗi ngày thu gom xử lý khoảng 600 </w:t>
      </w:r>
      <w:r w:rsidRPr="005A6BB9">
        <w:rPr>
          <w:rStyle w:val="fontstyle01"/>
        </w:rPr>
        <w:t>kg chất thải từ việc chăn</w:t>
      </w:r>
      <w:r w:rsidRPr="005A6BB9">
        <w:rPr>
          <w:rStyle w:val="fontstyle01"/>
        </w:rPr>
        <w:t xml:space="preserve"> </w:t>
      </w:r>
      <w:r w:rsidRPr="005A6BB9">
        <w:rPr>
          <w:rStyle w:val="fontstyle01"/>
        </w:rPr>
        <w:t xml:space="preserve">nuôi và tái sử dụng tái chế tạo ra được khoảng </w:t>
      </w:r>
      <w:r w:rsidRPr="005A6BB9">
        <w:rPr>
          <w:rStyle w:val="fontstyle01"/>
          <w:lang w:val="vi-VN"/>
        </w:rPr>
        <w:t xml:space="preserve">320 </w:t>
      </w:r>
      <w:r w:rsidRPr="005A6BB9">
        <w:rPr>
          <w:rStyle w:val="fontstyle01"/>
        </w:rPr>
        <w:t xml:space="preserve">kg khí gas/tháng. </w:t>
      </w:r>
    </w:p>
    <w:p w:rsidR="00452DC9" w:rsidRPr="005A6BB9" w:rsidRDefault="003E72FA" w:rsidP="005A6BB9">
      <w:pPr>
        <w:autoSpaceDE w:val="0"/>
        <w:autoSpaceDN w:val="0"/>
        <w:adjustRightInd w:val="0"/>
        <w:spacing w:beforeLines="50" w:before="120" w:afterLines="50" w:after="120"/>
        <w:ind w:firstLine="851"/>
        <w:jc w:val="both"/>
        <w:rPr>
          <w:bCs/>
          <w:i/>
          <w:iCs/>
          <w:sz w:val="28"/>
          <w:szCs w:val="28"/>
        </w:rPr>
      </w:pPr>
      <w:r w:rsidRPr="005A6BB9">
        <w:rPr>
          <w:bCs/>
          <w:i/>
          <w:iCs/>
          <w:sz w:val="28"/>
          <w:szCs w:val="28"/>
        </w:rPr>
        <w:t>Chỉ tiêu 17.8: Tỷ lệ cơ sở chăn nuôi bảo đảm các quy định về vệ sinh thú y, chăn nuôi và bảo vệ môi trường ≥ 85%</w:t>
      </w:r>
    </w:p>
    <w:p w:rsidR="00452DC9" w:rsidRPr="005A6BB9" w:rsidRDefault="003E72FA" w:rsidP="005A6BB9">
      <w:pPr>
        <w:spacing w:beforeLines="50" w:before="120" w:afterLines="50" w:after="120"/>
        <w:ind w:firstLine="810"/>
        <w:jc w:val="both"/>
        <w:rPr>
          <w:sz w:val="28"/>
          <w:szCs w:val="28"/>
          <w:lang w:val="vi-VN"/>
        </w:rPr>
      </w:pPr>
      <w:r w:rsidRPr="005A6BB9">
        <w:rPr>
          <w:sz w:val="28"/>
          <w:szCs w:val="28"/>
        </w:rPr>
        <w:t xml:space="preserve">Tổng số hộ chăn nuôi trên địa bàn xã An Thạnh </w:t>
      </w:r>
      <w:r w:rsidRPr="005A6BB9">
        <w:rPr>
          <w:sz w:val="28"/>
          <w:szCs w:val="28"/>
        </w:rPr>
        <w:t>Tây là : 79 hộ (1 trang trại nuôi Heo, 1</w:t>
      </w:r>
      <w:r w:rsidRPr="005A6BB9">
        <w:rPr>
          <w:sz w:val="28"/>
          <w:szCs w:val="28"/>
          <w:lang w:val="vi-VN"/>
        </w:rPr>
        <w:t>6</w:t>
      </w:r>
      <w:r w:rsidRPr="005A6BB9">
        <w:rPr>
          <w:sz w:val="28"/>
          <w:szCs w:val="28"/>
        </w:rPr>
        <w:t xml:space="preserve"> hộ nuôi Heo; 3</w:t>
      </w:r>
      <w:r w:rsidRPr="005A6BB9">
        <w:rPr>
          <w:sz w:val="28"/>
          <w:szCs w:val="28"/>
          <w:lang w:val="vi-VN"/>
        </w:rPr>
        <w:t>0</w:t>
      </w:r>
      <w:r w:rsidRPr="005A6BB9">
        <w:rPr>
          <w:sz w:val="28"/>
          <w:szCs w:val="28"/>
        </w:rPr>
        <w:t xml:space="preserve"> hộ nuôi Bò; </w:t>
      </w:r>
      <w:r w:rsidRPr="005A6BB9">
        <w:rPr>
          <w:sz w:val="28"/>
          <w:szCs w:val="28"/>
          <w:lang w:val="vi-VN"/>
        </w:rPr>
        <w:t>2</w:t>
      </w:r>
      <w:r w:rsidRPr="005A6BB9">
        <w:rPr>
          <w:sz w:val="28"/>
          <w:szCs w:val="28"/>
        </w:rPr>
        <w:t xml:space="preserve"> hộ nuôi Dê; </w:t>
      </w:r>
      <w:r w:rsidRPr="005A6BB9">
        <w:rPr>
          <w:sz w:val="28"/>
          <w:szCs w:val="28"/>
          <w:lang w:val="vi-VN"/>
        </w:rPr>
        <w:t>30</w:t>
      </w:r>
      <w:r w:rsidRPr="005A6BB9">
        <w:rPr>
          <w:sz w:val="28"/>
          <w:szCs w:val="28"/>
        </w:rPr>
        <w:t xml:space="preserve"> hộ chăn nuôi Gia Cầm), tổng số chuồng trại 7</w:t>
      </w:r>
      <w:r w:rsidRPr="005A6BB9">
        <w:rPr>
          <w:sz w:val="28"/>
          <w:szCs w:val="28"/>
          <w:lang w:val="vi-VN"/>
        </w:rPr>
        <w:t>9</w:t>
      </w:r>
      <w:r w:rsidRPr="005A6BB9">
        <w:rPr>
          <w:sz w:val="28"/>
          <w:szCs w:val="28"/>
        </w:rPr>
        <w:t xml:space="preserve"> chuồng</w:t>
      </w:r>
      <w:r w:rsidRPr="005A6BB9">
        <w:rPr>
          <w:sz w:val="28"/>
          <w:szCs w:val="28"/>
          <w:lang w:val="vi-VN"/>
        </w:rPr>
        <w:t xml:space="preserve"> chăn nuôi, trong đó có 71 chuồng chăn nuôi hợp vệ sinh</w:t>
      </w:r>
      <w:r w:rsidRPr="005A6BB9">
        <w:rPr>
          <w:sz w:val="28"/>
          <w:szCs w:val="28"/>
        </w:rPr>
        <w:t>.</w:t>
      </w:r>
      <w:r w:rsidRPr="005A6BB9">
        <w:rPr>
          <w:sz w:val="28"/>
          <w:szCs w:val="28"/>
          <w:lang w:val="vi-VN"/>
        </w:rPr>
        <w:t xml:space="preserve"> </w:t>
      </w:r>
      <w:r w:rsidRPr="005A6BB9">
        <w:rPr>
          <w:rStyle w:val="fontstyle01"/>
        </w:rPr>
        <w:t xml:space="preserve">Tỷ lệ </w:t>
      </w:r>
      <w:r w:rsidRPr="005A6BB9">
        <w:rPr>
          <w:sz w:val="28"/>
          <w:szCs w:val="28"/>
        </w:rPr>
        <w:t>cơ sở chăn nuôi bảo đảm các quy định về vệ sinh thú y,</w:t>
      </w:r>
      <w:r w:rsidRPr="005A6BB9">
        <w:rPr>
          <w:sz w:val="28"/>
          <w:szCs w:val="28"/>
        </w:rPr>
        <w:t xml:space="preserve"> chăn </w:t>
      </w:r>
      <w:r w:rsidRPr="005A6BB9">
        <w:rPr>
          <w:sz w:val="28"/>
          <w:szCs w:val="28"/>
        </w:rPr>
        <w:lastRenderedPageBreak/>
        <w:t>nuôi và bảo vệ môi trường trên địa bàn x</w:t>
      </w:r>
      <w:r w:rsidRPr="005A6BB9">
        <w:rPr>
          <w:rStyle w:val="fontstyle01"/>
        </w:rPr>
        <w:t>ã An Thạnh Tây đạt 89,87% (71/79 cơ sở, bao gồm trang trại chăn nuôi heo Sáu Thọ với quy mô 300 con</w:t>
      </w:r>
      <w:r w:rsidRPr="005A6BB9">
        <w:rPr>
          <w:rStyle w:val="fontstyle01"/>
          <w:lang w:val="vi-VN"/>
        </w:rPr>
        <w:t>)</w:t>
      </w:r>
    </w:p>
    <w:p w:rsidR="00452DC9" w:rsidRPr="005A6BB9" w:rsidRDefault="003E72FA" w:rsidP="005A6BB9">
      <w:pPr>
        <w:autoSpaceDE w:val="0"/>
        <w:autoSpaceDN w:val="0"/>
        <w:adjustRightInd w:val="0"/>
        <w:spacing w:beforeLines="50" w:before="120" w:afterLines="50" w:after="120"/>
        <w:ind w:firstLine="851"/>
        <w:jc w:val="both"/>
        <w:rPr>
          <w:bCs/>
          <w:i/>
          <w:iCs/>
          <w:sz w:val="28"/>
          <w:szCs w:val="28"/>
          <w:shd w:val="clear" w:color="auto" w:fill="FFFFFF"/>
        </w:rPr>
      </w:pPr>
      <w:r w:rsidRPr="005A6BB9">
        <w:rPr>
          <w:bCs/>
          <w:i/>
          <w:iCs/>
          <w:sz w:val="28"/>
          <w:szCs w:val="28"/>
        </w:rPr>
        <w:t xml:space="preserve">Chỉ tiêu 17.9: </w:t>
      </w:r>
      <w:r w:rsidRPr="005A6BB9">
        <w:rPr>
          <w:bCs/>
          <w:i/>
          <w:iCs/>
          <w:sz w:val="28"/>
          <w:szCs w:val="28"/>
          <w:shd w:val="clear" w:color="auto" w:fill="FFFFFF"/>
        </w:rPr>
        <w:t>Nghĩa trang, cơ sở hỏa táng (nếu có) đáp ứng các quy định của pháp luật và theo quy hoạch</w:t>
      </w:r>
    </w:p>
    <w:p w:rsidR="00452DC9" w:rsidRPr="005A6BB9" w:rsidRDefault="003E72FA" w:rsidP="005A6BB9">
      <w:pPr>
        <w:spacing w:beforeLines="50" w:before="120" w:afterLines="50" w:after="120"/>
        <w:ind w:right="25" w:firstLine="720"/>
        <w:jc w:val="both"/>
        <w:rPr>
          <w:sz w:val="28"/>
          <w:szCs w:val="28"/>
          <w:lang w:val="vi-VN"/>
        </w:rPr>
      </w:pPr>
      <w:r w:rsidRPr="005A6BB9">
        <w:rPr>
          <w:sz w:val="28"/>
          <w:szCs w:val="28"/>
        </w:rPr>
        <w:t xml:space="preserve">Xã có quy hoạch nghĩa trang </w:t>
      </w:r>
      <w:r w:rsidRPr="005A6BB9">
        <w:rPr>
          <w:sz w:val="28"/>
          <w:szCs w:val="28"/>
          <w:lang w:val="vi-VN"/>
        </w:rPr>
        <w:t>lâu dài nhưng đến nay chưa có mộ chôn.</w:t>
      </w:r>
      <w:r w:rsidRPr="005A6BB9">
        <w:rPr>
          <w:sz w:val="28"/>
          <w:szCs w:val="28"/>
        </w:rPr>
        <w:t xml:space="preserve"> </w:t>
      </w:r>
      <w:r w:rsidRPr="005A6BB9">
        <w:rPr>
          <w:sz w:val="28"/>
          <w:szCs w:val="28"/>
          <w:lang w:val="vi-VN"/>
        </w:rPr>
        <w:t>Không để xảy ra ô nhiểm môi trường trong hoạt động hỏa táng, mai táng. Hàng năm thực hiện tốt công tác tuyên truyền về hỏa táng, mai táng đảm bảo vệ sinh môi trường.</w:t>
      </w:r>
      <w:r w:rsidRPr="005A6BB9">
        <w:rPr>
          <w:sz w:val="28"/>
          <w:szCs w:val="28"/>
        </w:rPr>
        <w:t xml:space="preserve"> </w:t>
      </w:r>
    </w:p>
    <w:p w:rsidR="00452DC9" w:rsidRPr="005A6BB9" w:rsidRDefault="003E72FA" w:rsidP="005A6BB9">
      <w:pPr>
        <w:autoSpaceDE w:val="0"/>
        <w:autoSpaceDN w:val="0"/>
        <w:adjustRightInd w:val="0"/>
        <w:spacing w:beforeLines="50" w:before="120" w:afterLines="50" w:after="120"/>
        <w:ind w:firstLine="851"/>
        <w:jc w:val="both"/>
        <w:rPr>
          <w:bCs/>
          <w:i/>
          <w:iCs/>
          <w:sz w:val="28"/>
          <w:szCs w:val="28"/>
          <w:shd w:val="clear" w:color="auto" w:fill="FFFFFF"/>
        </w:rPr>
      </w:pPr>
      <w:r w:rsidRPr="005A6BB9">
        <w:rPr>
          <w:bCs/>
          <w:i/>
          <w:iCs/>
          <w:sz w:val="28"/>
          <w:szCs w:val="28"/>
        </w:rPr>
        <w:t xml:space="preserve">Chỉ tiêu 17.10: </w:t>
      </w:r>
      <w:r w:rsidRPr="005A6BB9">
        <w:rPr>
          <w:bCs/>
          <w:i/>
          <w:iCs/>
          <w:sz w:val="28"/>
          <w:szCs w:val="28"/>
          <w:shd w:val="clear" w:color="auto" w:fill="FFFFFF"/>
        </w:rPr>
        <w:t xml:space="preserve">Tỷ lệ </w:t>
      </w:r>
      <w:r w:rsidRPr="005A6BB9">
        <w:rPr>
          <w:bCs/>
          <w:i/>
          <w:iCs/>
          <w:sz w:val="28"/>
          <w:szCs w:val="28"/>
          <w:shd w:val="clear" w:color="auto" w:fill="FFFFFF"/>
        </w:rPr>
        <w:t>sử dụng hình thức hỏa táng ≥ 10%</w:t>
      </w:r>
    </w:p>
    <w:p w:rsidR="00452DC9" w:rsidRPr="005A6BB9" w:rsidRDefault="003E72FA" w:rsidP="005A6BB9">
      <w:pPr>
        <w:spacing w:beforeLines="50" w:before="120" w:afterLines="50" w:after="120"/>
        <w:ind w:firstLine="720"/>
        <w:jc w:val="both"/>
        <w:rPr>
          <w:sz w:val="28"/>
          <w:szCs w:val="28"/>
        </w:rPr>
      </w:pPr>
      <w:r w:rsidRPr="005A6BB9">
        <w:rPr>
          <w:sz w:val="28"/>
          <w:szCs w:val="28"/>
        </w:rPr>
        <w:t>Thực hiện Chương trình mục tiêu quốc gia xây dựng nông thôn mới, ngoài việc chú trọng phát triển kinh tế, văn hóa–xã hội thì bảo vệ môi trường cũng nhiệm vụ đi đầu trong đó có việc mai táng bằng các hình thức phù hợp. Cấp ủ</w:t>
      </w:r>
      <w:r w:rsidRPr="005A6BB9">
        <w:rPr>
          <w:sz w:val="28"/>
          <w:szCs w:val="28"/>
        </w:rPr>
        <w:t>y Đảng, chính quyền, Mặt trận Tổ quốc và các đoàn xã luôn tích cực tuyên truyền, vận động nhân dân thực hiện có hiệu quả các quy định nếp sống văn minh trong việc cưới, việc tang, lễ hội và một số lễ nghi sinh hoạt cộng đồng khác. Nhằm thay đổi nhận thức c</w:t>
      </w:r>
      <w:r w:rsidRPr="005A6BB9">
        <w:rPr>
          <w:sz w:val="28"/>
          <w:szCs w:val="28"/>
        </w:rPr>
        <w:t>ủa cộng đồng và người dân trên địa bàn xã về thực hiện hình thức hỏa táng văn minh, tiến bộ cho người quá cố thay thế hình thức chôn xuống đất vừa giảm chi phí, vừa bảo đảm vệ sinh môi trường và tiết kiệm quỹ đất. Qua đó đã ghi nhận có sự chuyển biến về nh</w:t>
      </w:r>
      <w:r w:rsidRPr="005A6BB9">
        <w:rPr>
          <w:sz w:val="28"/>
          <w:szCs w:val="28"/>
        </w:rPr>
        <w:t xml:space="preserve">ận thức người dân trong việc mai táng bằng biện pháp hỏa táng được tăng lên. Trên địa bàn huyện Cù Lao Dung có 01 lò hỏa táng tại ấp Sơn Ton, xã An Thạnh 2, huyện Cù Lao Dung đang hoạt động hỏa táng trên địa bàn huyện. </w:t>
      </w:r>
    </w:p>
    <w:p w:rsidR="00452DC9" w:rsidRPr="005A6BB9" w:rsidRDefault="003E72FA" w:rsidP="005A6BB9">
      <w:pPr>
        <w:spacing w:beforeLines="50" w:before="120" w:afterLines="50" w:after="120"/>
        <w:ind w:firstLine="720"/>
        <w:jc w:val="both"/>
        <w:rPr>
          <w:sz w:val="28"/>
          <w:szCs w:val="28"/>
        </w:rPr>
      </w:pPr>
      <w:r w:rsidRPr="005A6BB9">
        <w:rPr>
          <w:sz w:val="28"/>
          <w:szCs w:val="28"/>
        </w:rPr>
        <w:t xml:space="preserve">Số người tử vong trên địa bàn xã An </w:t>
      </w:r>
      <w:r w:rsidRPr="005A6BB9">
        <w:rPr>
          <w:sz w:val="28"/>
          <w:szCs w:val="28"/>
        </w:rPr>
        <w:t>Thạnh Tây tính từ 01/01/2021 đến nay có 151 người. Trong đó có 16 người tử vong được hỏa táng. Tỷ lệ người tử vong được hỏa táng là 16/151 người, đạt tỷ lệ 10,6%</w:t>
      </w:r>
      <w:r w:rsidRPr="005A6BB9">
        <w:rPr>
          <w:sz w:val="28"/>
          <w:szCs w:val="28"/>
        </w:rPr>
        <w:t>.</w:t>
      </w:r>
    </w:p>
    <w:p w:rsidR="00452DC9" w:rsidRPr="005A6BB9" w:rsidRDefault="003E72FA" w:rsidP="005A6BB9">
      <w:pPr>
        <w:autoSpaceDE w:val="0"/>
        <w:autoSpaceDN w:val="0"/>
        <w:adjustRightInd w:val="0"/>
        <w:spacing w:beforeLines="50" w:before="120" w:afterLines="50" w:after="120"/>
        <w:ind w:firstLine="851"/>
        <w:jc w:val="both"/>
        <w:rPr>
          <w:bCs/>
          <w:i/>
          <w:iCs/>
          <w:sz w:val="28"/>
          <w:szCs w:val="28"/>
        </w:rPr>
      </w:pPr>
      <w:r w:rsidRPr="005A6BB9">
        <w:rPr>
          <w:bCs/>
          <w:i/>
          <w:iCs/>
          <w:sz w:val="28"/>
          <w:szCs w:val="28"/>
        </w:rPr>
        <w:t xml:space="preserve">Chỉ tiêu 17.11:  </w:t>
      </w:r>
      <w:r w:rsidRPr="005A6BB9">
        <w:rPr>
          <w:bCs/>
          <w:i/>
          <w:iCs/>
          <w:sz w:val="28"/>
          <w:szCs w:val="28"/>
          <w:lang w:val="en-GB"/>
        </w:rPr>
        <w:t xml:space="preserve">Đất cây xanh sử dụng công cộng tại điểm dân cư nông thôn đạt </w:t>
      </w:r>
      <w:r w:rsidRPr="005A6BB9">
        <w:rPr>
          <w:bCs/>
          <w:i/>
          <w:iCs/>
          <w:sz w:val="28"/>
          <w:szCs w:val="28"/>
        </w:rPr>
        <w:t>≥ 4m</w:t>
      </w:r>
      <w:r w:rsidRPr="005A6BB9">
        <w:rPr>
          <w:bCs/>
          <w:i/>
          <w:iCs/>
          <w:sz w:val="28"/>
          <w:szCs w:val="28"/>
          <w:vertAlign w:val="superscript"/>
        </w:rPr>
        <w:t>2</w:t>
      </w:r>
      <w:r w:rsidRPr="005A6BB9">
        <w:rPr>
          <w:bCs/>
          <w:i/>
          <w:iCs/>
          <w:sz w:val="28"/>
          <w:szCs w:val="28"/>
        </w:rPr>
        <w:t>/người</w:t>
      </w:r>
    </w:p>
    <w:p w:rsidR="00452DC9" w:rsidRPr="005A6BB9" w:rsidRDefault="003E72FA" w:rsidP="005A6BB9">
      <w:pPr>
        <w:autoSpaceDE w:val="0"/>
        <w:autoSpaceDN w:val="0"/>
        <w:adjustRightInd w:val="0"/>
        <w:spacing w:beforeLines="50" w:before="120" w:afterLines="50" w:after="120"/>
        <w:ind w:firstLine="851"/>
        <w:jc w:val="both"/>
        <w:rPr>
          <w:rStyle w:val="fontstyle01"/>
        </w:rPr>
      </w:pPr>
      <w:r w:rsidRPr="005A6BB9">
        <w:rPr>
          <w:rStyle w:val="fontstyle01"/>
        </w:rPr>
        <w:t>Đất</w:t>
      </w:r>
      <w:r w:rsidRPr="005A6BB9">
        <w:rPr>
          <w:rStyle w:val="fontstyle01"/>
        </w:rPr>
        <w:t xml:space="preserve"> cây xanh sử dụng công cộng tại điểm dân cư nông thôn: Tại các điểm</w:t>
      </w:r>
      <w:r w:rsidRPr="005A6BB9">
        <w:rPr>
          <w:rStyle w:val="fontstyle01"/>
          <w:lang w:val="vi-VN"/>
        </w:rPr>
        <w:t xml:space="preserve"> </w:t>
      </w:r>
      <w:r w:rsidRPr="005A6BB9">
        <w:rPr>
          <w:rStyle w:val="fontstyle01"/>
        </w:rPr>
        <w:t>dân cư nông thôn, các khu vực công cộng trên địa bàn xã (trụ sở cơ quan, trường học, nhà văn hóa xã, nhà văn hóa  các ấp,…) và trên các tuyến đường giao thông nông thôn, các tuyến đê bao s</w:t>
      </w:r>
      <w:r w:rsidRPr="005A6BB9">
        <w:rPr>
          <w:rStyle w:val="fontstyle01"/>
        </w:rPr>
        <w:t>ông, bờ bao, các khu bãi bồi dọc theo tuyến đê sông đều được trồng các loại cây bóng mát, cây ăn trái (như cây sao, dầu, bạch đàn, xà  cừ, bằng lăng, cây sanh, bần, kèn hồng, dừa, nhãn, xoài, cau,...).</w:t>
      </w:r>
    </w:p>
    <w:p w:rsidR="00452DC9" w:rsidRPr="005A6BB9" w:rsidRDefault="003E72FA" w:rsidP="005A6BB9">
      <w:pPr>
        <w:autoSpaceDE w:val="0"/>
        <w:autoSpaceDN w:val="0"/>
        <w:adjustRightInd w:val="0"/>
        <w:spacing w:beforeLines="50" w:before="120" w:afterLines="50" w:after="120"/>
        <w:ind w:firstLine="851"/>
        <w:jc w:val="both"/>
        <w:rPr>
          <w:sz w:val="28"/>
          <w:szCs w:val="28"/>
        </w:rPr>
      </w:pPr>
      <w:r w:rsidRPr="005A6BB9">
        <w:rPr>
          <w:sz w:val="28"/>
          <w:szCs w:val="28"/>
        </w:rPr>
        <w:t>Tỷ lệ đất trồng cây xanh sử dụng công cộng tại cái điể</w:t>
      </w:r>
      <w:r w:rsidRPr="005A6BB9">
        <w:rPr>
          <w:sz w:val="28"/>
          <w:szCs w:val="28"/>
        </w:rPr>
        <w:t>m dân cư nông thôn trên địa bàn xã đạt 4,02 m</w:t>
      </w:r>
      <w:r w:rsidRPr="005A6BB9">
        <w:rPr>
          <w:sz w:val="28"/>
          <w:szCs w:val="28"/>
          <w:vertAlign w:val="superscript"/>
        </w:rPr>
        <w:t>2</w:t>
      </w:r>
      <w:r w:rsidRPr="005A6BB9">
        <w:rPr>
          <w:sz w:val="28"/>
          <w:szCs w:val="28"/>
        </w:rPr>
        <w:t xml:space="preserve">/người </w:t>
      </w:r>
      <w:r w:rsidRPr="005A6BB9">
        <w:rPr>
          <w:sz w:val="28"/>
          <w:szCs w:val="28"/>
          <w:lang w:val="vi-VN"/>
        </w:rPr>
        <w:t>(19</w:t>
      </w:r>
      <w:r w:rsidRPr="005A6BB9">
        <w:rPr>
          <w:sz w:val="28"/>
          <w:szCs w:val="28"/>
        </w:rPr>
        <w:t>.</w:t>
      </w:r>
      <w:r w:rsidRPr="005A6BB9">
        <w:rPr>
          <w:sz w:val="28"/>
          <w:szCs w:val="28"/>
          <w:lang w:val="vi-VN"/>
        </w:rPr>
        <w:t>810</w:t>
      </w:r>
      <w:r w:rsidRPr="005A6BB9">
        <w:rPr>
          <w:sz w:val="28"/>
          <w:szCs w:val="28"/>
        </w:rPr>
        <w:t xml:space="preserve"> m</w:t>
      </w:r>
      <w:r w:rsidRPr="005A6BB9">
        <w:rPr>
          <w:sz w:val="28"/>
          <w:szCs w:val="28"/>
          <w:vertAlign w:val="superscript"/>
        </w:rPr>
        <w:t>2</w:t>
      </w:r>
      <w:r w:rsidRPr="005A6BB9">
        <w:rPr>
          <w:sz w:val="28"/>
          <w:szCs w:val="28"/>
        </w:rPr>
        <w:t>/4.928 người)</w:t>
      </w:r>
    </w:p>
    <w:p w:rsidR="00452DC9" w:rsidRPr="005A6BB9" w:rsidRDefault="003E72FA" w:rsidP="005A6BB9">
      <w:pPr>
        <w:spacing w:beforeLines="50" w:before="120" w:afterLines="50" w:after="120"/>
        <w:ind w:firstLine="851"/>
        <w:jc w:val="both"/>
        <w:rPr>
          <w:bCs/>
          <w:i/>
          <w:iCs/>
          <w:sz w:val="28"/>
          <w:szCs w:val="28"/>
        </w:rPr>
      </w:pPr>
      <w:r w:rsidRPr="005A6BB9">
        <w:rPr>
          <w:bCs/>
          <w:i/>
          <w:iCs/>
          <w:sz w:val="28"/>
          <w:szCs w:val="28"/>
        </w:rPr>
        <w:t>Chỉ tiêu 17.12: Tỷ lệ chất thải nhựa phát sinh trên địa bàn được thu gom, tái sử dụng, tái chế, xử lý theo quy định đạt ≥ 70%</w:t>
      </w:r>
    </w:p>
    <w:p w:rsidR="00452DC9" w:rsidRPr="005A6BB9" w:rsidRDefault="003E72FA" w:rsidP="005A6BB9">
      <w:pPr>
        <w:spacing w:beforeLines="50" w:before="120" w:afterLines="50" w:after="120"/>
        <w:ind w:firstLine="567"/>
        <w:jc w:val="both"/>
        <w:rPr>
          <w:rFonts w:eastAsia="Segoe UI"/>
          <w:color w:val="081C36"/>
          <w:sz w:val="28"/>
          <w:szCs w:val="28"/>
          <w:shd w:val="clear" w:color="auto" w:fill="FFFFFF"/>
        </w:rPr>
      </w:pPr>
      <w:r w:rsidRPr="005A6BB9">
        <w:rPr>
          <w:rFonts w:eastAsia="Segoe UI"/>
          <w:color w:val="081C36"/>
          <w:sz w:val="28"/>
          <w:szCs w:val="28"/>
          <w:shd w:val="clear" w:color="auto" w:fill="FFFFFF"/>
        </w:rPr>
        <w:t>Kh</w:t>
      </w:r>
      <w:r w:rsidRPr="005A6BB9">
        <w:rPr>
          <w:rFonts w:eastAsia="Segoe UI"/>
          <w:color w:val="081C36"/>
          <w:sz w:val="28"/>
          <w:szCs w:val="28"/>
          <w:shd w:val="clear" w:color="auto" w:fill="FFFFFF"/>
        </w:rPr>
        <w:t>ố</w:t>
      </w:r>
      <w:r w:rsidRPr="005A6BB9">
        <w:rPr>
          <w:rFonts w:eastAsia="Segoe UI"/>
          <w:color w:val="081C36"/>
          <w:sz w:val="28"/>
          <w:szCs w:val="28"/>
          <w:shd w:val="clear" w:color="auto" w:fill="FFFFFF"/>
        </w:rPr>
        <w:t>i lư</w:t>
      </w:r>
      <w:r w:rsidRPr="005A6BB9">
        <w:rPr>
          <w:rFonts w:eastAsia="Segoe UI"/>
          <w:color w:val="081C36"/>
          <w:sz w:val="28"/>
          <w:szCs w:val="28"/>
          <w:shd w:val="clear" w:color="auto" w:fill="FFFFFF"/>
        </w:rPr>
        <w:t>ợ</w:t>
      </w:r>
      <w:r w:rsidRPr="005A6BB9">
        <w:rPr>
          <w:rFonts w:eastAsia="Segoe UI"/>
          <w:color w:val="081C36"/>
          <w:sz w:val="28"/>
          <w:szCs w:val="28"/>
          <w:shd w:val="clear" w:color="auto" w:fill="FFFFFF"/>
        </w:rPr>
        <w:t>ng ch</w:t>
      </w:r>
      <w:r w:rsidRPr="005A6BB9">
        <w:rPr>
          <w:rFonts w:eastAsia="Segoe UI"/>
          <w:color w:val="081C36"/>
          <w:sz w:val="28"/>
          <w:szCs w:val="28"/>
          <w:shd w:val="clear" w:color="auto" w:fill="FFFFFF"/>
        </w:rPr>
        <w:t>ấ</w:t>
      </w:r>
      <w:r w:rsidRPr="005A6BB9">
        <w:rPr>
          <w:rFonts w:eastAsia="Segoe UI"/>
          <w:color w:val="081C36"/>
          <w:sz w:val="28"/>
          <w:szCs w:val="28"/>
          <w:shd w:val="clear" w:color="auto" w:fill="FFFFFF"/>
        </w:rPr>
        <w:t>t th</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i nh</w:t>
      </w:r>
      <w:r w:rsidRPr="005A6BB9">
        <w:rPr>
          <w:rFonts w:eastAsia="Segoe UI"/>
          <w:color w:val="081C36"/>
          <w:sz w:val="28"/>
          <w:szCs w:val="28"/>
          <w:shd w:val="clear" w:color="auto" w:fill="FFFFFF"/>
        </w:rPr>
        <w:t>ự</w:t>
      </w:r>
      <w:r w:rsidRPr="005A6BB9">
        <w:rPr>
          <w:rFonts w:eastAsia="Segoe UI"/>
          <w:color w:val="081C36"/>
          <w:sz w:val="28"/>
          <w:szCs w:val="28"/>
          <w:shd w:val="clear" w:color="auto" w:fill="FFFFFF"/>
        </w:rPr>
        <w:t>a phát sinh trên đ</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a bàn xã k</w:t>
      </w:r>
      <w:r w:rsidRPr="005A6BB9">
        <w:rPr>
          <w:rFonts w:eastAsia="Segoe UI"/>
          <w:color w:val="081C36"/>
          <w:sz w:val="28"/>
          <w:szCs w:val="28"/>
          <w:shd w:val="clear" w:color="auto" w:fill="FFFFFF"/>
        </w:rPr>
        <w:t>ho</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ng 0,13 t</w:t>
      </w:r>
      <w:r w:rsidRPr="005A6BB9">
        <w:rPr>
          <w:rFonts w:eastAsia="Segoe UI"/>
          <w:color w:val="081C36"/>
          <w:sz w:val="28"/>
          <w:szCs w:val="28"/>
          <w:shd w:val="clear" w:color="auto" w:fill="FFFFFF"/>
        </w:rPr>
        <w:t>ấ</w:t>
      </w:r>
      <w:r w:rsidRPr="005A6BB9">
        <w:rPr>
          <w:rFonts w:eastAsia="Segoe UI"/>
          <w:color w:val="081C36"/>
          <w:sz w:val="28"/>
          <w:szCs w:val="28"/>
          <w:shd w:val="clear" w:color="auto" w:fill="FFFFFF"/>
        </w:rPr>
        <w:t>n/ngày (kho</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ng 47,45 t</w:t>
      </w:r>
      <w:r w:rsidRPr="005A6BB9">
        <w:rPr>
          <w:rFonts w:eastAsia="Segoe UI"/>
          <w:color w:val="081C36"/>
          <w:sz w:val="28"/>
          <w:szCs w:val="28"/>
          <w:shd w:val="clear" w:color="auto" w:fill="FFFFFF"/>
        </w:rPr>
        <w:t>ấ</w:t>
      </w:r>
      <w:r w:rsidRPr="005A6BB9">
        <w:rPr>
          <w:rFonts w:eastAsia="Segoe UI"/>
          <w:color w:val="081C36"/>
          <w:sz w:val="28"/>
          <w:szCs w:val="28"/>
          <w:shd w:val="clear" w:color="auto" w:fill="FFFFFF"/>
        </w:rPr>
        <w:t>n/năm). Kh</w:t>
      </w:r>
      <w:r w:rsidRPr="005A6BB9">
        <w:rPr>
          <w:rFonts w:eastAsia="Segoe UI"/>
          <w:color w:val="081C36"/>
          <w:sz w:val="28"/>
          <w:szCs w:val="28"/>
          <w:shd w:val="clear" w:color="auto" w:fill="FFFFFF"/>
        </w:rPr>
        <w:t>ố</w:t>
      </w:r>
      <w:r w:rsidRPr="005A6BB9">
        <w:rPr>
          <w:rFonts w:eastAsia="Segoe UI"/>
          <w:color w:val="081C36"/>
          <w:sz w:val="28"/>
          <w:szCs w:val="28"/>
          <w:shd w:val="clear" w:color="auto" w:fill="FFFFFF"/>
        </w:rPr>
        <w:t>i lư</w:t>
      </w:r>
      <w:r w:rsidRPr="005A6BB9">
        <w:rPr>
          <w:rFonts w:eastAsia="Segoe UI"/>
          <w:color w:val="081C36"/>
          <w:sz w:val="28"/>
          <w:szCs w:val="28"/>
          <w:shd w:val="clear" w:color="auto" w:fill="FFFFFF"/>
        </w:rPr>
        <w:t>ợ</w:t>
      </w:r>
      <w:r w:rsidRPr="005A6BB9">
        <w:rPr>
          <w:rFonts w:eastAsia="Segoe UI"/>
          <w:color w:val="081C36"/>
          <w:sz w:val="28"/>
          <w:szCs w:val="28"/>
          <w:shd w:val="clear" w:color="auto" w:fill="FFFFFF"/>
        </w:rPr>
        <w:t>ng ch</w:t>
      </w:r>
      <w:r w:rsidRPr="005A6BB9">
        <w:rPr>
          <w:rFonts w:eastAsia="Segoe UI"/>
          <w:color w:val="081C36"/>
          <w:sz w:val="28"/>
          <w:szCs w:val="28"/>
          <w:shd w:val="clear" w:color="auto" w:fill="FFFFFF"/>
        </w:rPr>
        <w:t>ấ</w:t>
      </w:r>
      <w:r w:rsidRPr="005A6BB9">
        <w:rPr>
          <w:rFonts w:eastAsia="Segoe UI"/>
          <w:color w:val="081C36"/>
          <w:sz w:val="28"/>
          <w:szCs w:val="28"/>
          <w:shd w:val="clear" w:color="auto" w:fill="FFFFFF"/>
        </w:rPr>
        <w:t>t th</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i nh</w:t>
      </w:r>
      <w:r w:rsidRPr="005A6BB9">
        <w:rPr>
          <w:rFonts w:eastAsia="Segoe UI"/>
          <w:color w:val="081C36"/>
          <w:sz w:val="28"/>
          <w:szCs w:val="28"/>
          <w:shd w:val="clear" w:color="auto" w:fill="FFFFFF"/>
        </w:rPr>
        <w:t>ự</w:t>
      </w:r>
      <w:r w:rsidRPr="005A6BB9">
        <w:rPr>
          <w:rFonts w:eastAsia="Segoe UI"/>
          <w:color w:val="081C36"/>
          <w:sz w:val="28"/>
          <w:szCs w:val="28"/>
          <w:shd w:val="clear" w:color="auto" w:fill="FFFFFF"/>
        </w:rPr>
        <w:t>a phát sinh trên đ</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a bàn xã đư</w:t>
      </w:r>
      <w:r w:rsidRPr="005A6BB9">
        <w:rPr>
          <w:rFonts w:eastAsia="Segoe UI"/>
          <w:color w:val="081C36"/>
          <w:sz w:val="28"/>
          <w:szCs w:val="28"/>
          <w:shd w:val="clear" w:color="auto" w:fill="FFFFFF"/>
        </w:rPr>
        <w:t>ợ</w:t>
      </w:r>
      <w:r w:rsidRPr="005A6BB9">
        <w:rPr>
          <w:rFonts w:eastAsia="Segoe UI"/>
          <w:color w:val="081C36"/>
          <w:sz w:val="28"/>
          <w:szCs w:val="28"/>
          <w:shd w:val="clear" w:color="auto" w:fill="FFFFFF"/>
        </w:rPr>
        <w:t>c thu gom, tái s</w:t>
      </w:r>
      <w:r w:rsidRPr="005A6BB9">
        <w:rPr>
          <w:rFonts w:eastAsia="Segoe UI"/>
          <w:color w:val="081C36"/>
          <w:sz w:val="28"/>
          <w:szCs w:val="28"/>
          <w:shd w:val="clear" w:color="auto" w:fill="FFFFFF"/>
        </w:rPr>
        <w:t>ử</w:t>
      </w:r>
      <w:r w:rsidRPr="005A6BB9">
        <w:rPr>
          <w:rFonts w:eastAsia="Segoe UI"/>
          <w:color w:val="081C36"/>
          <w:sz w:val="28"/>
          <w:szCs w:val="28"/>
          <w:shd w:val="clear" w:color="auto" w:fill="FFFFFF"/>
        </w:rPr>
        <w:t xml:space="preserve"> d</w:t>
      </w:r>
      <w:r w:rsidRPr="005A6BB9">
        <w:rPr>
          <w:rFonts w:eastAsia="Segoe UI"/>
          <w:color w:val="081C36"/>
          <w:sz w:val="28"/>
          <w:szCs w:val="28"/>
          <w:shd w:val="clear" w:color="auto" w:fill="FFFFFF"/>
        </w:rPr>
        <w:t>ụ</w:t>
      </w:r>
      <w:r w:rsidRPr="005A6BB9">
        <w:rPr>
          <w:rFonts w:eastAsia="Segoe UI"/>
          <w:color w:val="081C36"/>
          <w:sz w:val="28"/>
          <w:szCs w:val="28"/>
          <w:shd w:val="clear" w:color="auto" w:fill="FFFFFF"/>
        </w:rPr>
        <w:t>ng, tái ch</w:t>
      </w:r>
      <w:r w:rsidRPr="005A6BB9">
        <w:rPr>
          <w:rFonts w:eastAsia="Segoe UI"/>
          <w:color w:val="081C36"/>
          <w:sz w:val="28"/>
          <w:szCs w:val="28"/>
          <w:shd w:val="clear" w:color="auto" w:fill="FFFFFF"/>
        </w:rPr>
        <w:t>ế</w:t>
      </w:r>
      <w:r w:rsidRPr="005A6BB9">
        <w:rPr>
          <w:rFonts w:eastAsia="Segoe UI"/>
          <w:color w:val="081C36"/>
          <w:sz w:val="28"/>
          <w:szCs w:val="28"/>
          <w:shd w:val="clear" w:color="auto" w:fill="FFFFFF"/>
        </w:rPr>
        <w:t>, x</w:t>
      </w:r>
      <w:r w:rsidRPr="005A6BB9">
        <w:rPr>
          <w:rFonts w:eastAsia="Segoe UI"/>
          <w:color w:val="081C36"/>
          <w:sz w:val="28"/>
          <w:szCs w:val="28"/>
          <w:shd w:val="clear" w:color="auto" w:fill="FFFFFF"/>
        </w:rPr>
        <w:t>ử</w:t>
      </w:r>
      <w:r w:rsidRPr="005A6BB9">
        <w:rPr>
          <w:rFonts w:eastAsia="Segoe UI"/>
          <w:color w:val="081C36"/>
          <w:sz w:val="28"/>
          <w:szCs w:val="28"/>
          <w:shd w:val="clear" w:color="auto" w:fill="FFFFFF"/>
        </w:rPr>
        <w:t xml:space="preserve"> lý theo quy đ</w:t>
      </w:r>
      <w:r w:rsidRPr="005A6BB9">
        <w:rPr>
          <w:rFonts w:eastAsia="Segoe UI"/>
          <w:color w:val="081C36"/>
          <w:sz w:val="28"/>
          <w:szCs w:val="28"/>
          <w:shd w:val="clear" w:color="auto" w:fill="FFFFFF"/>
        </w:rPr>
        <w:t>ị</w:t>
      </w:r>
      <w:r w:rsidRPr="005A6BB9">
        <w:rPr>
          <w:rFonts w:eastAsia="Segoe UI"/>
          <w:color w:val="081C36"/>
          <w:sz w:val="28"/>
          <w:szCs w:val="28"/>
          <w:shd w:val="clear" w:color="auto" w:fill="FFFFFF"/>
        </w:rPr>
        <w:t>nh kho</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ng 0,1 t</w:t>
      </w:r>
      <w:r w:rsidRPr="005A6BB9">
        <w:rPr>
          <w:rFonts w:eastAsia="Segoe UI"/>
          <w:color w:val="081C36"/>
          <w:sz w:val="28"/>
          <w:szCs w:val="28"/>
          <w:shd w:val="clear" w:color="auto" w:fill="FFFFFF"/>
        </w:rPr>
        <w:t>ấ</w:t>
      </w:r>
      <w:r w:rsidRPr="005A6BB9">
        <w:rPr>
          <w:rFonts w:eastAsia="Segoe UI"/>
          <w:color w:val="081C36"/>
          <w:sz w:val="28"/>
          <w:szCs w:val="28"/>
          <w:shd w:val="clear" w:color="auto" w:fill="FFFFFF"/>
        </w:rPr>
        <w:t>n/ngày (kho</w:t>
      </w:r>
      <w:r w:rsidRPr="005A6BB9">
        <w:rPr>
          <w:rFonts w:eastAsia="Segoe UI"/>
          <w:color w:val="081C36"/>
          <w:sz w:val="28"/>
          <w:szCs w:val="28"/>
          <w:shd w:val="clear" w:color="auto" w:fill="FFFFFF"/>
        </w:rPr>
        <w:t>ả</w:t>
      </w:r>
      <w:r w:rsidRPr="005A6BB9">
        <w:rPr>
          <w:rFonts w:eastAsia="Segoe UI"/>
          <w:color w:val="081C36"/>
          <w:sz w:val="28"/>
          <w:szCs w:val="28"/>
          <w:shd w:val="clear" w:color="auto" w:fill="FFFFFF"/>
        </w:rPr>
        <w:t>ng 36,5 t</w:t>
      </w:r>
      <w:r w:rsidRPr="005A6BB9">
        <w:rPr>
          <w:rFonts w:eastAsia="Segoe UI"/>
          <w:color w:val="081C36"/>
          <w:sz w:val="28"/>
          <w:szCs w:val="28"/>
          <w:shd w:val="clear" w:color="auto" w:fill="FFFFFF"/>
        </w:rPr>
        <w:t>ấ</w:t>
      </w:r>
      <w:r w:rsidRPr="005A6BB9">
        <w:rPr>
          <w:rFonts w:eastAsia="Segoe UI"/>
          <w:color w:val="081C36"/>
          <w:sz w:val="28"/>
          <w:szCs w:val="28"/>
          <w:shd w:val="clear" w:color="auto" w:fill="FFFFFF"/>
        </w:rPr>
        <w:t>n/năm), đ</w:t>
      </w:r>
      <w:r w:rsidRPr="005A6BB9">
        <w:rPr>
          <w:rFonts w:eastAsia="Segoe UI"/>
          <w:color w:val="081C36"/>
          <w:sz w:val="28"/>
          <w:szCs w:val="28"/>
          <w:shd w:val="clear" w:color="auto" w:fill="FFFFFF"/>
        </w:rPr>
        <w:t>ạ</w:t>
      </w:r>
      <w:r w:rsidRPr="005A6BB9">
        <w:rPr>
          <w:rFonts w:eastAsia="Segoe UI"/>
          <w:color w:val="081C36"/>
          <w:sz w:val="28"/>
          <w:szCs w:val="28"/>
          <w:shd w:val="clear" w:color="auto" w:fill="FFFFFF"/>
        </w:rPr>
        <w:t>t t</w:t>
      </w:r>
      <w:r w:rsidRPr="005A6BB9">
        <w:rPr>
          <w:rFonts w:eastAsia="Segoe UI"/>
          <w:color w:val="081C36"/>
          <w:sz w:val="28"/>
          <w:szCs w:val="28"/>
          <w:shd w:val="clear" w:color="auto" w:fill="FFFFFF"/>
        </w:rPr>
        <w:t>ỷ</w:t>
      </w:r>
      <w:r w:rsidRPr="005A6BB9">
        <w:rPr>
          <w:rFonts w:eastAsia="Segoe UI"/>
          <w:color w:val="081C36"/>
          <w:sz w:val="28"/>
          <w:szCs w:val="28"/>
          <w:shd w:val="clear" w:color="auto" w:fill="FFFFFF"/>
        </w:rPr>
        <w:t xml:space="preserve"> l</w:t>
      </w:r>
      <w:r w:rsidRPr="005A6BB9">
        <w:rPr>
          <w:rFonts w:eastAsia="Segoe UI"/>
          <w:color w:val="081C36"/>
          <w:sz w:val="28"/>
          <w:szCs w:val="28"/>
          <w:shd w:val="clear" w:color="auto" w:fill="FFFFFF"/>
        </w:rPr>
        <w:t>ệ</w:t>
      </w:r>
      <w:r w:rsidRPr="005A6BB9">
        <w:rPr>
          <w:rFonts w:eastAsia="Segoe UI"/>
          <w:color w:val="081C36"/>
          <w:sz w:val="28"/>
          <w:szCs w:val="28"/>
          <w:shd w:val="clear" w:color="auto" w:fill="FFFFFF"/>
        </w:rPr>
        <w:t xml:space="preserve"> 76,9%.</w:t>
      </w:r>
    </w:p>
    <w:p w:rsidR="00452DC9" w:rsidRPr="005A6BB9" w:rsidRDefault="003E72FA" w:rsidP="005A6BB9">
      <w:pPr>
        <w:spacing w:beforeLines="50" w:before="120" w:afterLines="50" w:after="120"/>
        <w:ind w:firstLine="709"/>
        <w:jc w:val="both"/>
        <w:rPr>
          <w:rFonts w:eastAsia="Calibri"/>
          <w:sz w:val="28"/>
          <w:szCs w:val="28"/>
        </w:rPr>
      </w:pPr>
      <w:r w:rsidRPr="005A6BB9">
        <w:rPr>
          <w:rFonts w:eastAsia="Calibri"/>
          <w:i/>
          <w:iCs/>
          <w:sz w:val="28"/>
          <w:szCs w:val="28"/>
        </w:rPr>
        <w:lastRenderedPageBreak/>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t 14: C</w:t>
      </w:r>
      <w:r w:rsidRPr="005A6BB9">
        <w:rPr>
          <w:rFonts w:eastAsia="Calibri"/>
          <w:i/>
          <w:iCs/>
          <w:sz w:val="28"/>
          <w:szCs w:val="28"/>
        </w:rPr>
        <w:t>ả</w:t>
      </w:r>
      <w:r w:rsidRPr="005A6BB9">
        <w:rPr>
          <w:rFonts w:eastAsia="Calibri"/>
          <w:i/>
          <w:iCs/>
          <w:sz w:val="28"/>
          <w:szCs w:val="28"/>
        </w:rPr>
        <w:t>nh quan, không gian</w:t>
      </w:r>
      <w:r w:rsidRPr="005A6BB9">
        <w:rPr>
          <w:rFonts w:eastAsia="Calibri"/>
          <w:i/>
          <w:iCs/>
          <w:sz w:val="28"/>
          <w:szCs w:val="28"/>
        </w:rPr>
        <w:t xml:space="preserve"> xanh - s</w:t>
      </w:r>
      <w:r w:rsidRPr="005A6BB9">
        <w:rPr>
          <w:rFonts w:eastAsia="Calibri"/>
          <w:i/>
          <w:iCs/>
          <w:sz w:val="28"/>
          <w:szCs w:val="28"/>
        </w:rPr>
        <w:t>ạ</w:t>
      </w:r>
      <w:r w:rsidRPr="005A6BB9">
        <w:rPr>
          <w:rFonts w:eastAsia="Calibri"/>
          <w:i/>
          <w:iCs/>
          <w:sz w:val="28"/>
          <w:szCs w:val="28"/>
        </w:rPr>
        <w:t>ch - đ</w:t>
      </w:r>
      <w:r w:rsidRPr="005A6BB9">
        <w:rPr>
          <w:rFonts w:eastAsia="Calibri"/>
          <w:i/>
          <w:iCs/>
          <w:sz w:val="28"/>
          <w:szCs w:val="28"/>
        </w:rPr>
        <w:t>ẹ</w:t>
      </w:r>
      <w:r w:rsidRPr="005A6BB9">
        <w:rPr>
          <w:rFonts w:eastAsia="Calibri"/>
          <w:i/>
          <w:iCs/>
          <w:sz w:val="28"/>
          <w:szCs w:val="28"/>
        </w:rPr>
        <w:t>p, an toàn; không đ</w:t>
      </w:r>
      <w:r w:rsidRPr="005A6BB9">
        <w:rPr>
          <w:rFonts w:eastAsia="Calibri"/>
          <w:i/>
          <w:iCs/>
          <w:sz w:val="28"/>
          <w:szCs w:val="28"/>
        </w:rPr>
        <w:t>ể</w:t>
      </w:r>
      <w:r w:rsidRPr="005A6BB9">
        <w:rPr>
          <w:rFonts w:eastAsia="Calibri"/>
          <w:i/>
          <w:iCs/>
          <w:sz w:val="28"/>
          <w:szCs w:val="28"/>
        </w:rPr>
        <w:t xml:space="preserve"> x</w:t>
      </w:r>
      <w:r w:rsidRPr="005A6BB9">
        <w:rPr>
          <w:rFonts w:eastAsia="Calibri"/>
          <w:i/>
          <w:iCs/>
          <w:sz w:val="28"/>
          <w:szCs w:val="28"/>
        </w:rPr>
        <w:t>ả</w:t>
      </w:r>
      <w:r w:rsidRPr="005A6BB9">
        <w:rPr>
          <w:rFonts w:eastAsia="Calibri"/>
          <w:i/>
          <w:iCs/>
          <w:sz w:val="28"/>
          <w:szCs w:val="28"/>
        </w:rPr>
        <w:t>y ra t</w:t>
      </w:r>
      <w:r w:rsidRPr="005A6BB9">
        <w:rPr>
          <w:rFonts w:eastAsia="Calibri"/>
          <w:i/>
          <w:iCs/>
          <w:sz w:val="28"/>
          <w:szCs w:val="28"/>
        </w:rPr>
        <w:t>ồ</w:t>
      </w:r>
      <w:r w:rsidRPr="005A6BB9">
        <w:rPr>
          <w:rFonts w:eastAsia="Calibri"/>
          <w:i/>
          <w:iCs/>
          <w:sz w:val="28"/>
          <w:szCs w:val="28"/>
        </w:rPr>
        <w:t>n đ</w:t>
      </w:r>
      <w:r w:rsidRPr="005A6BB9">
        <w:rPr>
          <w:rFonts w:eastAsia="Calibri"/>
          <w:i/>
          <w:iCs/>
          <w:sz w:val="28"/>
          <w:szCs w:val="28"/>
        </w:rPr>
        <w:t>ọ</w:t>
      </w:r>
      <w:r w:rsidRPr="005A6BB9">
        <w:rPr>
          <w:rFonts w:eastAsia="Calibri"/>
          <w:i/>
          <w:iCs/>
          <w:sz w:val="28"/>
          <w:szCs w:val="28"/>
        </w:rPr>
        <w:t>ng nư</w:t>
      </w:r>
      <w:r w:rsidRPr="005A6BB9">
        <w:rPr>
          <w:rFonts w:eastAsia="Calibri"/>
          <w:i/>
          <w:iCs/>
          <w:sz w:val="28"/>
          <w:szCs w:val="28"/>
        </w:rPr>
        <w:t>ớ</w:t>
      </w:r>
      <w:r w:rsidRPr="005A6BB9">
        <w:rPr>
          <w:rFonts w:eastAsia="Calibri"/>
          <w:i/>
          <w:iCs/>
          <w:sz w:val="28"/>
          <w:szCs w:val="28"/>
        </w:rPr>
        <w:t>c th</w:t>
      </w:r>
      <w:r w:rsidRPr="005A6BB9">
        <w:rPr>
          <w:rFonts w:eastAsia="Calibri"/>
          <w:i/>
          <w:iCs/>
          <w:sz w:val="28"/>
          <w:szCs w:val="28"/>
        </w:rPr>
        <w:t>ả</w:t>
      </w:r>
      <w:r w:rsidRPr="005A6BB9">
        <w:rPr>
          <w:rFonts w:eastAsia="Calibri"/>
          <w:i/>
          <w:iCs/>
          <w:sz w:val="28"/>
          <w:szCs w:val="28"/>
        </w:rPr>
        <w:t>i sinh ho</w:t>
      </w:r>
      <w:r w:rsidRPr="005A6BB9">
        <w:rPr>
          <w:rFonts w:eastAsia="Calibri"/>
          <w:i/>
          <w:iCs/>
          <w:sz w:val="28"/>
          <w:szCs w:val="28"/>
        </w:rPr>
        <w:t>ạ</w:t>
      </w:r>
      <w:r w:rsidRPr="005A6BB9">
        <w:rPr>
          <w:rFonts w:eastAsia="Calibri"/>
          <w:i/>
          <w:iCs/>
          <w:sz w:val="28"/>
          <w:szCs w:val="28"/>
        </w:rPr>
        <w:t>t t</w:t>
      </w:r>
      <w:r w:rsidRPr="005A6BB9">
        <w:rPr>
          <w:rFonts w:eastAsia="Calibri"/>
          <w:i/>
          <w:iCs/>
          <w:sz w:val="28"/>
          <w:szCs w:val="28"/>
        </w:rPr>
        <w:t>ạ</w:t>
      </w:r>
      <w:r w:rsidRPr="005A6BB9">
        <w:rPr>
          <w:rFonts w:eastAsia="Calibri"/>
          <w:i/>
          <w:iCs/>
          <w:sz w:val="28"/>
          <w:szCs w:val="28"/>
        </w:rPr>
        <w:t>i các khu dân cư t</w:t>
      </w:r>
      <w:r w:rsidRPr="005A6BB9">
        <w:rPr>
          <w:rFonts w:eastAsia="Calibri"/>
          <w:i/>
          <w:iCs/>
          <w:sz w:val="28"/>
          <w:szCs w:val="28"/>
        </w:rPr>
        <w:t>ậ</w:t>
      </w:r>
      <w:r w:rsidRPr="005A6BB9">
        <w:rPr>
          <w:rFonts w:eastAsia="Calibri"/>
          <w:i/>
          <w:iCs/>
          <w:sz w:val="28"/>
          <w:szCs w:val="28"/>
        </w:rPr>
        <w:t>p trung:</w:t>
      </w:r>
      <w:r w:rsidRPr="005A6BB9">
        <w:rPr>
          <w:rFonts w:eastAsia="Calibri"/>
          <w:sz w:val="28"/>
          <w:szCs w:val="28"/>
        </w:rPr>
        <w:t xml:space="preserve"> </w:t>
      </w:r>
      <w:r w:rsidRPr="005A6BB9">
        <w:rPr>
          <w:rFonts w:eastAsia="Calibri"/>
          <w:sz w:val="28"/>
          <w:szCs w:val="28"/>
        </w:rPr>
        <w:t>Đ</w:t>
      </w:r>
      <w:r w:rsidRPr="005A6BB9">
        <w:rPr>
          <w:rFonts w:eastAsia="Calibri"/>
          <w:sz w:val="28"/>
          <w:szCs w:val="28"/>
        </w:rPr>
        <w:t>ạ</w:t>
      </w:r>
      <w:r w:rsidRPr="005A6BB9">
        <w:rPr>
          <w:rFonts w:eastAsia="Calibri"/>
          <w:sz w:val="28"/>
          <w:szCs w:val="28"/>
        </w:rPr>
        <w:t>t</w:t>
      </w:r>
    </w:p>
    <w:p w:rsidR="00452DC9" w:rsidRPr="005A6BB9" w:rsidRDefault="003E72FA" w:rsidP="005A6BB9">
      <w:pPr>
        <w:spacing w:beforeLines="50" w:before="120" w:afterLines="50" w:after="120"/>
        <w:ind w:firstLine="709"/>
        <w:jc w:val="both"/>
        <w:rPr>
          <w:rFonts w:eastAsia="Segoe UI"/>
          <w:color w:val="081C36"/>
          <w:sz w:val="28"/>
          <w:szCs w:val="28"/>
          <w:shd w:val="clear" w:color="auto" w:fill="FFFFFF"/>
          <w:lang w:eastAsia="zh-CN" w:bidi="ar"/>
        </w:rPr>
      </w:pPr>
      <w:r w:rsidRPr="005A6BB9">
        <w:rPr>
          <w:rFonts w:eastAsia="Segoe UI"/>
          <w:color w:val="081C36"/>
          <w:sz w:val="28"/>
          <w:szCs w:val="28"/>
          <w:shd w:val="clear" w:color="auto" w:fill="FFFFFF"/>
          <w:lang w:eastAsia="zh-CN" w:bidi="ar"/>
        </w:rPr>
        <w:t>C</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nh quan, không gian xanh: Các tuy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n đư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ng xã, liên xã, đư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ng tr</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 xml:space="preserve">c </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 xml:space="preserve">p, liên </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p và các khu v</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công c</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ng trên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a bàn xã có tr</w:t>
      </w:r>
      <w:r w:rsidRPr="005A6BB9">
        <w:rPr>
          <w:rFonts w:eastAsia="Segoe UI"/>
          <w:color w:val="081C36"/>
          <w:sz w:val="28"/>
          <w:szCs w:val="28"/>
          <w:shd w:val="clear" w:color="auto" w:fill="FFFFFF"/>
          <w:lang w:eastAsia="zh-CN" w:bidi="ar"/>
        </w:rPr>
        <w:t>ồ</w:t>
      </w:r>
      <w:r w:rsidRPr="005A6BB9">
        <w:rPr>
          <w:rFonts w:eastAsia="Segoe UI"/>
          <w:color w:val="081C36"/>
          <w:sz w:val="28"/>
          <w:szCs w:val="28"/>
          <w:shd w:val="clear" w:color="auto" w:fill="FFFFFF"/>
          <w:lang w:eastAsia="zh-CN" w:bidi="ar"/>
        </w:rPr>
        <w:t>ng cây xanh, t</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o bóng mát v</w:t>
      </w:r>
      <w:r w:rsidRPr="005A6BB9">
        <w:rPr>
          <w:rFonts w:eastAsia="Segoe UI"/>
          <w:color w:val="081C36"/>
          <w:sz w:val="28"/>
          <w:szCs w:val="28"/>
          <w:shd w:val="clear" w:color="auto" w:fill="FFFFFF"/>
          <w:lang w:eastAsia="zh-CN" w:bidi="ar"/>
        </w:rPr>
        <w:t>ớ</w:t>
      </w:r>
      <w:r w:rsidRPr="005A6BB9">
        <w:rPr>
          <w:rFonts w:eastAsia="Segoe UI"/>
          <w:color w:val="081C36"/>
          <w:sz w:val="28"/>
          <w:szCs w:val="28"/>
          <w:shd w:val="clear" w:color="auto" w:fill="FFFFFF"/>
          <w:lang w:eastAsia="zh-CN" w:bidi="ar"/>
        </w:rPr>
        <w:t>i các lo</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i cây như hoàng 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n, qu</w:t>
      </w:r>
      <w:r w:rsidRPr="005A6BB9">
        <w:rPr>
          <w:rFonts w:eastAsia="Segoe UI"/>
          <w:color w:val="081C36"/>
          <w:sz w:val="28"/>
          <w:szCs w:val="28"/>
          <w:shd w:val="clear" w:color="auto" w:fill="FFFFFF"/>
          <w:lang w:eastAsia="zh-CN" w:bidi="ar"/>
        </w:rPr>
        <w:t>ỳ</w:t>
      </w:r>
      <w:r w:rsidRPr="005A6BB9">
        <w:rPr>
          <w:rFonts w:eastAsia="Segoe UI"/>
          <w:color w:val="081C36"/>
          <w:sz w:val="28"/>
          <w:szCs w:val="28"/>
          <w:shd w:val="clear" w:color="auto" w:fill="FFFFFF"/>
          <w:lang w:eastAsia="zh-CN" w:bidi="ar"/>
        </w:rPr>
        <w:t xml:space="preserve">nh anh. </w:t>
      </w:r>
    </w:p>
    <w:p w:rsidR="00452DC9" w:rsidRPr="005A6BB9" w:rsidRDefault="003E72FA" w:rsidP="005A6BB9">
      <w:pPr>
        <w:spacing w:beforeLines="50" w:before="120" w:afterLines="50" w:after="120"/>
        <w:ind w:firstLine="709"/>
        <w:jc w:val="both"/>
        <w:rPr>
          <w:rFonts w:eastAsia="Segoe UI"/>
          <w:color w:val="081C36"/>
          <w:sz w:val="28"/>
          <w:szCs w:val="28"/>
          <w:shd w:val="clear" w:color="auto" w:fill="FFFFFF"/>
          <w:lang w:eastAsia="zh-CN" w:bidi="ar"/>
        </w:rPr>
      </w:pPr>
      <w:r w:rsidRPr="005A6BB9">
        <w:rPr>
          <w:rFonts w:eastAsia="Segoe UI"/>
          <w:color w:val="081C36"/>
          <w:sz w:val="28"/>
          <w:szCs w:val="28"/>
          <w:shd w:val="clear" w:color="auto" w:fill="FFFFFF"/>
          <w:lang w:eastAsia="zh-CN" w:bidi="ar"/>
        </w:rPr>
        <w:t>C</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nh quan, không gian s</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ch: Trên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a bàn xã có 01 đơn v</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 xml:space="preserve"> có</w:t>
      </w:r>
      <w:r w:rsidRPr="005A6BB9">
        <w:rPr>
          <w:rFonts w:eastAsia="Segoe UI"/>
          <w:color w:val="081C36"/>
          <w:sz w:val="28"/>
          <w:szCs w:val="28"/>
          <w:shd w:val="clear" w:color="auto" w:fill="FFFFFF"/>
          <w:lang w:eastAsia="zh-CN" w:bidi="ar"/>
        </w:rPr>
        <w:t xml:space="preserve"> ch</w:t>
      </w:r>
      <w:r w:rsidRPr="005A6BB9">
        <w:rPr>
          <w:rFonts w:eastAsia="Segoe UI"/>
          <w:color w:val="081C36"/>
          <w:sz w:val="28"/>
          <w:szCs w:val="28"/>
          <w:shd w:val="clear" w:color="auto" w:fill="FFFFFF"/>
          <w:lang w:eastAsia="zh-CN" w:bidi="ar"/>
        </w:rPr>
        <w:t>ứ</w:t>
      </w:r>
      <w:r w:rsidRPr="005A6BB9">
        <w:rPr>
          <w:rFonts w:eastAsia="Segoe UI"/>
          <w:color w:val="081C36"/>
          <w:sz w:val="28"/>
          <w:szCs w:val="28"/>
          <w:shd w:val="clear" w:color="auto" w:fill="FFFFFF"/>
          <w:lang w:eastAsia="zh-CN" w:bidi="ar"/>
        </w:rPr>
        <w:t>c năng thu gom rác th</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sinh ho</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t là Công ty TNHH Công ngh</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 xml:space="preserve"> môi trư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ng s</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ch và xanh Toàn C</w:t>
      </w:r>
      <w:r w:rsidRPr="005A6BB9">
        <w:rPr>
          <w:rFonts w:eastAsia="Segoe UI"/>
          <w:color w:val="081C36"/>
          <w:sz w:val="28"/>
          <w:szCs w:val="28"/>
          <w:shd w:val="clear" w:color="auto" w:fill="FFFFFF"/>
          <w:lang w:eastAsia="zh-CN" w:bidi="ar"/>
        </w:rPr>
        <w:t>ầ</w:t>
      </w:r>
      <w:r w:rsidRPr="005A6BB9">
        <w:rPr>
          <w:rFonts w:eastAsia="Segoe UI"/>
          <w:color w:val="081C36"/>
          <w:sz w:val="28"/>
          <w:szCs w:val="28"/>
          <w:shd w:val="clear" w:color="auto" w:fill="FFFFFF"/>
          <w:lang w:eastAsia="zh-CN" w:bidi="ar"/>
        </w:rPr>
        <w:t>u, th</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thu gom rác th</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sinh ho</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t ch</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 xml:space="preserve"> 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u trên tuy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n đư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ng t</w:t>
      </w:r>
      <w:r w:rsidRPr="005A6BB9">
        <w:rPr>
          <w:rFonts w:eastAsia="Segoe UI"/>
          <w:color w:val="081C36"/>
          <w:sz w:val="28"/>
          <w:szCs w:val="28"/>
          <w:shd w:val="clear" w:color="auto" w:fill="FFFFFF"/>
          <w:lang w:eastAsia="zh-CN" w:bidi="ar"/>
        </w:rPr>
        <w:t>ỉ</w:t>
      </w:r>
      <w:r w:rsidRPr="005A6BB9">
        <w:rPr>
          <w:rFonts w:eastAsia="Segoe UI"/>
          <w:color w:val="081C36"/>
          <w:sz w:val="28"/>
          <w:szCs w:val="28"/>
          <w:shd w:val="clear" w:color="auto" w:fill="FFFFFF"/>
          <w:lang w:eastAsia="zh-CN" w:bidi="ar"/>
        </w:rPr>
        <w:t>nh 933B; các kênh mương trên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a bàn xã thư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ng xuyên đư</w:t>
      </w:r>
      <w:r w:rsidRPr="005A6BB9">
        <w:rPr>
          <w:rFonts w:eastAsia="Segoe UI"/>
          <w:color w:val="081C36"/>
          <w:sz w:val="28"/>
          <w:szCs w:val="28"/>
          <w:shd w:val="clear" w:color="auto" w:fill="FFFFFF"/>
          <w:lang w:eastAsia="zh-CN" w:bidi="ar"/>
        </w:rPr>
        <w:t>ợ</w:t>
      </w:r>
      <w:r w:rsidRPr="005A6BB9">
        <w:rPr>
          <w:rFonts w:eastAsia="Segoe UI"/>
          <w:color w:val="081C36"/>
          <w:sz w:val="28"/>
          <w:szCs w:val="28"/>
          <w:shd w:val="clear" w:color="auto" w:fill="FFFFFF"/>
          <w:lang w:eastAsia="zh-CN" w:bidi="ar"/>
        </w:rPr>
        <w:t>c n</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o vét, khơi thông dòng ch</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 xml:space="preserve">y. </w:t>
      </w:r>
    </w:p>
    <w:p w:rsidR="00452DC9" w:rsidRPr="005A6BB9" w:rsidRDefault="003E72FA" w:rsidP="005A6BB9">
      <w:pPr>
        <w:spacing w:beforeLines="50" w:before="120" w:afterLines="50" w:after="120"/>
        <w:ind w:firstLine="709"/>
        <w:jc w:val="both"/>
        <w:rPr>
          <w:rFonts w:eastAsia="Segoe UI"/>
          <w:color w:val="081C36"/>
          <w:sz w:val="28"/>
          <w:szCs w:val="28"/>
          <w:shd w:val="clear" w:color="auto" w:fill="FFFFFF"/>
          <w:lang w:eastAsia="zh-CN" w:bidi="ar"/>
        </w:rPr>
      </w:pPr>
      <w:r w:rsidRPr="005A6BB9">
        <w:rPr>
          <w:rFonts w:eastAsia="Segoe UI"/>
          <w:color w:val="081C36"/>
          <w:sz w:val="28"/>
          <w:szCs w:val="28"/>
          <w:shd w:val="clear" w:color="auto" w:fill="FFFFFF"/>
          <w:lang w:eastAsia="zh-CN" w:bidi="ar"/>
        </w:rPr>
        <w:t>C</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nh</w:t>
      </w:r>
      <w:r w:rsidRPr="005A6BB9">
        <w:rPr>
          <w:rFonts w:eastAsia="Segoe UI"/>
          <w:color w:val="081C36"/>
          <w:sz w:val="28"/>
          <w:szCs w:val="28"/>
          <w:shd w:val="clear" w:color="auto" w:fill="FFFFFF"/>
          <w:lang w:eastAsia="zh-CN" w:bidi="ar"/>
        </w:rPr>
        <w:t xml:space="preserve"> quan, không gian đ</w:t>
      </w:r>
      <w:r w:rsidRPr="005A6BB9">
        <w:rPr>
          <w:rFonts w:eastAsia="Segoe UI"/>
          <w:color w:val="081C36"/>
          <w:sz w:val="28"/>
          <w:szCs w:val="28"/>
          <w:shd w:val="clear" w:color="auto" w:fill="FFFFFF"/>
          <w:lang w:eastAsia="zh-CN" w:bidi="ar"/>
        </w:rPr>
        <w:t>ẹ</w:t>
      </w:r>
      <w:r w:rsidRPr="005A6BB9">
        <w:rPr>
          <w:rFonts w:eastAsia="Segoe UI"/>
          <w:color w:val="081C36"/>
          <w:sz w:val="28"/>
          <w:szCs w:val="28"/>
          <w:shd w:val="clear" w:color="auto" w:fill="FFFFFF"/>
          <w:lang w:eastAsia="zh-CN" w:bidi="ar"/>
        </w:rPr>
        <w:t>p: Các tuy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n đư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ng t</w:t>
      </w:r>
      <w:r w:rsidRPr="005A6BB9">
        <w:rPr>
          <w:rFonts w:eastAsia="Segoe UI"/>
          <w:color w:val="081C36"/>
          <w:sz w:val="28"/>
          <w:szCs w:val="28"/>
          <w:shd w:val="clear" w:color="auto" w:fill="FFFFFF"/>
          <w:lang w:eastAsia="zh-CN" w:bidi="ar"/>
        </w:rPr>
        <w:t>ỉ</w:t>
      </w:r>
      <w:r w:rsidRPr="005A6BB9">
        <w:rPr>
          <w:rFonts w:eastAsia="Segoe UI"/>
          <w:color w:val="081C36"/>
          <w:sz w:val="28"/>
          <w:szCs w:val="28"/>
          <w:shd w:val="clear" w:color="auto" w:fill="FFFFFF"/>
          <w:lang w:eastAsia="zh-CN" w:bidi="ar"/>
        </w:rPr>
        <w:t>nh 933B, đư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ng huy</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10, đư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ng xã, đư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 xml:space="preserve">ng </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p có tr</w:t>
      </w:r>
      <w:r w:rsidRPr="005A6BB9">
        <w:rPr>
          <w:rFonts w:eastAsia="Segoe UI"/>
          <w:color w:val="081C36"/>
          <w:sz w:val="28"/>
          <w:szCs w:val="28"/>
          <w:shd w:val="clear" w:color="auto" w:fill="FFFFFF"/>
          <w:lang w:eastAsia="zh-CN" w:bidi="ar"/>
        </w:rPr>
        <w:t>ồ</w:t>
      </w:r>
      <w:r w:rsidRPr="005A6BB9">
        <w:rPr>
          <w:rFonts w:eastAsia="Segoe UI"/>
          <w:color w:val="081C36"/>
          <w:sz w:val="28"/>
          <w:szCs w:val="28"/>
          <w:shd w:val="clear" w:color="auto" w:fill="FFFFFF"/>
          <w:lang w:eastAsia="zh-CN" w:bidi="ar"/>
        </w:rPr>
        <w:t>ng hoa, cây xanh. Trên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a bàn xã có 1.142/1.549 h</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 xml:space="preserve"> gia đình có di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tích tr</w:t>
      </w:r>
      <w:r w:rsidRPr="005A6BB9">
        <w:rPr>
          <w:rFonts w:eastAsia="Segoe UI"/>
          <w:color w:val="081C36"/>
          <w:sz w:val="28"/>
          <w:szCs w:val="28"/>
          <w:shd w:val="clear" w:color="auto" w:fill="FFFFFF"/>
          <w:lang w:eastAsia="zh-CN" w:bidi="ar"/>
        </w:rPr>
        <w:t>ồ</w:t>
      </w:r>
      <w:r w:rsidRPr="005A6BB9">
        <w:rPr>
          <w:rFonts w:eastAsia="Segoe UI"/>
          <w:color w:val="081C36"/>
          <w:sz w:val="28"/>
          <w:szCs w:val="28"/>
          <w:shd w:val="clear" w:color="auto" w:fill="FFFFFF"/>
          <w:lang w:eastAsia="zh-CN" w:bidi="ar"/>
        </w:rPr>
        <w:t>ng cây xanh th</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c</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t</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o vư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n, ch</w:t>
      </w:r>
      <w:r w:rsidRPr="005A6BB9">
        <w:rPr>
          <w:rFonts w:eastAsia="Segoe UI"/>
          <w:color w:val="081C36"/>
          <w:sz w:val="28"/>
          <w:szCs w:val="28"/>
          <w:shd w:val="clear" w:color="auto" w:fill="FFFFFF"/>
          <w:lang w:eastAsia="zh-CN" w:bidi="ar"/>
        </w:rPr>
        <w:t>ỉ</w:t>
      </w:r>
      <w:r w:rsidRPr="005A6BB9">
        <w:rPr>
          <w:rFonts w:eastAsia="Segoe UI"/>
          <w:color w:val="081C36"/>
          <w:sz w:val="28"/>
          <w:szCs w:val="28"/>
          <w:shd w:val="clear" w:color="auto" w:fill="FFFFFF"/>
          <w:lang w:eastAsia="zh-CN" w:bidi="ar"/>
        </w:rPr>
        <w:t>nh trang hàng rào, đ</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t t</w:t>
      </w:r>
      <w:r w:rsidRPr="005A6BB9">
        <w:rPr>
          <w:rFonts w:eastAsia="Segoe UI"/>
          <w:color w:val="081C36"/>
          <w:sz w:val="28"/>
          <w:szCs w:val="28"/>
          <w:shd w:val="clear" w:color="auto" w:fill="FFFFFF"/>
          <w:lang w:eastAsia="zh-CN" w:bidi="ar"/>
        </w:rPr>
        <w:t>ỷ</w:t>
      </w:r>
      <w:r w:rsidRPr="005A6BB9">
        <w:rPr>
          <w:rFonts w:eastAsia="Segoe UI"/>
          <w:color w:val="081C36"/>
          <w:sz w:val="28"/>
          <w:szCs w:val="28"/>
          <w:shd w:val="clear" w:color="auto" w:fill="FFFFFF"/>
          <w:lang w:eastAsia="zh-CN" w:bidi="ar"/>
        </w:rPr>
        <w:t xml:space="preserve"> l</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 xml:space="preserve"> 73,7%.</w:t>
      </w:r>
    </w:p>
    <w:p w:rsidR="00452DC9" w:rsidRPr="005A6BB9" w:rsidRDefault="003E72FA" w:rsidP="005A6BB9">
      <w:pPr>
        <w:spacing w:beforeLines="50" w:before="120" w:afterLines="50" w:after="120"/>
        <w:ind w:firstLine="709"/>
        <w:jc w:val="both"/>
        <w:rPr>
          <w:rFonts w:eastAsia="Calibri"/>
          <w:sz w:val="28"/>
          <w:szCs w:val="28"/>
        </w:rPr>
      </w:pPr>
      <w:r w:rsidRPr="005A6BB9">
        <w:rPr>
          <w:rFonts w:eastAsia="Segoe UI"/>
          <w:color w:val="081C36"/>
          <w:sz w:val="28"/>
          <w:szCs w:val="28"/>
          <w:shd w:val="clear" w:color="auto" w:fill="FFFFFF"/>
          <w:lang w:eastAsia="zh-CN" w:bidi="ar"/>
        </w:rPr>
        <w:t>C</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nh quan, kh</w:t>
      </w:r>
      <w:r w:rsidRPr="005A6BB9">
        <w:rPr>
          <w:rFonts w:eastAsia="Segoe UI"/>
          <w:color w:val="081C36"/>
          <w:sz w:val="28"/>
          <w:szCs w:val="28"/>
          <w:shd w:val="clear" w:color="auto" w:fill="FFFFFF"/>
          <w:lang w:eastAsia="zh-CN" w:bidi="ar"/>
        </w:rPr>
        <w:t xml:space="preserve">ông gian an toàn: </w:t>
      </w:r>
      <w:r w:rsidRPr="005A6BB9">
        <w:rPr>
          <w:rFonts w:eastAsia="Segoe UI"/>
          <w:color w:val="081C36"/>
          <w:sz w:val="28"/>
          <w:szCs w:val="28"/>
          <w:shd w:val="clear" w:color="auto" w:fill="FFFFFF"/>
          <w:lang w:eastAsia="zh-CN" w:bidi="ar"/>
        </w:rPr>
        <w:t>Ủ</w:t>
      </w:r>
      <w:r w:rsidRPr="005A6BB9">
        <w:rPr>
          <w:rFonts w:eastAsia="Segoe UI"/>
          <w:color w:val="081C36"/>
          <w:sz w:val="28"/>
          <w:szCs w:val="28"/>
          <w:shd w:val="clear" w:color="auto" w:fill="FFFFFF"/>
          <w:lang w:eastAsia="zh-CN" w:bidi="ar"/>
        </w:rPr>
        <w:t>y ban nhân dân xã An Th</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nh Tây có ban hành Quy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nh s</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 xml:space="preserve"> 49/QĐ-UBND ngày 25/04/2023 v</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 xml:space="preserve"> vi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c ban hành quy ch</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 xml:space="preserve"> gi</w:t>
      </w:r>
      <w:r w:rsidRPr="005A6BB9">
        <w:rPr>
          <w:rFonts w:eastAsia="Segoe UI"/>
          <w:color w:val="081C36"/>
          <w:sz w:val="28"/>
          <w:szCs w:val="28"/>
          <w:shd w:val="clear" w:color="auto" w:fill="FFFFFF"/>
          <w:lang w:eastAsia="zh-CN" w:bidi="ar"/>
        </w:rPr>
        <w:t>ữ</w:t>
      </w:r>
      <w:r w:rsidRPr="005A6BB9">
        <w:rPr>
          <w:rFonts w:eastAsia="Segoe UI"/>
          <w:color w:val="081C36"/>
          <w:sz w:val="28"/>
          <w:szCs w:val="28"/>
          <w:shd w:val="clear" w:color="auto" w:fill="FFFFFF"/>
          <w:lang w:eastAsia="zh-CN" w:bidi="ar"/>
        </w:rPr>
        <w:t xml:space="preserve"> gìn v</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 xml:space="preserve"> sinh môi trư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ng nơi công c</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ng t</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i xã An Th</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nh Tây; K</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 xml:space="preserve"> ho</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ch s</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 xml:space="preserve"> 26/KH-UBND ngày 12/4/2023 v</w:t>
      </w:r>
      <w:r w:rsidRPr="005A6BB9">
        <w:rPr>
          <w:rFonts w:eastAsia="Segoe UI"/>
          <w:color w:val="081C36"/>
          <w:sz w:val="28"/>
          <w:szCs w:val="28"/>
          <w:shd w:val="clear" w:color="auto" w:fill="FFFFFF"/>
          <w:lang w:eastAsia="zh-CN" w:bidi="ar"/>
        </w:rPr>
        <w:t>ề</w:t>
      </w:r>
      <w:r w:rsidRPr="005A6BB9">
        <w:rPr>
          <w:rFonts w:eastAsia="Segoe UI"/>
          <w:color w:val="081C36"/>
          <w:sz w:val="28"/>
          <w:szCs w:val="28"/>
          <w:shd w:val="clear" w:color="auto" w:fill="FFFFFF"/>
          <w:lang w:eastAsia="zh-CN" w:bidi="ar"/>
        </w:rPr>
        <w:t xml:space="preserve"> vi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c th</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v</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 xml:space="preserve"> sinh mô</w:t>
      </w:r>
      <w:r w:rsidRPr="005A6BB9">
        <w:rPr>
          <w:rFonts w:eastAsia="Segoe UI"/>
          <w:color w:val="081C36"/>
          <w:sz w:val="28"/>
          <w:szCs w:val="28"/>
          <w:shd w:val="clear" w:color="auto" w:fill="FFFFFF"/>
          <w:lang w:eastAsia="zh-CN" w:bidi="ar"/>
        </w:rPr>
        <w:t>i trư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ng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nh k</w:t>
      </w:r>
      <w:r w:rsidRPr="005A6BB9">
        <w:rPr>
          <w:rFonts w:eastAsia="Segoe UI"/>
          <w:color w:val="081C36"/>
          <w:sz w:val="28"/>
          <w:szCs w:val="28"/>
          <w:shd w:val="clear" w:color="auto" w:fill="FFFFFF"/>
          <w:lang w:eastAsia="zh-CN" w:bidi="ar"/>
        </w:rPr>
        <w:t>ỳ</w:t>
      </w:r>
      <w:r w:rsidRPr="005A6BB9">
        <w:rPr>
          <w:rFonts w:eastAsia="Segoe UI"/>
          <w:color w:val="081C36"/>
          <w:sz w:val="28"/>
          <w:szCs w:val="28"/>
          <w:shd w:val="clear" w:color="auto" w:fill="FFFFFF"/>
          <w:lang w:eastAsia="zh-CN" w:bidi="ar"/>
        </w:rPr>
        <w:t xml:space="preserve"> trên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a bàn xã An Th</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nh Tây. Các h</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i, đoàn th</w:t>
      </w:r>
      <w:r w:rsidRPr="005A6BB9">
        <w:rPr>
          <w:rFonts w:eastAsia="Segoe UI"/>
          <w:color w:val="081C36"/>
          <w:sz w:val="28"/>
          <w:szCs w:val="28"/>
          <w:shd w:val="clear" w:color="auto" w:fill="FFFFFF"/>
          <w:lang w:eastAsia="zh-CN" w:bidi="ar"/>
        </w:rPr>
        <w:t>ể</w:t>
      </w:r>
      <w:r w:rsidRPr="005A6BB9">
        <w:rPr>
          <w:rFonts w:eastAsia="Segoe UI"/>
          <w:color w:val="081C36"/>
          <w:sz w:val="28"/>
          <w:szCs w:val="28"/>
          <w:shd w:val="clear" w:color="auto" w:fill="FFFFFF"/>
          <w:lang w:eastAsia="zh-CN" w:bidi="ar"/>
        </w:rPr>
        <w:t xml:space="preserve"> xã An Th</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nh Tây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nh k</w:t>
      </w:r>
      <w:r w:rsidRPr="005A6BB9">
        <w:rPr>
          <w:rFonts w:eastAsia="Segoe UI"/>
          <w:color w:val="081C36"/>
          <w:sz w:val="28"/>
          <w:szCs w:val="28"/>
          <w:shd w:val="clear" w:color="auto" w:fill="FFFFFF"/>
          <w:lang w:eastAsia="zh-CN" w:bidi="ar"/>
        </w:rPr>
        <w:t>ỳ</w:t>
      </w:r>
      <w:r w:rsidRPr="005A6BB9">
        <w:rPr>
          <w:rFonts w:eastAsia="Segoe UI"/>
          <w:color w:val="081C36"/>
          <w:sz w:val="28"/>
          <w:szCs w:val="28"/>
          <w:shd w:val="clear" w:color="auto" w:fill="FFFFFF"/>
          <w:lang w:eastAsia="zh-CN" w:bidi="ar"/>
        </w:rPr>
        <w:t xml:space="preserve"> th</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hi</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các ho</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t đ</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ng thi</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t th</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như tr</w:t>
      </w:r>
      <w:r w:rsidRPr="005A6BB9">
        <w:rPr>
          <w:rFonts w:eastAsia="Segoe UI"/>
          <w:color w:val="081C36"/>
          <w:sz w:val="28"/>
          <w:szCs w:val="28"/>
          <w:shd w:val="clear" w:color="auto" w:fill="FFFFFF"/>
          <w:lang w:eastAsia="zh-CN" w:bidi="ar"/>
        </w:rPr>
        <w:t>ồ</w:t>
      </w:r>
      <w:r w:rsidRPr="005A6BB9">
        <w:rPr>
          <w:rFonts w:eastAsia="Segoe UI"/>
          <w:color w:val="081C36"/>
          <w:sz w:val="28"/>
          <w:szCs w:val="28"/>
          <w:shd w:val="clear" w:color="auto" w:fill="FFFFFF"/>
          <w:lang w:eastAsia="zh-CN" w:bidi="ar"/>
        </w:rPr>
        <w:t>ng cây xanh, tr</w:t>
      </w:r>
      <w:r w:rsidRPr="005A6BB9">
        <w:rPr>
          <w:rFonts w:eastAsia="Segoe UI"/>
          <w:color w:val="081C36"/>
          <w:sz w:val="28"/>
          <w:szCs w:val="28"/>
          <w:shd w:val="clear" w:color="auto" w:fill="FFFFFF"/>
          <w:lang w:eastAsia="zh-CN" w:bidi="ar"/>
        </w:rPr>
        <w:t>ồ</w:t>
      </w:r>
      <w:r w:rsidRPr="005A6BB9">
        <w:rPr>
          <w:rFonts w:eastAsia="Segoe UI"/>
          <w:color w:val="081C36"/>
          <w:sz w:val="28"/>
          <w:szCs w:val="28"/>
          <w:shd w:val="clear" w:color="auto" w:fill="FFFFFF"/>
          <w:lang w:eastAsia="zh-CN" w:bidi="ar"/>
        </w:rPr>
        <w:t>ng hoa, c</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t</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o, chăm sóc cây xanh trên các tuy</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n đư</w:t>
      </w:r>
      <w:r w:rsidRPr="005A6BB9">
        <w:rPr>
          <w:rFonts w:eastAsia="Segoe UI"/>
          <w:color w:val="081C36"/>
          <w:sz w:val="28"/>
          <w:szCs w:val="28"/>
          <w:shd w:val="clear" w:color="auto" w:fill="FFFFFF"/>
          <w:lang w:eastAsia="zh-CN" w:bidi="ar"/>
        </w:rPr>
        <w:t>ờ</w:t>
      </w:r>
      <w:r w:rsidRPr="005A6BB9">
        <w:rPr>
          <w:rFonts w:eastAsia="Segoe UI"/>
          <w:color w:val="081C36"/>
          <w:sz w:val="28"/>
          <w:szCs w:val="28"/>
          <w:shd w:val="clear" w:color="auto" w:fill="FFFFFF"/>
          <w:lang w:eastAsia="zh-CN" w:bidi="ar"/>
        </w:rPr>
        <w:t>ng, t</w:t>
      </w:r>
      <w:r w:rsidRPr="005A6BB9">
        <w:rPr>
          <w:rFonts w:eastAsia="Segoe UI"/>
          <w:color w:val="081C36"/>
          <w:sz w:val="28"/>
          <w:szCs w:val="28"/>
          <w:shd w:val="clear" w:color="auto" w:fill="FFFFFF"/>
          <w:lang w:eastAsia="zh-CN" w:bidi="ar"/>
        </w:rPr>
        <w:t>ổ</w:t>
      </w:r>
      <w:r w:rsidRPr="005A6BB9">
        <w:rPr>
          <w:rFonts w:eastAsia="Segoe UI"/>
          <w:color w:val="081C36"/>
          <w:sz w:val="28"/>
          <w:szCs w:val="28"/>
          <w:shd w:val="clear" w:color="auto" w:fill="FFFFFF"/>
          <w:lang w:eastAsia="zh-CN" w:bidi="ar"/>
        </w:rPr>
        <w:t xml:space="preserve"> ch</w:t>
      </w:r>
      <w:r w:rsidRPr="005A6BB9">
        <w:rPr>
          <w:rFonts w:eastAsia="Segoe UI"/>
          <w:color w:val="081C36"/>
          <w:sz w:val="28"/>
          <w:szCs w:val="28"/>
          <w:shd w:val="clear" w:color="auto" w:fill="FFFFFF"/>
          <w:lang w:eastAsia="zh-CN" w:bidi="ar"/>
        </w:rPr>
        <w:t>ứ</w:t>
      </w:r>
      <w:r w:rsidRPr="005A6BB9">
        <w:rPr>
          <w:rFonts w:eastAsia="Segoe UI"/>
          <w:color w:val="081C36"/>
          <w:sz w:val="28"/>
          <w:szCs w:val="28"/>
          <w:shd w:val="clear" w:color="auto" w:fill="FFFFFF"/>
          <w:lang w:eastAsia="zh-CN" w:bidi="ar"/>
        </w:rPr>
        <w:t>c các ho</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t đ</w:t>
      </w:r>
      <w:r w:rsidRPr="005A6BB9">
        <w:rPr>
          <w:rFonts w:eastAsia="Segoe UI"/>
          <w:color w:val="081C36"/>
          <w:sz w:val="28"/>
          <w:szCs w:val="28"/>
          <w:shd w:val="clear" w:color="auto" w:fill="FFFFFF"/>
          <w:lang w:eastAsia="zh-CN" w:bidi="ar"/>
        </w:rPr>
        <w:t>ộ</w:t>
      </w:r>
      <w:r w:rsidRPr="005A6BB9">
        <w:rPr>
          <w:rFonts w:eastAsia="Segoe UI"/>
          <w:color w:val="081C36"/>
          <w:sz w:val="28"/>
          <w:szCs w:val="28"/>
          <w:shd w:val="clear" w:color="auto" w:fill="FFFFFF"/>
          <w:lang w:eastAsia="zh-CN" w:bidi="ar"/>
        </w:rPr>
        <w:t>ng phát quang cây c</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i, b</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i r</w:t>
      </w:r>
      <w:r w:rsidRPr="005A6BB9">
        <w:rPr>
          <w:rFonts w:eastAsia="Segoe UI"/>
          <w:color w:val="081C36"/>
          <w:sz w:val="28"/>
          <w:szCs w:val="28"/>
          <w:shd w:val="clear" w:color="auto" w:fill="FFFFFF"/>
          <w:lang w:eastAsia="zh-CN" w:bidi="ar"/>
        </w:rPr>
        <w:t>ậ</w:t>
      </w:r>
      <w:r w:rsidRPr="005A6BB9">
        <w:rPr>
          <w:rFonts w:eastAsia="Segoe UI"/>
          <w:color w:val="081C36"/>
          <w:sz w:val="28"/>
          <w:szCs w:val="28"/>
          <w:shd w:val="clear" w:color="auto" w:fill="FFFFFF"/>
          <w:lang w:eastAsia="zh-CN" w:bidi="ar"/>
        </w:rPr>
        <w:t>m, n</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o vét kênh mương.</w:t>
      </w:r>
    </w:p>
    <w:p w:rsidR="00452DC9" w:rsidRPr="005A6BB9" w:rsidRDefault="003E72FA" w:rsidP="005A6BB9">
      <w:pPr>
        <w:shd w:val="clear" w:color="auto" w:fill="FFFFFF"/>
        <w:spacing w:beforeLines="50" w:before="120" w:afterLines="50" w:after="120"/>
        <w:ind w:firstLine="720"/>
        <w:jc w:val="both"/>
        <w:rPr>
          <w:rFonts w:eastAsia="Calibri"/>
          <w:i/>
          <w:iCs/>
          <w:sz w:val="28"/>
          <w:szCs w:val="28"/>
        </w:rPr>
      </w:pPr>
      <w:r w:rsidRPr="005A6BB9">
        <w:rPr>
          <w:rFonts w:eastAsia="Calibri"/>
          <w:i/>
          <w:iCs/>
          <w:sz w:val="28"/>
          <w:szCs w:val="28"/>
        </w:rPr>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t 15: T</w:t>
      </w:r>
      <w:r w:rsidRPr="005A6BB9">
        <w:rPr>
          <w:rFonts w:eastAsia="Calibri"/>
          <w:i/>
          <w:iCs/>
          <w:sz w:val="28"/>
          <w:szCs w:val="28"/>
        </w:rPr>
        <w:t>ỷ</w:t>
      </w:r>
      <w:r w:rsidRPr="005A6BB9">
        <w:rPr>
          <w:rFonts w:eastAsia="Calibri"/>
          <w:i/>
          <w:iCs/>
          <w:sz w:val="28"/>
          <w:szCs w:val="28"/>
        </w:rPr>
        <w:t xml:space="preserve"> l</w:t>
      </w:r>
      <w:r w:rsidRPr="005A6BB9">
        <w:rPr>
          <w:rFonts w:eastAsia="Calibri"/>
          <w:i/>
          <w:iCs/>
          <w:sz w:val="28"/>
          <w:szCs w:val="28"/>
        </w:rPr>
        <w:t>ệ</w:t>
      </w:r>
      <w:r w:rsidRPr="005A6BB9">
        <w:rPr>
          <w:rFonts w:eastAsia="Calibri"/>
          <w:i/>
          <w:iCs/>
          <w:sz w:val="28"/>
          <w:szCs w:val="28"/>
        </w:rPr>
        <w:t xml:space="preserve"> bao gói thu</w:t>
      </w:r>
      <w:r w:rsidRPr="005A6BB9">
        <w:rPr>
          <w:rFonts w:eastAsia="Calibri"/>
          <w:i/>
          <w:iCs/>
          <w:sz w:val="28"/>
          <w:szCs w:val="28"/>
        </w:rPr>
        <w:t>ố</w:t>
      </w:r>
      <w:r w:rsidRPr="005A6BB9">
        <w:rPr>
          <w:rFonts w:eastAsia="Calibri"/>
          <w:i/>
          <w:iCs/>
          <w:sz w:val="28"/>
          <w:szCs w:val="28"/>
        </w:rPr>
        <w:t>c b</w:t>
      </w:r>
      <w:r w:rsidRPr="005A6BB9">
        <w:rPr>
          <w:rFonts w:eastAsia="Calibri"/>
          <w:i/>
          <w:iCs/>
          <w:sz w:val="28"/>
          <w:szCs w:val="28"/>
        </w:rPr>
        <w:t>ả</w:t>
      </w:r>
      <w:r w:rsidRPr="005A6BB9">
        <w:rPr>
          <w:rFonts w:eastAsia="Calibri"/>
          <w:i/>
          <w:iCs/>
          <w:sz w:val="28"/>
          <w:szCs w:val="28"/>
        </w:rPr>
        <w:t>o v</w:t>
      </w:r>
      <w:r w:rsidRPr="005A6BB9">
        <w:rPr>
          <w:rFonts w:eastAsia="Calibri"/>
          <w:i/>
          <w:iCs/>
          <w:sz w:val="28"/>
          <w:szCs w:val="28"/>
        </w:rPr>
        <w:t>ệ</w:t>
      </w:r>
      <w:r w:rsidRPr="005A6BB9">
        <w:rPr>
          <w:rFonts w:eastAsia="Calibri"/>
          <w:i/>
          <w:iCs/>
          <w:sz w:val="28"/>
          <w:szCs w:val="28"/>
        </w:rPr>
        <w:t xml:space="preserve"> th</w:t>
      </w:r>
      <w:r w:rsidRPr="005A6BB9">
        <w:rPr>
          <w:rFonts w:eastAsia="Calibri"/>
          <w:i/>
          <w:iCs/>
          <w:sz w:val="28"/>
          <w:szCs w:val="28"/>
        </w:rPr>
        <w:t>ự</w:t>
      </w:r>
      <w:r w:rsidRPr="005A6BB9">
        <w:rPr>
          <w:rFonts w:eastAsia="Calibri"/>
          <w:i/>
          <w:iCs/>
          <w:sz w:val="28"/>
          <w:szCs w:val="28"/>
        </w:rPr>
        <w:t>c v</w:t>
      </w:r>
      <w:r w:rsidRPr="005A6BB9">
        <w:rPr>
          <w:rFonts w:eastAsia="Calibri"/>
          <w:i/>
          <w:iCs/>
          <w:sz w:val="28"/>
          <w:szCs w:val="28"/>
        </w:rPr>
        <w:t>ậ</w:t>
      </w:r>
      <w:r w:rsidRPr="005A6BB9">
        <w:rPr>
          <w:rFonts w:eastAsia="Calibri"/>
          <w:i/>
          <w:iCs/>
          <w:sz w:val="28"/>
          <w:szCs w:val="28"/>
        </w:rPr>
        <w:t>t sau s</w:t>
      </w:r>
      <w:r w:rsidRPr="005A6BB9">
        <w:rPr>
          <w:rFonts w:eastAsia="Calibri"/>
          <w:i/>
          <w:iCs/>
          <w:sz w:val="28"/>
          <w:szCs w:val="28"/>
        </w:rPr>
        <w:t>ử</w:t>
      </w:r>
      <w:r w:rsidRPr="005A6BB9">
        <w:rPr>
          <w:rFonts w:eastAsia="Calibri"/>
          <w:i/>
          <w:iCs/>
          <w:sz w:val="28"/>
          <w:szCs w:val="28"/>
        </w:rPr>
        <w:t xml:space="preserve"> d</w:t>
      </w:r>
      <w:r w:rsidRPr="005A6BB9">
        <w:rPr>
          <w:rFonts w:eastAsia="Calibri"/>
          <w:i/>
          <w:iCs/>
          <w:sz w:val="28"/>
          <w:szCs w:val="28"/>
        </w:rPr>
        <w:t>ụ</w:t>
      </w:r>
      <w:r w:rsidRPr="005A6BB9">
        <w:rPr>
          <w:rFonts w:eastAsia="Calibri"/>
          <w:i/>
          <w:iCs/>
          <w:sz w:val="28"/>
          <w:szCs w:val="28"/>
        </w:rPr>
        <w:t>ng và ch</w:t>
      </w:r>
      <w:r w:rsidRPr="005A6BB9">
        <w:rPr>
          <w:rFonts w:eastAsia="Calibri"/>
          <w:i/>
          <w:iCs/>
          <w:sz w:val="28"/>
          <w:szCs w:val="28"/>
        </w:rPr>
        <w:t>ấ</w:t>
      </w:r>
      <w:r w:rsidRPr="005A6BB9">
        <w:rPr>
          <w:rFonts w:eastAsia="Calibri"/>
          <w:i/>
          <w:iCs/>
          <w:sz w:val="28"/>
          <w:szCs w:val="28"/>
        </w:rPr>
        <w:t>t th</w:t>
      </w:r>
      <w:r w:rsidRPr="005A6BB9">
        <w:rPr>
          <w:rFonts w:eastAsia="Calibri"/>
          <w:i/>
          <w:iCs/>
          <w:sz w:val="28"/>
          <w:szCs w:val="28"/>
        </w:rPr>
        <w:t>ả</w:t>
      </w:r>
      <w:r w:rsidRPr="005A6BB9">
        <w:rPr>
          <w:rFonts w:eastAsia="Calibri"/>
          <w:i/>
          <w:iCs/>
          <w:sz w:val="28"/>
          <w:szCs w:val="28"/>
        </w:rPr>
        <w:t>i r</w:t>
      </w:r>
      <w:r w:rsidRPr="005A6BB9">
        <w:rPr>
          <w:rFonts w:eastAsia="Calibri"/>
          <w:i/>
          <w:iCs/>
          <w:sz w:val="28"/>
          <w:szCs w:val="28"/>
        </w:rPr>
        <w:t>ắ</w:t>
      </w:r>
      <w:r w:rsidRPr="005A6BB9">
        <w:rPr>
          <w:rFonts w:eastAsia="Calibri"/>
          <w:i/>
          <w:iCs/>
          <w:sz w:val="28"/>
          <w:szCs w:val="28"/>
        </w:rPr>
        <w:t>n y t</w:t>
      </w:r>
      <w:r w:rsidRPr="005A6BB9">
        <w:rPr>
          <w:rFonts w:eastAsia="Calibri"/>
          <w:i/>
          <w:iCs/>
          <w:sz w:val="28"/>
          <w:szCs w:val="28"/>
        </w:rPr>
        <w:t>ế</w:t>
      </w:r>
      <w:r w:rsidRPr="005A6BB9">
        <w:rPr>
          <w:rFonts w:eastAsia="Calibri"/>
          <w:i/>
          <w:iCs/>
          <w:sz w:val="28"/>
          <w:szCs w:val="28"/>
        </w:rPr>
        <w:t xml:space="preserve"> đư</w:t>
      </w:r>
      <w:r w:rsidRPr="005A6BB9">
        <w:rPr>
          <w:rFonts w:eastAsia="Calibri"/>
          <w:i/>
          <w:iCs/>
          <w:sz w:val="28"/>
          <w:szCs w:val="28"/>
        </w:rPr>
        <w:t>ợ</w:t>
      </w:r>
      <w:r w:rsidRPr="005A6BB9">
        <w:rPr>
          <w:rFonts w:eastAsia="Calibri"/>
          <w:i/>
          <w:iCs/>
          <w:sz w:val="28"/>
          <w:szCs w:val="28"/>
        </w:rPr>
        <w:t>c thu gom, x</w:t>
      </w:r>
      <w:r w:rsidRPr="005A6BB9">
        <w:rPr>
          <w:rFonts w:eastAsia="Calibri"/>
          <w:i/>
          <w:iCs/>
          <w:sz w:val="28"/>
          <w:szCs w:val="28"/>
        </w:rPr>
        <w:t>ử</w:t>
      </w:r>
      <w:r w:rsidRPr="005A6BB9">
        <w:rPr>
          <w:rFonts w:eastAsia="Calibri"/>
          <w:i/>
          <w:iCs/>
          <w:sz w:val="28"/>
          <w:szCs w:val="28"/>
        </w:rPr>
        <w:t xml:space="preserve"> lý đáp </w:t>
      </w:r>
      <w:r w:rsidRPr="005A6BB9">
        <w:rPr>
          <w:rFonts w:eastAsia="Calibri"/>
          <w:i/>
          <w:iCs/>
          <w:sz w:val="28"/>
          <w:szCs w:val="28"/>
        </w:rPr>
        <w:t>ứ</w:t>
      </w:r>
      <w:r w:rsidRPr="005A6BB9">
        <w:rPr>
          <w:rFonts w:eastAsia="Calibri"/>
          <w:i/>
          <w:iCs/>
          <w:sz w:val="28"/>
          <w:szCs w:val="28"/>
        </w:rPr>
        <w:t>ng yêu c</w:t>
      </w:r>
      <w:r w:rsidRPr="005A6BB9">
        <w:rPr>
          <w:rFonts w:eastAsia="Calibri"/>
          <w:i/>
          <w:iCs/>
          <w:sz w:val="28"/>
          <w:szCs w:val="28"/>
        </w:rPr>
        <w:t>ầ</w:t>
      </w:r>
      <w:r w:rsidRPr="005A6BB9">
        <w:rPr>
          <w:rFonts w:eastAsia="Calibri"/>
          <w:i/>
          <w:iCs/>
          <w:sz w:val="28"/>
          <w:szCs w:val="28"/>
        </w:rPr>
        <w:t>u v</w:t>
      </w:r>
      <w:r w:rsidRPr="005A6BB9">
        <w:rPr>
          <w:rFonts w:eastAsia="Calibri"/>
          <w:i/>
          <w:iCs/>
          <w:sz w:val="28"/>
          <w:szCs w:val="28"/>
        </w:rPr>
        <w:t>ề</w:t>
      </w:r>
      <w:r w:rsidRPr="005A6BB9">
        <w:rPr>
          <w:rFonts w:eastAsia="Calibri"/>
          <w:i/>
          <w:iCs/>
          <w:sz w:val="28"/>
          <w:szCs w:val="28"/>
        </w:rPr>
        <w:t xml:space="preserve"> b</w:t>
      </w:r>
      <w:r w:rsidRPr="005A6BB9">
        <w:rPr>
          <w:rFonts w:eastAsia="Calibri"/>
          <w:i/>
          <w:iCs/>
          <w:sz w:val="28"/>
          <w:szCs w:val="28"/>
        </w:rPr>
        <w:t>ả</w:t>
      </w:r>
      <w:r w:rsidRPr="005A6BB9">
        <w:rPr>
          <w:rFonts w:eastAsia="Calibri"/>
          <w:i/>
          <w:iCs/>
          <w:sz w:val="28"/>
          <w:szCs w:val="28"/>
        </w:rPr>
        <w:t>o v</w:t>
      </w:r>
      <w:r w:rsidRPr="005A6BB9">
        <w:rPr>
          <w:rFonts w:eastAsia="Calibri"/>
          <w:i/>
          <w:iCs/>
          <w:sz w:val="28"/>
          <w:szCs w:val="28"/>
        </w:rPr>
        <w:t>ệ</w:t>
      </w:r>
      <w:r w:rsidRPr="005A6BB9">
        <w:rPr>
          <w:rFonts w:eastAsia="Calibri"/>
          <w:i/>
          <w:iCs/>
          <w:sz w:val="28"/>
          <w:szCs w:val="28"/>
        </w:rPr>
        <w:t xml:space="preserve"> môi trư</w:t>
      </w:r>
      <w:r w:rsidRPr="005A6BB9">
        <w:rPr>
          <w:rFonts w:eastAsia="Calibri"/>
          <w:i/>
          <w:iCs/>
          <w:sz w:val="28"/>
          <w:szCs w:val="28"/>
        </w:rPr>
        <w:t>ờ</w:t>
      </w:r>
      <w:r w:rsidRPr="005A6BB9">
        <w:rPr>
          <w:rFonts w:eastAsia="Calibri"/>
          <w:i/>
          <w:iCs/>
          <w:sz w:val="28"/>
          <w:szCs w:val="28"/>
        </w:rPr>
        <w:t>ng: 100%.</w:t>
      </w:r>
      <w:r w:rsidRPr="005A6BB9">
        <w:rPr>
          <w:rFonts w:eastAsia="Calibri"/>
          <w:i/>
          <w:iCs/>
          <w:sz w:val="28"/>
          <w:szCs w:val="28"/>
        </w:rPr>
        <w:t xml:space="preserve"> Đ</w:t>
      </w:r>
      <w:r w:rsidRPr="005A6BB9">
        <w:rPr>
          <w:rFonts w:eastAsia="Calibri"/>
          <w:i/>
          <w:iCs/>
          <w:sz w:val="28"/>
          <w:szCs w:val="28"/>
        </w:rPr>
        <w:t>ạ</w:t>
      </w:r>
      <w:r w:rsidRPr="005A6BB9">
        <w:rPr>
          <w:rFonts w:eastAsia="Calibri"/>
          <w:i/>
          <w:iCs/>
          <w:sz w:val="28"/>
          <w:szCs w:val="28"/>
        </w:rPr>
        <w:t>t.</w:t>
      </w:r>
      <w:r w:rsidRPr="005A6BB9">
        <w:rPr>
          <w:rFonts w:eastAsia="Calibri"/>
          <w:i/>
          <w:iCs/>
          <w:sz w:val="28"/>
          <w:szCs w:val="28"/>
        </w:rPr>
        <w:t xml:space="preserve"> </w:t>
      </w:r>
    </w:p>
    <w:p w:rsidR="00452DC9" w:rsidRPr="005A6BB9" w:rsidRDefault="003E72FA" w:rsidP="005A6BB9">
      <w:pPr>
        <w:shd w:val="clear" w:color="auto" w:fill="FFFFFF"/>
        <w:spacing w:beforeLines="50" w:before="120" w:afterLines="50" w:after="120"/>
        <w:ind w:firstLineChars="306" w:firstLine="857"/>
        <w:jc w:val="both"/>
        <w:rPr>
          <w:rFonts w:eastAsia="Segoe UI"/>
          <w:color w:val="081C36"/>
          <w:sz w:val="28"/>
          <w:szCs w:val="28"/>
        </w:rPr>
      </w:pPr>
      <w:r w:rsidRPr="005A6BB9">
        <w:rPr>
          <w:rFonts w:eastAsia="Segoe UI"/>
          <w:color w:val="081C36"/>
          <w:sz w:val="28"/>
          <w:szCs w:val="28"/>
          <w:shd w:val="clear" w:color="auto" w:fill="FFFFFF"/>
          <w:lang w:eastAsia="zh-CN" w:bidi="ar"/>
        </w:rPr>
        <w:t>100% (250/250 kg/năm) bao gói thu</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c b</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o v</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 xml:space="preserve"> th</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v</w:t>
      </w:r>
      <w:r w:rsidRPr="005A6BB9">
        <w:rPr>
          <w:rFonts w:eastAsia="Segoe UI"/>
          <w:color w:val="081C36"/>
          <w:sz w:val="28"/>
          <w:szCs w:val="28"/>
          <w:shd w:val="clear" w:color="auto" w:fill="FFFFFF"/>
          <w:lang w:eastAsia="zh-CN" w:bidi="ar"/>
        </w:rPr>
        <w:t>ậ</w:t>
      </w:r>
      <w:r w:rsidRPr="005A6BB9">
        <w:rPr>
          <w:rFonts w:eastAsia="Segoe UI"/>
          <w:color w:val="081C36"/>
          <w:sz w:val="28"/>
          <w:szCs w:val="28"/>
          <w:shd w:val="clear" w:color="auto" w:fill="FFFFFF"/>
          <w:lang w:eastAsia="zh-CN" w:bidi="ar"/>
        </w:rPr>
        <w:t>t sau s</w:t>
      </w:r>
      <w:r w:rsidRPr="005A6BB9">
        <w:rPr>
          <w:rFonts w:eastAsia="Segoe UI"/>
          <w:color w:val="081C36"/>
          <w:sz w:val="28"/>
          <w:szCs w:val="28"/>
          <w:shd w:val="clear" w:color="auto" w:fill="FFFFFF"/>
          <w:lang w:eastAsia="zh-CN" w:bidi="ar"/>
        </w:rPr>
        <w:t>ử</w:t>
      </w:r>
      <w:r w:rsidRPr="005A6BB9">
        <w:rPr>
          <w:rFonts w:eastAsia="Segoe UI"/>
          <w:color w:val="081C36"/>
          <w:sz w:val="28"/>
          <w:szCs w:val="28"/>
          <w:shd w:val="clear" w:color="auto" w:fill="FFFFFF"/>
          <w:lang w:eastAsia="zh-CN" w:bidi="ar"/>
        </w:rPr>
        <w:t xml:space="preserve"> d</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 xml:space="preserve">ng phát sinh </w:t>
      </w:r>
      <w:r w:rsidRPr="005A6BB9">
        <w:rPr>
          <w:rFonts w:eastAsia="Segoe UI"/>
          <w:color w:val="081C36"/>
          <w:sz w:val="28"/>
          <w:szCs w:val="28"/>
          <w:shd w:val="clear" w:color="auto" w:fill="FFFFFF"/>
          <w:lang w:eastAsia="zh-CN" w:bidi="ar"/>
        </w:rPr>
        <w:t>trên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a bàn xã kho</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ng 250 kg/năm và đư</w:t>
      </w:r>
      <w:r w:rsidRPr="005A6BB9">
        <w:rPr>
          <w:rFonts w:eastAsia="Segoe UI"/>
          <w:color w:val="081C36"/>
          <w:sz w:val="28"/>
          <w:szCs w:val="28"/>
          <w:shd w:val="clear" w:color="auto" w:fill="FFFFFF"/>
          <w:lang w:eastAsia="zh-CN" w:bidi="ar"/>
        </w:rPr>
        <w:t>ợ</w:t>
      </w:r>
      <w:r w:rsidRPr="005A6BB9">
        <w:rPr>
          <w:rFonts w:eastAsia="Segoe UI"/>
          <w:color w:val="081C36"/>
          <w:sz w:val="28"/>
          <w:szCs w:val="28"/>
          <w:shd w:val="clear" w:color="auto" w:fill="FFFFFF"/>
          <w:lang w:eastAsia="zh-CN" w:bidi="ar"/>
        </w:rPr>
        <w:t>c thu gom vào b</w:t>
      </w:r>
      <w:r w:rsidRPr="005A6BB9">
        <w:rPr>
          <w:rFonts w:eastAsia="Segoe UI"/>
          <w:color w:val="081C36"/>
          <w:sz w:val="28"/>
          <w:szCs w:val="28"/>
          <w:shd w:val="clear" w:color="auto" w:fill="FFFFFF"/>
          <w:lang w:eastAsia="zh-CN" w:bidi="ar"/>
        </w:rPr>
        <w:t>ể</w:t>
      </w:r>
      <w:r w:rsidRPr="005A6BB9">
        <w:rPr>
          <w:rFonts w:eastAsia="Segoe UI"/>
          <w:color w:val="081C36"/>
          <w:sz w:val="28"/>
          <w:szCs w:val="28"/>
          <w:shd w:val="clear" w:color="auto" w:fill="FFFFFF"/>
          <w:lang w:eastAsia="zh-CN" w:bidi="ar"/>
        </w:rPr>
        <w:t xml:space="preserve"> ch</w:t>
      </w:r>
      <w:r w:rsidRPr="005A6BB9">
        <w:rPr>
          <w:rFonts w:eastAsia="Segoe UI"/>
          <w:color w:val="081C36"/>
          <w:sz w:val="28"/>
          <w:szCs w:val="28"/>
          <w:shd w:val="clear" w:color="auto" w:fill="FFFFFF"/>
          <w:lang w:eastAsia="zh-CN" w:bidi="ar"/>
        </w:rPr>
        <w:t>ứ</w:t>
      </w:r>
      <w:r w:rsidRPr="005A6BB9">
        <w:rPr>
          <w:rFonts w:eastAsia="Segoe UI"/>
          <w:color w:val="081C36"/>
          <w:sz w:val="28"/>
          <w:szCs w:val="28"/>
          <w:shd w:val="clear" w:color="auto" w:fill="FFFFFF"/>
          <w:lang w:eastAsia="zh-CN" w:bidi="ar"/>
        </w:rPr>
        <w:t>a, s</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 xml:space="preserve"> lư</w:t>
      </w:r>
      <w:r w:rsidRPr="005A6BB9">
        <w:rPr>
          <w:rFonts w:eastAsia="Segoe UI"/>
          <w:color w:val="081C36"/>
          <w:sz w:val="28"/>
          <w:szCs w:val="28"/>
          <w:shd w:val="clear" w:color="auto" w:fill="FFFFFF"/>
          <w:lang w:eastAsia="zh-CN" w:bidi="ar"/>
        </w:rPr>
        <w:t>ợ</w:t>
      </w:r>
      <w:r w:rsidRPr="005A6BB9">
        <w:rPr>
          <w:rFonts w:eastAsia="Segoe UI"/>
          <w:color w:val="081C36"/>
          <w:sz w:val="28"/>
          <w:szCs w:val="28"/>
          <w:shd w:val="clear" w:color="auto" w:fill="FFFFFF"/>
          <w:lang w:eastAsia="zh-CN" w:bidi="ar"/>
        </w:rPr>
        <w:t>ng b</w:t>
      </w:r>
      <w:r w:rsidRPr="005A6BB9">
        <w:rPr>
          <w:rFonts w:eastAsia="Segoe UI"/>
          <w:color w:val="081C36"/>
          <w:sz w:val="28"/>
          <w:szCs w:val="28"/>
          <w:shd w:val="clear" w:color="auto" w:fill="FFFFFF"/>
          <w:lang w:eastAsia="zh-CN" w:bidi="ar"/>
        </w:rPr>
        <w:t>ể</w:t>
      </w:r>
      <w:r w:rsidRPr="005A6BB9">
        <w:rPr>
          <w:rFonts w:eastAsia="Segoe UI"/>
          <w:color w:val="081C36"/>
          <w:sz w:val="28"/>
          <w:szCs w:val="28"/>
          <w:shd w:val="clear" w:color="auto" w:fill="FFFFFF"/>
          <w:lang w:eastAsia="zh-CN" w:bidi="ar"/>
        </w:rPr>
        <w:t xml:space="preserve"> ch</w:t>
      </w:r>
      <w:r w:rsidRPr="005A6BB9">
        <w:rPr>
          <w:rFonts w:eastAsia="Segoe UI"/>
          <w:color w:val="081C36"/>
          <w:sz w:val="28"/>
          <w:szCs w:val="28"/>
          <w:shd w:val="clear" w:color="auto" w:fill="FFFFFF"/>
          <w:lang w:eastAsia="zh-CN" w:bidi="ar"/>
        </w:rPr>
        <w:t>ứ</w:t>
      </w:r>
      <w:r w:rsidRPr="005A6BB9">
        <w:rPr>
          <w:rFonts w:eastAsia="Segoe UI"/>
          <w:color w:val="081C36"/>
          <w:sz w:val="28"/>
          <w:szCs w:val="28"/>
          <w:shd w:val="clear" w:color="auto" w:fill="FFFFFF"/>
          <w:lang w:eastAsia="zh-CN" w:bidi="ar"/>
        </w:rPr>
        <w:t>a bao gói thu</w:t>
      </w:r>
      <w:r w:rsidRPr="005A6BB9">
        <w:rPr>
          <w:rFonts w:eastAsia="Segoe UI"/>
          <w:color w:val="081C36"/>
          <w:sz w:val="28"/>
          <w:szCs w:val="28"/>
          <w:shd w:val="clear" w:color="auto" w:fill="FFFFFF"/>
          <w:lang w:eastAsia="zh-CN" w:bidi="ar"/>
        </w:rPr>
        <w:t>ố</w:t>
      </w:r>
      <w:r w:rsidRPr="005A6BB9">
        <w:rPr>
          <w:rFonts w:eastAsia="Segoe UI"/>
          <w:color w:val="081C36"/>
          <w:sz w:val="28"/>
          <w:szCs w:val="28"/>
          <w:shd w:val="clear" w:color="auto" w:fill="FFFFFF"/>
          <w:lang w:eastAsia="zh-CN" w:bidi="ar"/>
        </w:rPr>
        <w:t>c b</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o v</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 xml:space="preserve"> th</w:t>
      </w:r>
      <w:r w:rsidRPr="005A6BB9">
        <w:rPr>
          <w:rFonts w:eastAsia="Segoe UI"/>
          <w:color w:val="081C36"/>
          <w:sz w:val="28"/>
          <w:szCs w:val="28"/>
          <w:shd w:val="clear" w:color="auto" w:fill="FFFFFF"/>
          <w:lang w:eastAsia="zh-CN" w:bidi="ar"/>
        </w:rPr>
        <w:t>ự</w:t>
      </w:r>
      <w:r w:rsidRPr="005A6BB9">
        <w:rPr>
          <w:rFonts w:eastAsia="Segoe UI"/>
          <w:color w:val="081C36"/>
          <w:sz w:val="28"/>
          <w:szCs w:val="28"/>
          <w:shd w:val="clear" w:color="auto" w:fill="FFFFFF"/>
          <w:lang w:eastAsia="zh-CN" w:bidi="ar"/>
        </w:rPr>
        <w:t>c v</w:t>
      </w:r>
      <w:r w:rsidRPr="005A6BB9">
        <w:rPr>
          <w:rFonts w:eastAsia="Segoe UI"/>
          <w:color w:val="081C36"/>
          <w:sz w:val="28"/>
          <w:szCs w:val="28"/>
          <w:shd w:val="clear" w:color="auto" w:fill="FFFFFF"/>
          <w:lang w:eastAsia="zh-CN" w:bidi="ar"/>
        </w:rPr>
        <w:t>ậ</w:t>
      </w:r>
      <w:r w:rsidRPr="005A6BB9">
        <w:rPr>
          <w:rFonts w:eastAsia="Segoe UI"/>
          <w:color w:val="081C36"/>
          <w:sz w:val="28"/>
          <w:szCs w:val="28"/>
          <w:shd w:val="clear" w:color="auto" w:fill="FFFFFF"/>
          <w:lang w:eastAsia="zh-CN" w:bidi="ar"/>
        </w:rPr>
        <w:t>t sau s</w:t>
      </w:r>
      <w:r w:rsidRPr="005A6BB9">
        <w:rPr>
          <w:rFonts w:eastAsia="Segoe UI"/>
          <w:color w:val="081C36"/>
          <w:sz w:val="28"/>
          <w:szCs w:val="28"/>
          <w:shd w:val="clear" w:color="auto" w:fill="FFFFFF"/>
          <w:lang w:eastAsia="zh-CN" w:bidi="ar"/>
        </w:rPr>
        <w:t>ử</w:t>
      </w:r>
      <w:r w:rsidRPr="005A6BB9">
        <w:rPr>
          <w:rFonts w:eastAsia="Segoe UI"/>
          <w:color w:val="081C36"/>
          <w:sz w:val="28"/>
          <w:szCs w:val="28"/>
          <w:shd w:val="clear" w:color="auto" w:fill="FFFFFF"/>
          <w:lang w:eastAsia="zh-CN" w:bidi="ar"/>
        </w:rPr>
        <w:t xml:space="preserve"> d</w:t>
      </w:r>
      <w:r w:rsidRPr="005A6BB9">
        <w:rPr>
          <w:rFonts w:eastAsia="Segoe UI"/>
          <w:color w:val="081C36"/>
          <w:sz w:val="28"/>
          <w:szCs w:val="28"/>
          <w:shd w:val="clear" w:color="auto" w:fill="FFFFFF"/>
          <w:lang w:eastAsia="zh-CN" w:bidi="ar"/>
        </w:rPr>
        <w:t>ụ</w:t>
      </w:r>
      <w:r w:rsidRPr="005A6BB9">
        <w:rPr>
          <w:rFonts w:eastAsia="Segoe UI"/>
          <w:color w:val="081C36"/>
          <w:sz w:val="28"/>
          <w:szCs w:val="28"/>
          <w:shd w:val="clear" w:color="auto" w:fill="FFFFFF"/>
          <w:lang w:eastAsia="zh-CN" w:bidi="ar"/>
        </w:rPr>
        <w:t>ng trên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a bàn xã là 03 b</w:t>
      </w:r>
      <w:r w:rsidRPr="005A6BB9">
        <w:rPr>
          <w:rFonts w:eastAsia="Segoe UI"/>
          <w:color w:val="081C36"/>
          <w:sz w:val="28"/>
          <w:szCs w:val="28"/>
          <w:shd w:val="clear" w:color="auto" w:fill="FFFFFF"/>
          <w:lang w:eastAsia="zh-CN" w:bidi="ar"/>
        </w:rPr>
        <w:t>ể</w:t>
      </w:r>
      <w:r w:rsidRPr="005A6BB9">
        <w:rPr>
          <w:rFonts w:eastAsia="Segoe UI"/>
          <w:color w:val="081C36"/>
          <w:sz w:val="28"/>
          <w:szCs w:val="28"/>
          <w:shd w:val="clear" w:color="auto" w:fill="FFFFFF"/>
          <w:lang w:eastAsia="zh-CN" w:bidi="ar"/>
        </w:rPr>
        <w:t>. 100% (60/60 kg/năm) ch</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t th</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r</w:t>
      </w:r>
      <w:r w:rsidRPr="005A6BB9">
        <w:rPr>
          <w:rFonts w:eastAsia="Segoe UI"/>
          <w:color w:val="081C36"/>
          <w:sz w:val="28"/>
          <w:szCs w:val="28"/>
          <w:shd w:val="clear" w:color="auto" w:fill="FFFFFF"/>
          <w:lang w:eastAsia="zh-CN" w:bidi="ar"/>
        </w:rPr>
        <w:t>ắ</w:t>
      </w:r>
      <w:r w:rsidRPr="005A6BB9">
        <w:rPr>
          <w:rFonts w:eastAsia="Segoe UI"/>
          <w:color w:val="081C36"/>
          <w:sz w:val="28"/>
          <w:szCs w:val="28"/>
          <w:shd w:val="clear" w:color="auto" w:fill="FFFFFF"/>
          <w:lang w:eastAsia="zh-CN" w:bidi="ar"/>
        </w:rPr>
        <w:t>n y t</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 xml:space="preserve"> phát sinh (xã có 01 Tr</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m Y t</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 ch</w:t>
      </w:r>
      <w:r w:rsidRPr="005A6BB9">
        <w:rPr>
          <w:rFonts w:eastAsia="Segoe UI"/>
          <w:color w:val="081C36"/>
          <w:sz w:val="28"/>
          <w:szCs w:val="28"/>
          <w:shd w:val="clear" w:color="auto" w:fill="FFFFFF"/>
          <w:lang w:eastAsia="zh-CN" w:bidi="ar"/>
        </w:rPr>
        <w:t>ấ</w:t>
      </w:r>
      <w:r w:rsidRPr="005A6BB9">
        <w:rPr>
          <w:rFonts w:eastAsia="Segoe UI"/>
          <w:color w:val="081C36"/>
          <w:sz w:val="28"/>
          <w:szCs w:val="28"/>
          <w:shd w:val="clear" w:color="auto" w:fill="FFFFFF"/>
          <w:lang w:eastAsia="zh-CN" w:bidi="ar"/>
        </w:rPr>
        <w:t>t th</w:t>
      </w:r>
      <w:r w:rsidRPr="005A6BB9">
        <w:rPr>
          <w:rFonts w:eastAsia="Segoe UI"/>
          <w:color w:val="081C36"/>
          <w:sz w:val="28"/>
          <w:szCs w:val="28"/>
          <w:shd w:val="clear" w:color="auto" w:fill="FFFFFF"/>
          <w:lang w:eastAsia="zh-CN" w:bidi="ar"/>
        </w:rPr>
        <w:t>ả</w:t>
      </w:r>
      <w:r w:rsidRPr="005A6BB9">
        <w:rPr>
          <w:rFonts w:eastAsia="Segoe UI"/>
          <w:color w:val="081C36"/>
          <w:sz w:val="28"/>
          <w:szCs w:val="28"/>
          <w:shd w:val="clear" w:color="auto" w:fill="FFFFFF"/>
          <w:lang w:eastAsia="zh-CN" w:bidi="ar"/>
        </w:rPr>
        <w:t>i y t</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 xml:space="preserve"> trên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a bàn xã đư</w:t>
      </w:r>
      <w:r w:rsidRPr="005A6BB9">
        <w:rPr>
          <w:rFonts w:eastAsia="Segoe UI"/>
          <w:color w:val="081C36"/>
          <w:sz w:val="28"/>
          <w:szCs w:val="28"/>
          <w:shd w:val="clear" w:color="auto" w:fill="FFFFFF"/>
          <w:lang w:eastAsia="zh-CN" w:bidi="ar"/>
        </w:rPr>
        <w:t>ợ</w:t>
      </w:r>
      <w:r w:rsidRPr="005A6BB9">
        <w:rPr>
          <w:rFonts w:eastAsia="Segoe UI"/>
          <w:color w:val="081C36"/>
          <w:sz w:val="28"/>
          <w:szCs w:val="28"/>
          <w:shd w:val="clear" w:color="auto" w:fill="FFFFFF"/>
          <w:lang w:eastAsia="zh-CN" w:bidi="ar"/>
        </w:rPr>
        <w:t>c t</w:t>
      </w:r>
      <w:r w:rsidRPr="005A6BB9">
        <w:rPr>
          <w:rFonts w:eastAsia="Segoe UI"/>
          <w:color w:val="081C36"/>
          <w:sz w:val="28"/>
          <w:szCs w:val="28"/>
          <w:shd w:val="clear" w:color="auto" w:fill="FFFFFF"/>
          <w:lang w:eastAsia="zh-CN" w:bidi="ar"/>
        </w:rPr>
        <w:t>hu gom, v</w:t>
      </w:r>
      <w:r w:rsidRPr="005A6BB9">
        <w:rPr>
          <w:rFonts w:eastAsia="Segoe UI"/>
          <w:color w:val="081C36"/>
          <w:sz w:val="28"/>
          <w:szCs w:val="28"/>
          <w:shd w:val="clear" w:color="auto" w:fill="FFFFFF"/>
          <w:lang w:eastAsia="zh-CN" w:bidi="ar"/>
        </w:rPr>
        <w:t>ậ</w:t>
      </w:r>
      <w:r w:rsidRPr="005A6BB9">
        <w:rPr>
          <w:rFonts w:eastAsia="Segoe UI"/>
          <w:color w:val="081C36"/>
          <w:sz w:val="28"/>
          <w:szCs w:val="28"/>
          <w:shd w:val="clear" w:color="auto" w:fill="FFFFFF"/>
          <w:lang w:eastAsia="zh-CN" w:bidi="ar"/>
        </w:rPr>
        <w:t>n chuy</w:t>
      </w:r>
      <w:r w:rsidRPr="005A6BB9">
        <w:rPr>
          <w:rFonts w:eastAsia="Segoe UI"/>
          <w:color w:val="081C36"/>
          <w:sz w:val="28"/>
          <w:szCs w:val="28"/>
          <w:shd w:val="clear" w:color="auto" w:fill="FFFFFF"/>
          <w:lang w:eastAsia="zh-CN" w:bidi="ar"/>
        </w:rPr>
        <w:t>ể</w:t>
      </w:r>
      <w:r w:rsidRPr="005A6BB9">
        <w:rPr>
          <w:rFonts w:eastAsia="Segoe UI"/>
          <w:color w:val="081C36"/>
          <w:sz w:val="28"/>
          <w:szCs w:val="28"/>
          <w:shd w:val="clear" w:color="auto" w:fill="FFFFFF"/>
          <w:lang w:eastAsia="zh-CN" w:bidi="ar"/>
        </w:rPr>
        <w:t>n, x</w:t>
      </w:r>
      <w:r w:rsidRPr="005A6BB9">
        <w:rPr>
          <w:rFonts w:eastAsia="Segoe UI"/>
          <w:color w:val="081C36"/>
          <w:sz w:val="28"/>
          <w:szCs w:val="28"/>
          <w:shd w:val="clear" w:color="auto" w:fill="FFFFFF"/>
          <w:lang w:eastAsia="zh-CN" w:bidi="ar"/>
        </w:rPr>
        <w:t>ử</w:t>
      </w:r>
      <w:r w:rsidRPr="005A6BB9">
        <w:rPr>
          <w:rFonts w:eastAsia="Segoe UI"/>
          <w:color w:val="081C36"/>
          <w:sz w:val="28"/>
          <w:szCs w:val="28"/>
          <w:shd w:val="clear" w:color="auto" w:fill="FFFFFF"/>
          <w:lang w:eastAsia="zh-CN" w:bidi="ar"/>
        </w:rPr>
        <w:t xml:space="preserve"> lý theo quy đ</w:t>
      </w:r>
      <w:r w:rsidRPr="005A6BB9">
        <w:rPr>
          <w:rFonts w:eastAsia="Segoe UI"/>
          <w:color w:val="081C36"/>
          <w:sz w:val="28"/>
          <w:szCs w:val="28"/>
          <w:shd w:val="clear" w:color="auto" w:fill="FFFFFF"/>
          <w:lang w:eastAsia="zh-CN" w:bidi="ar"/>
        </w:rPr>
        <w:t>ị</w:t>
      </w:r>
      <w:r w:rsidRPr="005A6BB9">
        <w:rPr>
          <w:rFonts w:eastAsia="Segoe UI"/>
          <w:color w:val="081C36"/>
          <w:sz w:val="28"/>
          <w:szCs w:val="28"/>
          <w:shd w:val="clear" w:color="auto" w:fill="FFFFFF"/>
          <w:lang w:eastAsia="zh-CN" w:bidi="ar"/>
        </w:rPr>
        <w:t>nh t</w:t>
      </w:r>
      <w:r w:rsidRPr="005A6BB9">
        <w:rPr>
          <w:rFonts w:eastAsia="Segoe UI"/>
          <w:color w:val="081C36"/>
          <w:sz w:val="28"/>
          <w:szCs w:val="28"/>
          <w:shd w:val="clear" w:color="auto" w:fill="FFFFFF"/>
          <w:lang w:eastAsia="zh-CN" w:bidi="ar"/>
        </w:rPr>
        <w:t>ạ</w:t>
      </w:r>
      <w:r w:rsidRPr="005A6BB9">
        <w:rPr>
          <w:rFonts w:eastAsia="Segoe UI"/>
          <w:color w:val="081C36"/>
          <w:sz w:val="28"/>
          <w:szCs w:val="28"/>
          <w:shd w:val="clear" w:color="auto" w:fill="FFFFFF"/>
          <w:lang w:eastAsia="zh-CN" w:bidi="ar"/>
        </w:rPr>
        <w:t>i Trung tâm Y t</w:t>
      </w:r>
      <w:r w:rsidRPr="005A6BB9">
        <w:rPr>
          <w:rFonts w:eastAsia="Segoe UI"/>
          <w:color w:val="081C36"/>
          <w:sz w:val="28"/>
          <w:szCs w:val="28"/>
          <w:shd w:val="clear" w:color="auto" w:fill="FFFFFF"/>
          <w:lang w:eastAsia="zh-CN" w:bidi="ar"/>
        </w:rPr>
        <w:t>ế</w:t>
      </w:r>
      <w:r w:rsidRPr="005A6BB9">
        <w:rPr>
          <w:rFonts w:eastAsia="Segoe UI"/>
          <w:color w:val="081C36"/>
          <w:sz w:val="28"/>
          <w:szCs w:val="28"/>
          <w:shd w:val="clear" w:color="auto" w:fill="FFFFFF"/>
          <w:lang w:eastAsia="zh-CN" w:bidi="ar"/>
        </w:rPr>
        <w:t xml:space="preserve"> huy</w:t>
      </w:r>
      <w:r w:rsidRPr="005A6BB9">
        <w:rPr>
          <w:rFonts w:eastAsia="Segoe UI"/>
          <w:color w:val="081C36"/>
          <w:sz w:val="28"/>
          <w:szCs w:val="28"/>
          <w:shd w:val="clear" w:color="auto" w:fill="FFFFFF"/>
          <w:lang w:eastAsia="zh-CN" w:bidi="ar"/>
        </w:rPr>
        <w:t>ệ</w:t>
      </w:r>
      <w:r w:rsidRPr="005A6BB9">
        <w:rPr>
          <w:rFonts w:eastAsia="Segoe UI"/>
          <w:color w:val="081C36"/>
          <w:sz w:val="28"/>
          <w:szCs w:val="28"/>
          <w:shd w:val="clear" w:color="auto" w:fill="FFFFFF"/>
          <w:lang w:eastAsia="zh-CN" w:bidi="ar"/>
        </w:rPr>
        <w:t>n Cù Lao Dung.</w:t>
      </w:r>
    </w:p>
    <w:p w:rsidR="00452DC9" w:rsidRPr="005A6BB9" w:rsidRDefault="003E72FA" w:rsidP="005A6BB9">
      <w:pPr>
        <w:spacing w:beforeLines="50" w:before="120" w:afterLines="50" w:after="120"/>
        <w:ind w:firstLine="567"/>
        <w:jc w:val="both"/>
        <w:rPr>
          <w:bCs/>
          <w:sz w:val="28"/>
          <w:szCs w:val="28"/>
          <w:lang w:val="vi-VN"/>
        </w:rPr>
      </w:pPr>
      <w:r w:rsidRPr="005A6BB9">
        <w:rPr>
          <w:b/>
          <w:sz w:val="28"/>
          <w:szCs w:val="28"/>
        </w:rPr>
        <w:t>c)</w:t>
      </w:r>
      <w:r w:rsidRPr="005A6BB9">
        <w:rPr>
          <w:b/>
          <w:sz w:val="28"/>
          <w:szCs w:val="28"/>
        </w:rPr>
        <w:t xml:space="preserve"> Đánh giá: Xã t</w:t>
      </w:r>
      <w:r w:rsidRPr="005A6BB9">
        <w:rPr>
          <w:bCs/>
          <w:sz w:val="28"/>
          <w:szCs w:val="28"/>
        </w:rPr>
        <w: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w:t>
      </w:r>
      <w:r w:rsidRPr="005A6BB9">
        <w:rPr>
          <w:bCs/>
          <w:sz w:val="28"/>
          <w:szCs w:val="28"/>
        </w:rPr>
        <w:t xml:space="preserve">tiêu chí số </w:t>
      </w:r>
      <w:r w:rsidRPr="005A6BB9">
        <w:rPr>
          <w:bCs/>
          <w:sz w:val="28"/>
          <w:szCs w:val="28"/>
          <w:lang w:val="vi-VN"/>
        </w:rPr>
        <w:t>17</w:t>
      </w:r>
      <w:r w:rsidRPr="005A6BB9">
        <w:rPr>
          <w:bCs/>
          <w:sz w:val="28"/>
          <w:szCs w:val="28"/>
        </w:rPr>
        <w:t xml:space="preserve"> </w:t>
      </w:r>
      <w:r w:rsidRPr="005A6BB9">
        <w:rPr>
          <w:bCs/>
          <w:sz w:val="28"/>
          <w:szCs w:val="28"/>
          <w:lang w:val="vi-VN"/>
        </w:rPr>
        <w:t>về Môi trường</w:t>
      </w:r>
    </w:p>
    <w:p w:rsidR="00452DC9" w:rsidRPr="005A6BB9" w:rsidRDefault="003E72FA" w:rsidP="005A6BB9">
      <w:pPr>
        <w:spacing w:beforeLines="50" w:before="120" w:afterLines="50" w:after="120"/>
        <w:ind w:firstLineChars="214" w:firstLine="602"/>
        <w:jc w:val="both"/>
        <w:rPr>
          <w:b/>
          <w:sz w:val="28"/>
          <w:szCs w:val="28"/>
          <w:lang w:val="vi-VN"/>
        </w:rPr>
      </w:pPr>
      <w:r w:rsidRPr="005A6BB9">
        <w:rPr>
          <w:b/>
          <w:sz w:val="28"/>
          <w:szCs w:val="28"/>
        </w:rPr>
        <w:t>4.</w:t>
      </w:r>
      <w:r w:rsidRPr="005A6BB9">
        <w:rPr>
          <w:b/>
          <w:sz w:val="28"/>
          <w:szCs w:val="28"/>
          <w:lang w:val="pl-PL"/>
        </w:rPr>
        <w:t>18</w:t>
      </w:r>
      <w:r w:rsidRPr="005A6BB9">
        <w:rPr>
          <w:sz w:val="28"/>
          <w:szCs w:val="28"/>
          <w:lang w:val="pl-PL"/>
        </w:rPr>
        <w:t xml:space="preserve">. </w:t>
      </w:r>
      <w:r w:rsidRPr="005A6BB9">
        <w:rPr>
          <w:b/>
          <w:sz w:val="28"/>
          <w:szCs w:val="28"/>
          <w:lang w:val="id-ID"/>
        </w:rPr>
        <w:t xml:space="preserve">Tiêu chí số 18 về </w:t>
      </w:r>
      <w:r w:rsidRPr="005A6BB9">
        <w:rPr>
          <w:b/>
          <w:sz w:val="28"/>
          <w:szCs w:val="28"/>
          <w:lang w:val="vi-VN"/>
        </w:rPr>
        <w:t>Chất lượng môi trường sống</w:t>
      </w:r>
    </w:p>
    <w:p w:rsidR="00452DC9" w:rsidRPr="005A6BB9" w:rsidRDefault="003E72FA" w:rsidP="005A6BB9">
      <w:pPr>
        <w:tabs>
          <w:tab w:val="left" w:pos="709"/>
        </w:tabs>
        <w:spacing w:beforeLines="50" w:before="120" w:afterLines="50" w:after="120"/>
        <w:ind w:firstLineChars="214" w:firstLine="602"/>
        <w:jc w:val="both"/>
        <w:rPr>
          <w:sz w:val="28"/>
          <w:szCs w:val="28"/>
          <w:lang w:val="pl-PL"/>
        </w:rPr>
      </w:pPr>
      <w:r w:rsidRPr="005A6BB9">
        <w:rPr>
          <w:b/>
          <w:sz w:val="28"/>
          <w:szCs w:val="28"/>
        </w:rPr>
        <w:t>a)</w:t>
      </w:r>
      <w:r w:rsidRPr="005A6BB9">
        <w:rPr>
          <w:b/>
          <w:sz w:val="28"/>
          <w:szCs w:val="28"/>
          <w:lang w:val="pl-PL"/>
        </w:rPr>
        <w:t xml:space="preserve"> Yêu cầu của tiêu chí:</w:t>
      </w:r>
      <w:r w:rsidRPr="005A6BB9">
        <w:rPr>
          <w:sz w:val="28"/>
          <w:szCs w:val="28"/>
          <w:lang w:val="pl-PL"/>
        </w:rPr>
        <w:t xml:space="preserve"> </w:t>
      </w:r>
    </w:p>
    <w:p w:rsidR="00452DC9" w:rsidRPr="005A6BB9" w:rsidRDefault="003E72FA" w:rsidP="005A6BB9">
      <w:pPr>
        <w:spacing w:beforeLines="50" w:before="120" w:afterLines="50" w:after="120"/>
        <w:ind w:firstLine="720"/>
        <w:jc w:val="both"/>
        <w:rPr>
          <w:bCs/>
          <w:sz w:val="28"/>
          <w:szCs w:val="28"/>
        </w:rPr>
      </w:pPr>
      <w:r w:rsidRPr="005A6BB9">
        <w:rPr>
          <w:rStyle w:val="fontstyle01"/>
          <w:color w:val="auto"/>
        </w:rPr>
        <w:t xml:space="preserve">Chỉ tiêu 18.1 </w:t>
      </w:r>
      <w:r w:rsidRPr="005A6BB9">
        <w:rPr>
          <w:bCs/>
          <w:sz w:val="28"/>
          <w:szCs w:val="28"/>
        </w:rPr>
        <w:t xml:space="preserve">Tỷ lệ hộ được sử dụng nước </w:t>
      </w:r>
      <w:r w:rsidRPr="005A6BB9">
        <w:rPr>
          <w:bCs/>
          <w:sz w:val="28"/>
          <w:szCs w:val="28"/>
        </w:rPr>
        <w:t>sạch theo quy chuẩn từ hệ thống cấp nước tập trung ≥55%</w:t>
      </w:r>
      <w:r w:rsidRPr="005A6BB9">
        <w:rPr>
          <w:bCs/>
          <w:sz w:val="28"/>
          <w:szCs w:val="28"/>
        </w:rPr>
        <w:t>;</w:t>
      </w:r>
    </w:p>
    <w:p w:rsidR="00452DC9" w:rsidRPr="005A6BB9" w:rsidRDefault="003E72FA" w:rsidP="005A6BB9">
      <w:pPr>
        <w:spacing w:beforeLines="50" w:before="120" w:afterLines="50" w:after="120"/>
        <w:ind w:firstLine="720"/>
        <w:jc w:val="both"/>
        <w:rPr>
          <w:bCs/>
          <w:spacing w:val="-11"/>
          <w:sz w:val="28"/>
          <w:szCs w:val="28"/>
        </w:rPr>
      </w:pPr>
      <w:r w:rsidRPr="005A6BB9">
        <w:rPr>
          <w:bCs/>
          <w:spacing w:val="-11"/>
          <w:sz w:val="28"/>
          <w:szCs w:val="28"/>
        </w:rPr>
        <w:t>Chỉ tiêu 18.2: Cấp nước sinh hoạt đạt chuẩn bình quân đầu người/ngày đêm ≥70 lít</w:t>
      </w:r>
      <w:r w:rsidRPr="005A6BB9">
        <w:rPr>
          <w:bCs/>
          <w:spacing w:val="-11"/>
          <w:sz w:val="28"/>
          <w:szCs w:val="28"/>
        </w:rPr>
        <w:t>;</w:t>
      </w:r>
    </w:p>
    <w:p w:rsidR="00452DC9" w:rsidRPr="005A6BB9" w:rsidRDefault="003E72FA" w:rsidP="005A6BB9">
      <w:pPr>
        <w:spacing w:beforeLines="50" w:before="120" w:afterLines="50" w:after="120"/>
        <w:ind w:firstLine="720"/>
        <w:jc w:val="both"/>
        <w:rPr>
          <w:bCs/>
          <w:sz w:val="28"/>
          <w:szCs w:val="28"/>
        </w:rPr>
      </w:pPr>
      <w:r w:rsidRPr="005A6BB9">
        <w:rPr>
          <w:bCs/>
          <w:sz w:val="28"/>
          <w:szCs w:val="28"/>
        </w:rPr>
        <w:t>Chỉ tiêu 18.3: Tỷ lệ công trình cấp nước tập trung có tổ chức quản lý, khai thác hoạt động bền vững ≥60%</w:t>
      </w:r>
      <w:r w:rsidRPr="005A6BB9">
        <w:rPr>
          <w:bCs/>
          <w:sz w:val="28"/>
          <w:szCs w:val="28"/>
        </w:rPr>
        <w:t>;</w:t>
      </w:r>
    </w:p>
    <w:p w:rsidR="00452DC9" w:rsidRPr="005A6BB9" w:rsidRDefault="003E72FA" w:rsidP="005A6BB9">
      <w:pPr>
        <w:spacing w:beforeLines="50" w:before="120" w:afterLines="50" w:after="120"/>
        <w:ind w:firstLine="720"/>
        <w:jc w:val="both"/>
        <w:rPr>
          <w:bCs/>
          <w:sz w:val="28"/>
          <w:szCs w:val="28"/>
        </w:rPr>
      </w:pPr>
      <w:r w:rsidRPr="005A6BB9">
        <w:rPr>
          <w:bCs/>
          <w:sz w:val="28"/>
          <w:szCs w:val="28"/>
        </w:rPr>
        <w:t>Chỉ tiêu 18</w:t>
      </w:r>
      <w:r w:rsidRPr="005A6BB9">
        <w:rPr>
          <w:bCs/>
          <w:sz w:val="28"/>
          <w:szCs w:val="28"/>
        </w:rPr>
        <w:t>.4: Tỷ lệ chủ thể hộ gia đình và cơ sở sản xuất, kinh doanh thực phẩm hàng năm được tập huấn về an toàn thực phẩm 100%</w:t>
      </w:r>
      <w:r w:rsidRPr="005A6BB9">
        <w:rPr>
          <w:bCs/>
          <w:sz w:val="28"/>
          <w:szCs w:val="28"/>
        </w:rPr>
        <w:t>;</w:t>
      </w:r>
    </w:p>
    <w:p w:rsidR="00452DC9" w:rsidRPr="005A6BB9" w:rsidRDefault="003E72FA" w:rsidP="005A6BB9">
      <w:pPr>
        <w:spacing w:beforeLines="50" w:before="120" w:afterLines="50" w:after="120"/>
        <w:ind w:firstLine="720"/>
        <w:jc w:val="both"/>
        <w:rPr>
          <w:bCs/>
          <w:sz w:val="28"/>
          <w:szCs w:val="28"/>
        </w:rPr>
      </w:pPr>
      <w:r w:rsidRPr="005A6BB9">
        <w:rPr>
          <w:bCs/>
          <w:sz w:val="28"/>
          <w:szCs w:val="28"/>
        </w:rPr>
        <w:lastRenderedPageBreak/>
        <w:t>Chỉ tiêu 18.5: Không để xảy ra sự cố về an toàn thực phẩm trên địa bàn thuộc phạm vi quản lý của xã</w:t>
      </w:r>
      <w:r w:rsidRPr="005A6BB9">
        <w:rPr>
          <w:bCs/>
          <w:sz w:val="28"/>
          <w:szCs w:val="28"/>
        </w:rPr>
        <w:t>;</w:t>
      </w:r>
    </w:p>
    <w:p w:rsidR="00452DC9" w:rsidRPr="005A6BB9" w:rsidRDefault="003E72FA" w:rsidP="005A6BB9">
      <w:pPr>
        <w:spacing w:beforeLines="50" w:before="120" w:afterLines="50" w:after="120"/>
        <w:ind w:firstLine="720"/>
        <w:jc w:val="both"/>
        <w:rPr>
          <w:bCs/>
          <w:sz w:val="28"/>
          <w:szCs w:val="28"/>
        </w:rPr>
      </w:pPr>
      <w:r w:rsidRPr="005A6BB9">
        <w:rPr>
          <w:bCs/>
          <w:sz w:val="28"/>
          <w:szCs w:val="28"/>
        </w:rPr>
        <w:t xml:space="preserve">Chỉ tiêu 18.6: Tỷ lệ cơ sở sơ chế, </w:t>
      </w:r>
      <w:r w:rsidRPr="005A6BB9">
        <w:rPr>
          <w:bCs/>
          <w:sz w:val="28"/>
          <w:szCs w:val="28"/>
        </w:rPr>
        <w:t>chế biến thực phẩm nông lâm thủy sản được chứng nhận về an toàn thực phẩm 100%</w:t>
      </w:r>
      <w:r w:rsidRPr="005A6BB9">
        <w:rPr>
          <w:bCs/>
          <w:sz w:val="28"/>
          <w:szCs w:val="28"/>
        </w:rPr>
        <w:t>;</w:t>
      </w:r>
    </w:p>
    <w:p w:rsidR="00452DC9" w:rsidRPr="005A6BB9" w:rsidRDefault="003E72FA" w:rsidP="005A6BB9">
      <w:pPr>
        <w:spacing w:beforeLines="50" w:before="120" w:afterLines="50" w:after="120"/>
        <w:ind w:firstLine="720"/>
        <w:jc w:val="both"/>
        <w:rPr>
          <w:bCs/>
          <w:sz w:val="28"/>
          <w:szCs w:val="28"/>
        </w:rPr>
      </w:pPr>
      <w:r w:rsidRPr="005A6BB9">
        <w:rPr>
          <w:bCs/>
          <w:sz w:val="28"/>
          <w:szCs w:val="28"/>
        </w:rPr>
        <w:t>Chỉ tiêu 18.7: Tỷ lệ hộ có nhà tắm, thiết bị chứa nước sinh hoạt hợp vệ sinh, nhà tiêu an toàn và đảm bảo 3 sạch ≥80%</w:t>
      </w:r>
      <w:r w:rsidRPr="005A6BB9">
        <w:rPr>
          <w:bCs/>
          <w:sz w:val="28"/>
          <w:szCs w:val="28"/>
        </w:rPr>
        <w:t>;</w:t>
      </w:r>
    </w:p>
    <w:p w:rsidR="00452DC9" w:rsidRPr="005A6BB9" w:rsidRDefault="003E72FA" w:rsidP="005A6BB9">
      <w:pPr>
        <w:spacing w:beforeLines="50" w:before="120" w:afterLines="50" w:after="120"/>
        <w:ind w:firstLine="720"/>
        <w:jc w:val="both"/>
        <w:rPr>
          <w:bCs/>
          <w:sz w:val="28"/>
          <w:szCs w:val="28"/>
        </w:rPr>
      </w:pPr>
      <w:r w:rsidRPr="005A6BB9">
        <w:rPr>
          <w:bCs/>
          <w:sz w:val="28"/>
          <w:szCs w:val="28"/>
        </w:rPr>
        <w:t>Chỉ tiêu 18.8: Tỷ lệ bãi chôn lấp chất thải rắn sinh hoạt</w:t>
      </w:r>
      <w:r w:rsidRPr="005A6BB9">
        <w:rPr>
          <w:bCs/>
          <w:sz w:val="28"/>
          <w:szCs w:val="28"/>
        </w:rPr>
        <w:t xml:space="preserve"> trên địa bàn được xử lý, khắc phục ô nhiễm, cải tạo và phục hồi môi trường</w:t>
      </w:r>
    </w:p>
    <w:p w:rsidR="00452DC9" w:rsidRPr="005A6BB9" w:rsidRDefault="003E72FA" w:rsidP="005A6BB9">
      <w:pPr>
        <w:tabs>
          <w:tab w:val="left" w:pos="709"/>
        </w:tabs>
        <w:spacing w:beforeLines="50" w:before="120" w:afterLines="50" w:after="120"/>
        <w:ind w:firstLineChars="214" w:firstLine="602"/>
        <w:jc w:val="both"/>
        <w:rPr>
          <w:b/>
          <w:sz w:val="28"/>
          <w:szCs w:val="28"/>
        </w:rPr>
      </w:pPr>
      <w:r w:rsidRPr="005A6BB9">
        <w:rPr>
          <w:b/>
          <w:sz w:val="28"/>
          <w:szCs w:val="28"/>
        </w:rPr>
        <w:t>b)</w:t>
      </w:r>
      <w:r w:rsidRPr="005A6BB9">
        <w:rPr>
          <w:b/>
          <w:sz w:val="28"/>
          <w:szCs w:val="28"/>
        </w:rPr>
        <w:t xml:space="preserve"> Kết quả thực hiện</w:t>
      </w:r>
    </w:p>
    <w:p w:rsidR="00452DC9" w:rsidRPr="005A6BB9" w:rsidRDefault="003E72FA" w:rsidP="005A6BB9">
      <w:pPr>
        <w:autoSpaceDE w:val="0"/>
        <w:autoSpaceDN w:val="0"/>
        <w:adjustRightInd w:val="0"/>
        <w:spacing w:beforeLines="50" w:before="120" w:afterLines="50" w:after="120"/>
        <w:ind w:firstLine="851"/>
        <w:jc w:val="both"/>
        <w:rPr>
          <w:sz w:val="28"/>
          <w:szCs w:val="28"/>
        </w:rPr>
      </w:pPr>
      <w:r w:rsidRPr="005A6BB9">
        <w:rPr>
          <w:i/>
          <w:iCs/>
          <w:sz w:val="28"/>
          <w:szCs w:val="28"/>
        </w:rPr>
        <w:t xml:space="preserve">Chỉ tiêu 18.1: Tỷ lệ hộ được sử dụng nước sạch theo quy chuẩn từ hệ thống cấp nước tập trung </w:t>
      </w:r>
      <w:r w:rsidRPr="005A6BB9">
        <w:rPr>
          <w:i/>
          <w:iCs/>
          <w:sz w:val="28"/>
          <w:szCs w:val="28"/>
        </w:rPr>
        <w:t>(</w:t>
      </w:r>
      <w:r w:rsidRPr="005A6BB9">
        <w:rPr>
          <w:i/>
          <w:iCs/>
          <w:sz w:val="28"/>
          <w:szCs w:val="28"/>
        </w:rPr>
        <w:t>≥55%</w:t>
      </w:r>
      <w:r w:rsidRPr="005A6BB9">
        <w:rPr>
          <w:i/>
          <w:iCs/>
          <w:sz w:val="28"/>
          <w:szCs w:val="28"/>
        </w:rPr>
        <w:t>):</w:t>
      </w:r>
      <w:r w:rsidRPr="005A6BB9">
        <w:rPr>
          <w:bCs/>
          <w:sz w:val="28"/>
          <w:szCs w:val="28"/>
        </w:rPr>
        <w:t xml:space="preserve"> </w:t>
      </w:r>
      <w:r w:rsidRPr="005A6BB9">
        <w:rPr>
          <w:sz w:val="28"/>
          <w:szCs w:val="28"/>
        </w:rPr>
        <w:t xml:space="preserve">Tổng số hộ dân trên địa bàn xã An Thạnh Tây là 1.549 hộ. </w:t>
      </w:r>
      <w:r w:rsidRPr="005A6BB9">
        <w:rPr>
          <w:sz w:val="28"/>
          <w:szCs w:val="28"/>
        </w:rPr>
        <w:t>Số hộ sử dụng nước sạch theo quy chuẩn từ công trình cấp nước tập trung là 1.024/1.549 hộ, chiếm 66,11%. Trong đó: số hộ sử dụng nước sạch theo quy chuẩn quốc từ công trình xử lý nước cấp của huyện là 854/1</w:t>
      </w:r>
      <w:r w:rsidRPr="005A6BB9">
        <w:rPr>
          <w:sz w:val="28"/>
          <w:szCs w:val="28"/>
          <w:lang w:val="vi-VN"/>
        </w:rPr>
        <w:t>.</w:t>
      </w:r>
      <w:r w:rsidRPr="005A6BB9">
        <w:rPr>
          <w:sz w:val="28"/>
          <w:szCs w:val="28"/>
        </w:rPr>
        <w:t>549 hộ, chiếm 55,13% và 170 hộ sử dụng nước các c</w:t>
      </w:r>
      <w:r w:rsidRPr="005A6BB9">
        <w:rPr>
          <w:sz w:val="28"/>
          <w:szCs w:val="28"/>
        </w:rPr>
        <w:t xml:space="preserve">ông trình cấp nước sạch đạt quy chuẩn từ các cơ sở cấp nước trên địa bàn. </w:t>
      </w:r>
    </w:p>
    <w:p w:rsidR="00452DC9" w:rsidRPr="005A6BB9" w:rsidRDefault="003E72FA" w:rsidP="005A6BB9">
      <w:pPr>
        <w:autoSpaceDE w:val="0"/>
        <w:autoSpaceDN w:val="0"/>
        <w:adjustRightInd w:val="0"/>
        <w:spacing w:beforeLines="50" w:before="120" w:afterLines="50" w:after="120"/>
        <w:ind w:firstLine="851"/>
        <w:jc w:val="both"/>
        <w:rPr>
          <w:bCs/>
          <w:sz w:val="28"/>
          <w:szCs w:val="28"/>
        </w:rPr>
      </w:pPr>
      <w:r w:rsidRPr="005A6BB9">
        <w:rPr>
          <w:i/>
          <w:iCs/>
          <w:sz w:val="28"/>
          <w:szCs w:val="28"/>
        </w:rPr>
        <w:t>Chỉ tiêu 18.2: Cấp nước sinh hoạt đạt chuẩn bình quân đầu người/ngày đêm ≥70 lít</w:t>
      </w:r>
      <w:r w:rsidRPr="005A6BB9">
        <w:rPr>
          <w:i/>
          <w:iCs/>
          <w:sz w:val="28"/>
          <w:szCs w:val="28"/>
        </w:rPr>
        <w:t>:</w:t>
      </w:r>
      <w:r w:rsidRPr="005A6BB9">
        <w:rPr>
          <w:bCs/>
          <w:sz w:val="28"/>
          <w:szCs w:val="28"/>
        </w:rPr>
        <w:t xml:space="preserve"> </w:t>
      </w:r>
      <w:r w:rsidRPr="005A6BB9">
        <w:rPr>
          <w:sz w:val="28"/>
          <w:szCs w:val="28"/>
        </w:rPr>
        <w:t xml:space="preserve">Hiện tại trên địa bàn ấp An Lạc, xã An Thạnh Tây có tuyến nước cấp từ Nhà máy nước thị trấn Cù Lao </w:t>
      </w:r>
      <w:r w:rsidRPr="005A6BB9">
        <w:rPr>
          <w:sz w:val="28"/>
          <w:szCs w:val="28"/>
        </w:rPr>
        <w:t xml:space="preserve">Dung dọc theo tuyế đường tỉnh 933B có </w:t>
      </w:r>
      <w:r w:rsidRPr="005A6BB9">
        <w:rPr>
          <w:sz w:val="28"/>
          <w:szCs w:val="28"/>
          <w:lang w:val="vi-VN"/>
        </w:rPr>
        <w:t>854</w:t>
      </w:r>
      <w:r w:rsidRPr="005A6BB9">
        <w:rPr>
          <w:sz w:val="28"/>
          <w:szCs w:val="28"/>
        </w:rPr>
        <w:t xml:space="preserve"> hộ dân  sử dụng với l</w:t>
      </w:r>
      <w:r w:rsidRPr="005A6BB9">
        <w:rPr>
          <w:bCs/>
          <w:sz w:val="28"/>
          <w:szCs w:val="28"/>
        </w:rPr>
        <w:t>ưu lượng cấp nước sinh hoạt</w:t>
      </w:r>
      <w:r w:rsidRPr="005A6BB9">
        <w:rPr>
          <w:bCs/>
          <w:sz w:val="28"/>
          <w:szCs w:val="28"/>
          <w:lang w:val="vi-VN"/>
        </w:rPr>
        <w:t xml:space="preserve"> từ công trình cấp nước tập trung. </w:t>
      </w:r>
      <w:r w:rsidRPr="005A6BB9">
        <w:rPr>
          <w:bCs/>
          <w:sz w:val="28"/>
          <w:szCs w:val="28"/>
        </w:rPr>
        <w:t xml:space="preserve"> Lượng cấp nước sinh hoạt bình quân đầu người/ngày đêm là </w:t>
      </w:r>
      <w:r w:rsidRPr="005A6BB9">
        <w:rPr>
          <w:bCs/>
          <w:sz w:val="28"/>
          <w:szCs w:val="28"/>
          <w:lang w:val="vi-VN"/>
        </w:rPr>
        <w:t>83</w:t>
      </w:r>
      <w:r w:rsidRPr="005A6BB9">
        <w:rPr>
          <w:bCs/>
          <w:sz w:val="28"/>
          <w:szCs w:val="28"/>
        </w:rPr>
        <w:t xml:space="preserve"> lít.</w:t>
      </w:r>
    </w:p>
    <w:p w:rsidR="00452DC9" w:rsidRPr="005A6BB9" w:rsidRDefault="003E72FA" w:rsidP="005A6BB9">
      <w:pPr>
        <w:autoSpaceDE w:val="0"/>
        <w:autoSpaceDN w:val="0"/>
        <w:adjustRightInd w:val="0"/>
        <w:spacing w:beforeLines="50" w:before="120" w:afterLines="50" w:after="120"/>
        <w:ind w:firstLine="851"/>
        <w:jc w:val="both"/>
        <w:rPr>
          <w:sz w:val="28"/>
          <w:szCs w:val="28"/>
        </w:rPr>
      </w:pPr>
      <w:r w:rsidRPr="005A6BB9">
        <w:rPr>
          <w:i/>
          <w:iCs/>
          <w:sz w:val="28"/>
          <w:szCs w:val="28"/>
        </w:rPr>
        <w:t xml:space="preserve">Chỉ tiêu 18.3: Tỷ lệ công trình cấp nước tập trung có tổ chức </w:t>
      </w:r>
      <w:r w:rsidRPr="005A6BB9">
        <w:rPr>
          <w:i/>
          <w:iCs/>
          <w:sz w:val="28"/>
          <w:szCs w:val="28"/>
        </w:rPr>
        <w:t>quản lý, khai thác hoạt động bền vững ≥60%</w:t>
      </w:r>
      <w:r w:rsidRPr="005A6BB9">
        <w:rPr>
          <w:i/>
          <w:iCs/>
          <w:sz w:val="28"/>
          <w:szCs w:val="28"/>
        </w:rPr>
        <w:t>:</w:t>
      </w:r>
      <w:r w:rsidRPr="005A6BB9">
        <w:rPr>
          <w:bCs/>
          <w:sz w:val="28"/>
          <w:szCs w:val="28"/>
        </w:rPr>
        <w:t xml:space="preserve"> </w:t>
      </w:r>
      <w:r w:rsidRPr="005A6BB9">
        <w:rPr>
          <w:color w:val="000000"/>
          <w:sz w:val="28"/>
          <w:szCs w:val="28"/>
        </w:rPr>
        <w:t>Tỷ lệ công trình cấp nước tập trung có tổ chức quản lý, khai thác hoạt</w:t>
      </w:r>
      <w:r w:rsidRPr="005A6BB9">
        <w:rPr>
          <w:color w:val="000000"/>
          <w:sz w:val="28"/>
          <w:szCs w:val="28"/>
        </w:rPr>
        <w:t xml:space="preserve"> </w:t>
      </w:r>
      <w:r w:rsidRPr="005A6BB9">
        <w:rPr>
          <w:color w:val="000000"/>
          <w:sz w:val="28"/>
          <w:szCs w:val="28"/>
        </w:rPr>
        <w:t>động bền vững: các hộ dân trên địa bàn xã An ThạnhTây đang sử dụng nước sạch</w:t>
      </w:r>
      <w:r w:rsidRPr="005A6BB9">
        <w:rPr>
          <w:color w:val="000000"/>
          <w:sz w:val="28"/>
          <w:szCs w:val="28"/>
        </w:rPr>
        <w:t xml:space="preserve"> </w:t>
      </w:r>
      <w:r w:rsidRPr="005A6BB9">
        <w:rPr>
          <w:color w:val="000000"/>
          <w:sz w:val="28"/>
          <w:szCs w:val="28"/>
        </w:rPr>
        <w:t>theo quy chuẩn được cấp nước từ công trình Trạm cấp nước tập tru</w:t>
      </w:r>
      <w:r w:rsidRPr="005A6BB9">
        <w:rPr>
          <w:color w:val="000000"/>
          <w:sz w:val="28"/>
          <w:szCs w:val="28"/>
        </w:rPr>
        <w:t>ng Cù Lao</w:t>
      </w:r>
      <w:r w:rsidRPr="005A6BB9">
        <w:rPr>
          <w:color w:val="000000"/>
          <w:sz w:val="28"/>
          <w:szCs w:val="28"/>
        </w:rPr>
        <w:t xml:space="preserve"> </w:t>
      </w:r>
      <w:r w:rsidRPr="005A6BB9">
        <w:rPr>
          <w:color w:val="000000"/>
          <w:sz w:val="28"/>
          <w:szCs w:val="28"/>
        </w:rPr>
        <w:t>Dung, công trình hiện nay do Trung tâm Nước sạch và Vệ sinh môi trường nông</w:t>
      </w:r>
      <w:r w:rsidRPr="005A6BB9">
        <w:rPr>
          <w:color w:val="000000"/>
          <w:sz w:val="28"/>
          <w:szCs w:val="28"/>
        </w:rPr>
        <w:t xml:space="preserve"> </w:t>
      </w:r>
      <w:r w:rsidRPr="005A6BB9">
        <w:rPr>
          <w:color w:val="000000"/>
          <w:sz w:val="28"/>
          <w:szCs w:val="28"/>
        </w:rPr>
        <w:t>thôn tỉnh Sóc Trăng quản lý, vận hành khai thác hoạt động bền vững, đạt tỷ lệ</w:t>
      </w:r>
      <w:r w:rsidRPr="005A6BB9">
        <w:rPr>
          <w:color w:val="000000"/>
          <w:sz w:val="28"/>
          <w:szCs w:val="28"/>
        </w:rPr>
        <w:t xml:space="preserve"> </w:t>
      </w:r>
      <w:r w:rsidRPr="005A6BB9">
        <w:rPr>
          <w:color w:val="000000"/>
          <w:sz w:val="28"/>
          <w:szCs w:val="28"/>
        </w:rPr>
        <w:t>100%</w:t>
      </w:r>
      <w:r w:rsidRPr="005A6BB9">
        <w:rPr>
          <w:sz w:val="28"/>
          <w:szCs w:val="28"/>
        </w:rPr>
        <w:t xml:space="preserve"> </w:t>
      </w:r>
    </w:p>
    <w:p w:rsidR="00452DC9" w:rsidRPr="005A6BB9" w:rsidRDefault="003E72FA" w:rsidP="005A6BB9">
      <w:pPr>
        <w:autoSpaceDE w:val="0"/>
        <w:autoSpaceDN w:val="0"/>
        <w:adjustRightInd w:val="0"/>
        <w:spacing w:beforeLines="50" w:before="120" w:afterLines="50" w:after="120"/>
        <w:ind w:firstLine="851"/>
        <w:jc w:val="both"/>
        <w:rPr>
          <w:sz w:val="28"/>
          <w:szCs w:val="28"/>
        </w:rPr>
      </w:pPr>
      <w:r w:rsidRPr="005A6BB9">
        <w:rPr>
          <w:i/>
          <w:iCs/>
          <w:sz w:val="28"/>
          <w:szCs w:val="28"/>
        </w:rPr>
        <w:t xml:space="preserve">Chỉ tiêu 18.4: Tỷ lệ chủ thể hộ gia đình và cơ sở sản xuất, kinh doanh thực phẩm hàng </w:t>
      </w:r>
      <w:r w:rsidRPr="005A6BB9">
        <w:rPr>
          <w:i/>
          <w:iCs/>
          <w:sz w:val="28"/>
          <w:szCs w:val="28"/>
        </w:rPr>
        <w:t>năm được tập huấn về an toàn thực phẩm</w:t>
      </w:r>
      <w:r w:rsidRPr="005A6BB9">
        <w:rPr>
          <w:i/>
          <w:iCs/>
          <w:sz w:val="28"/>
          <w:szCs w:val="28"/>
        </w:rPr>
        <w:t>:</w:t>
      </w:r>
      <w:r w:rsidRPr="005A6BB9">
        <w:rPr>
          <w:bCs/>
          <w:sz w:val="28"/>
          <w:szCs w:val="28"/>
        </w:rPr>
        <w:t xml:space="preserve"> </w:t>
      </w:r>
      <w:r w:rsidRPr="005A6BB9">
        <w:rPr>
          <w:sz w:val="28"/>
          <w:szCs w:val="28"/>
        </w:rPr>
        <w:t>Trạm y tế đã tham mưu cho Trung tâm y tế huyện xây dựng kế hoạch tập huấn về an toàn thực phẩm cho người sản xuất, kinh doanh thực phẩm và kinh doanh dịch vụ ăn uống:</w:t>
      </w:r>
      <w:r w:rsidRPr="005A6BB9">
        <w:rPr>
          <w:sz w:val="28"/>
          <w:szCs w:val="28"/>
        </w:rPr>
        <w:t xml:space="preserve"> </w:t>
      </w:r>
      <w:r w:rsidRPr="005A6BB9">
        <w:rPr>
          <w:sz w:val="28"/>
          <w:szCs w:val="28"/>
        </w:rPr>
        <w:t xml:space="preserve">30/30 </w:t>
      </w:r>
      <w:r w:rsidRPr="005A6BB9">
        <w:rPr>
          <w:sz w:val="28"/>
          <w:szCs w:val="28"/>
        </w:rPr>
        <w:t>đạt 100%</w:t>
      </w:r>
      <w:r w:rsidRPr="005A6BB9">
        <w:rPr>
          <w:sz w:val="28"/>
          <w:szCs w:val="28"/>
        </w:rPr>
        <w:t>.</w:t>
      </w:r>
    </w:p>
    <w:p w:rsidR="00452DC9" w:rsidRPr="005A6BB9" w:rsidRDefault="003E72FA" w:rsidP="005A6BB9">
      <w:pPr>
        <w:autoSpaceDE w:val="0"/>
        <w:autoSpaceDN w:val="0"/>
        <w:adjustRightInd w:val="0"/>
        <w:spacing w:beforeLines="50" w:before="120" w:afterLines="50" w:after="120"/>
        <w:ind w:firstLine="851"/>
        <w:jc w:val="both"/>
        <w:rPr>
          <w:sz w:val="28"/>
          <w:szCs w:val="28"/>
        </w:rPr>
      </w:pPr>
      <w:r w:rsidRPr="005A6BB9">
        <w:rPr>
          <w:i/>
          <w:iCs/>
          <w:sz w:val="28"/>
          <w:szCs w:val="28"/>
        </w:rPr>
        <w:t>Chỉ tiêu 18.5: Không để xảy ra sự</w:t>
      </w:r>
      <w:r w:rsidRPr="005A6BB9">
        <w:rPr>
          <w:i/>
          <w:iCs/>
          <w:sz w:val="28"/>
          <w:szCs w:val="28"/>
        </w:rPr>
        <w:t xml:space="preserve"> cố về an toàn thực phẩm trên địa bàn thuộc phạm vi quản lý của xã</w:t>
      </w:r>
      <w:r w:rsidRPr="005A6BB9">
        <w:rPr>
          <w:i/>
          <w:iCs/>
          <w:sz w:val="28"/>
          <w:szCs w:val="28"/>
        </w:rPr>
        <w:t>:</w:t>
      </w:r>
      <w:r w:rsidRPr="005A6BB9">
        <w:rPr>
          <w:bCs/>
          <w:sz w:val="28"/>
          <w:szCs w:val="28"/>
        </w:rPr>
        <w:t xml:space="preserve"> Trên địa bàn xã không có trường hợp </w:t>
      </w:r>
      <w:r w:rsidRPr="005A6BB9">
        <w:rPr>
          <w:sz w:val="28"/>
          <w:szCs w:val="28"/>
        </w:rPr>
        <w:t>ngộ độc</w:t>
      </w:r>
      <w:r w:rsidRPr="005A6BB9">
        <w:rPr>
          <w:sz w:val="28"/>
          <w:szCs w:val="28"/>
        </w:rPr>
        <w:t xml:space="preserve"> t</w:t>
      </w:r>
      <w:r w:rsidRPr="005A6BB9">
        <w:rPr>
          <w:sz w:val="28"/>
          <w:szCs w:val="28"/>
        </w:rPr>
        <w:t>hực phẩm</w:t>
      </w:r>
      <w:r w:rsidRPr="005A6BB9">
        <w:rPr>
          <w:sz w:val="28"/>
          <w:szCs w:val="28"/>
        </w:rPr>
        <w:t>.</w:t>
      </w:r>
    </w:p>
    <w:p w:rsidR="00452DC9" w:rsidRPr="005A6BB9" w:rsidRDefault="003E72FA" w:rsidP="005A6BB9">
      <w:pPr>
        <w:autoSpaceDE w:val="0"/>
        <w:autoSpaceDN w:val="0"/>
        <w:adjustRightInd w:val="0"/>
        <w:spacing w:beforeLines="50" w:before="120" w:afterLines="50" w:after="120"/>
        <w:ind w:firstLine="851"/>
        <w:jc w:val="both"/>
        <w:rPr>
          <w:i/>
          <w:iCs/>
          <w:sz w:val="28"/>
          <w:szCs w:val="28"/>
        </w:rPr>
      </w:pPr>
      <w:r w:rsidRPr="005A6BB9">
        <w:rPr>
          <w:i/>
          <w:iCs/>
          <w:sz w:val="28"/>
          <w:szCs w:val="28"/>
        </w:rPr>
        <w:t>Chỉ tiêu 18.6: Tỷ lệ cơ sở sơ chế, chế biến thực phẩm nông lâm thủy sản được chứng nhận về an toàn thực phẩm</w:t>
      </w:r>
    </w:p>
    <w:p w:rsidR="00452DC9" w:rsidRPr="005A6BB9" w:rsidRDefault="003E72FA" w:rsidP="005A6BB9">
      <w:pPr>
        <w:autoSpaceDE w:val="0"/>
        <w:autoSpaceDN w:val="0"/>
        <w:adjustRightInd w:val="0"/>
        <w:spacing w:beforeLines="50" w:before="120" w:afterLines="50" w:after="120"/>
        <w:ind w:firstLine="851"/>
        <w:jc w:val="both"/>
        <w:rPr>
          <w:sz w:val="28"/>
          <w:szCs w:val="28"/>
        </w:rPr>
      </w:pPr>
      <w:r w:rsidRPr="005A6BB9">
        <w:rPr>
          <w:color w:val="000000"/>
          <w:sz w:val="28"/>
          <w:szCs w:val="28"/>
          <w:lang w:val="vi-VN"/>
        </w:rPr>
        <w:t>T</w:t>
      </w:r>
      <w:r w:rsidRPr="005A6BB9">
        <w:rPr>
          <w:color w:val="000000"/>
          <w:sz w:val="28"/>
          <w:szCs w:val="28"/>
        </w:rPr>
        <w:t>rên địa bàn xã An Thạnh</w:t>
      </w:r>
      <w:r w:rsidRPr="005A6BB9">
        <w:rPr>
          <w:color w:val="000000"/>
          <w:sz w:val="28"/>
          <w:szCs w:val="28"/>
        </w:rPr>
        <w:t xml:space="preserve"> Tây có 01 cơ sở</w:t>
      </w:r>
      <w:r w:rsidRPr="005A6BB9">
        <w:rPr>
          <w:color w:val="000000"/>
          <w:sz w:val="28"/>
          <w:szCs w:val="28"/>
          <w:lang w:val="vi-VN"/>
        </w:rPr>
        <w:t xml:space="preserve"> (Hợp tác xã nông nghiệp 83Farm) </w:t>
      </w:r>
      <w:r w:rsidRPr="005A6BB9">
        <w:rPr>
          <w:color w:val="000000"/>
          <w:sz w:val="28"/>
          <w:szCs w:val="28"/>
        </w:rPr>
        <w:t>sơ chế, chế biến nông sản thuộc diện quản lý theo Thông tư số 38/2018/TT-BNNPTNT ngày 25/12/2018 của Bộ Nông nghiệp và phát triển nông thôn, do huyện quản lý. Cơ sở này đã được cấp Giấy chứng nhận cơ sở đủ đ</w:t>
      </w:r>
      <w:r w:rsidRPr="005A6BB9">
        <w:rPr>
          <w:color w:val="000000"/>
          <w:sz w:val="28"/>
          <w:szCs w:val="28"/>
        </w:rPr>
        <w:t xml:space="preserve">iều </w:t>
      </w:r>
      <w:r w:rsidRPr="005A6BB9">
        <w:rPr>
          <w:color w:val="000000"/>
          <w:sz w:val="28"/>
          <w:szCs w:val="28"/>
        </w:rPr>
        <w:lastRenderedPageBreak/>
        <w:t>kiện an toàn thực phẩm còn hiệu lực, đạt tỷ lệ 100% (Giấy chứng nhận số 85/2021/CCQLCL-ST ngày 12/11/2021 của Chi cục quản lý chất lượng nông lâm sản và thủy sản tỉnh Sóc Trăng)</w:t>
      </w:r>
      <w:r w:rsidRPr="005A6BB9">
        <w:rPr>
          <w:sz w:val="28"/>
          <w:szCs w:val="28"/>
        </w:rPr>
        <w:t xml:space="preserve"> </w:t>
      </w:r>
    </w:p>
    <w:p w:rsidR="00452DC9" w:rsidRPr="005A6BB9" w:rsidRDefault="003E72FA" w:rsidP="005A6BB9">
      <w:pPr>
        <w:autoSpaceDE w:val="0"/>
        <w:autoSpaceDN w:val="0"/>
        <w:adjustRightInd w:val="0"/>
        <w:spacing w:beforeLines="50" w:before="120" w:afterLines="50" w:after="120"/>
        <w:ind w:firstLine="851"/>
        <w:jc w:val="both"/>
        <w:rPr>
          <w:spacing w:val="-6"/>
          <w:sz w:val="28"/>
          <w:szCs w:val="28"/>
        </w:rPr>
      </w:pPr>
      <w:r w:rsidRPr="005A6BB9">
        <w:rPr>
          <w:i/>
          <w:iCs/>
          <w:spacing w:val="-6"/>
          <w:sz w:val="28"/>
          <w:szCs w:val="28"/>
        </w:rPr>
        <w:t xml:space="preserve">Chỉ tiêu 18.7: Tỷ lệ hộ có nhà tắm, thiết bị chứa nước sinh hoạt hợp vệ </w:t>
      </w:r>
      <w:r w:rsidRPr="005A6BB9">
        <w:rPr>
          <w:i/>
          <w:iCs/>
          <w:spacing w:val="-6"/>
          <w:sz w:val="28"/>
          <w:szCs w:val="28"/>
        </w:rPr>
        <w:t>sinh, nhà tiêu an toàn và đảm bảo 3 sạch ≥80%:</w:t>
      </w:r>
      <w:r w:rsidRPr="005A6BB9">
        <w:rPr>
          <w:bCs/>
          <w:spacing w:val="-6"/>
          <w:sz w:val="28"/>
          <w:szCs w:val="28"/>
        </w:rPr>
        <w:t xml:space="preserve"> </w:t>
      </w:r>
      <w:r w:rsidRPr="005A6BB9">
        <w:rPr>
          <w:spacing w:val="-6"/>
          <w:sz w:val="28"/>
          <w:szCs w:val="28"/>
        </w:rPr>
        <w:t>Tổng số hộ dân trên địa bàn xã:  1.549 hộ.</w:t>
      </w:r>
    </w:p>
    <w:p w:rsidR="00452DC9" w:rsidRPr="005A6BB9" w:rsidRDefault="003E72FA" w:rsidP="005A6BB9">
      <w:pPr>
        <w:autoSpaceDE w:val="0"/>
        <w:autoSpaceDN w:val="0"/>
        <w:adjustRightInd w:val="0"/>
        <w:spacing w:beforeLines="50" w:before="120" w:afterLines="50" w:after="120"/>
        <w:ind w:firstLine="851"/>
        <w:jc w:val="both"/>
        <w:rPr>
          <w:sz w:val="28"/>
          <w:szCs w:val="28"/>
        </w:rPr>
      </w:pPr>
      <w:r w:rsidRPr="005A6BB9">
        <w:rPr>
          <w:sz w:val="28"/>
          <w:szCs w:val="28"/>
        </w:rPr>
        <w:t xml:space="preserve">Tỷ lệ hộ có nhà tắm hợp vệ sinh: Số hộ có nhà tắm hợp vệ sinh </w:t>
      </w:r>
      <w:r w:rsidRPr="005A6BB9">
        <w:rPr>
          <w:sz w:val="28"/>
          <w:szCs w:val="28"/>
          <w:lang w:val="vi-VN"/>
        </w:rPr>
        <w:t xml:space="preserve">là </w:t>
      </w:r>
      <w:r w:rsidRPr="005A6BB9">
        <w:rPr>
          <w:sz w:val="28"/>
          <w:szCs w:val="28"/>
        </w:rPr>
        <w:t>1411/1.549 hộ, đạt tỷ lệ 91,09%</w:t>
      </w:r>
    </w:p>
    <w:p w:rsidR="00452DC9" w:rsidRPr="005A6BB9" w:rsidRDefault="003E72FA" w:rsidP="005A6BB9">
      <w:pPr>
        <w:autoSpaceDE w:val="0"/>
        <w:autoSpaceDN w:val="0"/>
        <w:adjustRightInd w:val="0"/>
        <w:spacing w:beforeLines="50" w:before="120" w:afterLines="50" w:after="120"/>
        <w:ind w:firstLine="851"/>
        <w:jc w:val="both"/>
        <w:rPr>
          <w:sz w:val="28"/>
          <w:szCs w:val="28"/>
        </w:rPr>
      </w:pPr>
      <w:r w:rsidRPr="005A6BB9">
        <w:rPr>
          <w:sz w:val="28"/>
          <w:szCs w:val="28"/>
        </w:rPr>
        <w:t xml:space="preserve">Tỷ lệ hộ có nhà tiêu an toàn: Số hộ có nhà </w:t>
      </w:r>
      <w:r w:rsidRPr="005A6BB9">
        <w:rPr>
          <w:sz w:val="28"/>
          <w:szCs w:val="28"/>
          <w:lang w:val="vi-VN"/>
        </w:rPr>
        <w:t>tiêu an toàn là</w:t>
      </w:r>
      <w:r w:rsidRPr="005A6BB9">
        <w:rPr>
          <w:sz w:val="28"/>
          <w:szCs w:val="28"/>
        </w:rPr>
        <w:t xml:space="preserve"> 1.358/1.54</w:t>
      </w:r>
      <w:r w:rsidRPr="005A6BB9">
        <w:rPr>
          <w:sz w:val="28"/>
          <w:szCs w:val="28"/>
        </w:rPr>
        <w:t>9  hộ, đạt tỷ lệ 87,67%</w:t>
      </w:r>
    </w:p>
    <w:p w:rsidR="00452DC9" w:rsidRPr="005A6BB9" w:rsidRDefault="003E72FA" w:rsidP="005A6BB9">
      <w:pPr>
        <w:autoSpaceDE w:val="0"/>
        <w:autoSpaceDN w:val="0"/>
        <w:adjustRightInd w:val="0"/>
        <w:spacing w:beforeLines="50" w:before="120" w:afterLines="50" w:after="120"/>
        <w:ind w:firstLine="851"/>
        <w:jc w:val="both"/>
        <w:rPr>
          <w:sz w:val="28"/>
          <w:szCs w:val="28"/>
        </w:rPr>
      </w:pPr>
      <w:r w:rsidRPr="005A6BB9">
        <w:rPr>
          <w:sz w:val="28"/>
          <w:szCs w:val="28"/>
        </w:rPr>
        <w:t xml:space="preserve">Tỷ lệ hộ có thiết bị chứ nước hợp vệ sinh: Số hộ có </w:t>
      </w:r>
      <w:r w:rsidRPr="005A6BB9">
        <w:rPr>
          <w:sz w:val="28"/>
          <w:szCs w:val="28"/>
          <w:lang w:val="vi-VN"/>
        </w:rPr>
        <w:t xml:space="preserve">thiết bị chứa nước </w:t>
      </w:r>
      <w:r w:rsidRPr="005A6BB9">
        <w:rPr>
          <w:sz w:val="28"/>
          <w:szCs w:val="28"/>
        </w:rPr>
        <w:t>hợp vệ sinh</w:t>
      </w:r>
      <w:r w:rsidRPr="005A6BB9">
        <w:rPr>
          <w:sz w:val="28"/>
          <w:szCs w:val="28"/>
          <w:lang w:val="vi-VN"/>
        </w:rPr>
        <w:t xml:space="preserve"> là</w:t>
      </w:r>
      <w:r w:rsidRPr="005A6BB9">
        <w:rPr>
          <w:sz w:val="28"/>
          <w:szCs w:val="28"/>
        </w:rPr>
        <w:t xml:space="preserve"> 1.549 /1.549  hộ, đạt tỷ lệ 100%</w:t>
      </w:r>
    </w:p>
    <w:p w:rsidR="00452DC9" w:rsidRPr="005A6BB9" w:rsidRDefault="003E72FA" w:rsidP="005A6BB9">
      <w:pPr>
        <w:autoSpaceDE w:val="0"/>
        <w:autoSpaceDN w:val="0"/>
        <w:adjustRightInd w:val="0"/>
        <w:spacing w:beforeLines="50" w:before="120" w:afterLines="50" w:after="120"/>
        <w:ind w:firstLine="851"/>
        <w:jc w:val="both"/>
        <w:rPr>
          <w:sz w:val="28"/>
          <w:szCs w:val="28"/>
        </w:rPr>
      </w:pPr>
      <w:r w:rsidRPr="005A6BB9">
        <w:rPr>
          <w:sz w:val="28"/>
          <w:szCs w:val="28"/>
        </w:rPr>
        <w:t>Tỷ lệ hộ đảm bảo 03 sạch: Số hộ đảm bảo 3 sạch</w:t>
      </w:r>
      <w:r w:rsidRPr="005A6BB9">
        <w:rPr>
          <w:sz w:val="28"/>
          <w:szCs w:val="28"/>
          <w:lang w:val="vi-VN"/>
        </w:rPr>
        <w:t xml:space="preserve"> là</w:t>
      </w:r>
      <w:r w:rsidRPr="005A6BB9">
        <w:rPr>
          <w:sz w:val="28"/>
          <w:szCs w:val="28"/>
        </w:rPr>
        <w:t xml:space="preserve"> 1.342/1.549  hộ, đạt tỷ lệ 86,64%</w:t>
      </w:r>
    </w:p>
    <w:p w:rsidR="00452DC9" w:rsidRPr="005A6BB9" w:rsidRDefault="003E72FA" w:rsidP="005A6BB9">
      <w:pPr>
        <w:autoSpaceDE w:val="0"/>
        <w:autoSpaceDN w:val="0"/>
        <w:adjustRightInd w:val="0"/>
        <w:spacing w:beforeLines="50" w:before="120" w:afterLines="50" w:after="120"/>
        <w:ind w:firstLine="851"/>
        <w:jc w:val="both"/>
        <w:rPr>
          <w:i/>
          <w:iCs/>
          <w:sz w:val="28"/>
          <w:szCs w:val="28"/>
        </w:rPr>
      </w:pPr>
      <w:r w:rsidRPr="005A6BB9">
        <w:rPr>
          <w:i/>
          <w:iCs/>
          <w:sz w:val="28"/>
          <w:szCs w:val="28"/>
        </w:rPr>
        <w:t>Chỉ tiêu 18.8: Tỷ lệ bãi chôn</w:t>
      </w:r>
      <w:r w:rsidRPr="005A6BB9">
        <w:rPr>
          <w:i/>
          <w:iCs/>
          <w:sz w:val="28"/>
          <w:szCs w:val="28"/>
        </w:rPr>
        <w:t xml:space="preserve"> lấp chất thải rắn sinh hoạt trên địa bàn được xử lý, khắc phục ô nhiễm, cải tạo và phục hồi môi trường: </w:t>
      </w:r>
    </w:p>
    <w:p w:rsidR="00452DC9" w:rsidRPr="005A6BB9" w:rsidRDefault="003E72FA" w:rsidP="005A6BB9">
      <w:pPr>
        <w:autoSpaceDE w:val="0"/>
        <w:autoSpaceDN w:val="0"/>
        <w:adjustRightInd w:val="0"/>
        <w:spacing w:beforeLines="50" w:before="120" w:afterLines="50" w:after="120"/>
        <w:ind w:firstLine="851"/>
        <w:jc w:val="both"/>
        <w:rPr>
          <w:bCs/>
          <w:sz w:val="28"/>
          <w:szCs w:val="28"/>
        </w:rPr>
      </w:pPr>
      <w:r w:rsidRPr="005A6BB9">
        <w:rPr>
          <w:bCs/>
          <w:sz w:val="28"/>
          <w:szCs w:val="28"/>
        </w:rPr>
        <w:t xml:space="preserve">Trên địa bàn xã không có bãi chôn lấp chất thải rắn, chất thải rắn sinh hoạt trên địa bàn được trung chuyển tập trung về bãi rác thị trấn Cù Lao Dung </w:t>
      </w:r>
      <w:r w:rsidRPr="005A6BB9">
        <w:rPr>
          <w:bCs/>
          <w:sz w:val="28"/>
          <w:szCs w:val="28"/>
        </w:rPr>
        <w:t>để được xử lý đúng quy định đảm bảo vệ sinh môi trường.</w:t>
      </w:r>
    </w:p>
    <w:p w:rsidR="00452DC9" w:rsidRPr="005A6BB9" w:rsidRDefault="003E72FA" w:rsidP="005A6BB9">
      <w:pPr>
        <w:spacing w:beforeLines="50" w:before="120" w:afterLines="50" w:after="120"/>
        <w:ind w:firstLine="567"/>
        <w:jc w:val="both"/>
        <w:rPr>
          <w:bCs/>
          <w:sz w:val="28"/>
          <w:szCs w:val="28"/>
          <w:lang w:val="vi-VN"/>
        </w:rPr>
      </w:pPr>
      <w:r w:rsidRPr="005A6BB9">
        <w:rPr>
          <w:b/>
          <w:sz w:val="28"/>
          <w:szCs w:val="28"/>
        </w:rPr>
        <w:t>c)</w:t>
      </w:r>
      <w:r w:rsidRPr="005A6BB9">
        <w:rPr>
          <w:b/>
          <w:sz w:val="28"/>
          <w:szCs w:val="28"/>
        </w:rPr>
        <w:t xml:space="preserve"> Đánh giá: Xã t</w:t>
      </w:r>
      <w:r w:rsidRPr="005A6BB9">
        <w:rPr>
          <w:bCs/>
          <w:sz w:val="28"/>
          <w:szCs w:val="28"/>
        </w:rPr>
        <w: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w:t>
      </w:r>
      <w:r w:rsidRPr="005A6BB9">
        <w:rPr>
          <w:bCs/>
          <w:sz w:val="28"/>
          <w:szCs w:val="28"/>
        </w:rPr>
        <w:t>tiêu chí số</w:t>
      </w:r>
      <w:r w:rsidRPr="005A6BB9">
        <w:rPr>
          <w:bCs/>
          <w:sz w:val="28"/>
          <w:szCs w:val="28"/>
          <w:lang w:val="vi-VN"/>
        </w:rPr>
        <w:t xml:space="preserve"> 18 về Chất lượng môi trường sống</w:t>
      </w:r>
    </w:p>
    <w:p w:rsidR="00452DC9" w:rsidRPr="005A6BB9" w:rsidRDefault="003E72FA" w:rsidP="005A6BB9">
      <w:pPr>
        <w:spacing w:beforeLines="50" w:before="120" w:afterLines="50" w:after="120"/>
        <w:ind w:firstLineChars="214" w:firstLine="602"/>
        <w:jc w:val="both"/>
        <w:rPr>
          <w:b/>
          <w:sz w:val="28"/>
          <w:szCs w:val="28"/>
          <w:lang w:val="pl-PL"/>
        </w:rPr>
      </w:pPr>
      <w:r w:rsidRPr="005A6BB9">
        <w:rPr>
          <w:b/>
          <w:sz w:val="28"/>
          <w:szCs w:val="28"/>
          <w:lang w:val="pl-PL"/>
        </w:rPr>
        <w:t>19. Tiêu chí số 19 về Quốc phòng và An ninh</w:t>
      </w:r>
    </w:p>
    <w:p w:rsidR="00452DC9" w:rsidRPr="005A6BB9" w:rsidRDefault="003E72FA" w:rsidP="005A6BB9">
      <w:pPr>
        <w:pStyle w:val="ListParagraph"/>
        <w:spacing w:beforeLines="50" w:before="120" w:afterLines="50" w:after="120" w:line="240" w:lineRule="auto"/>
        <w:ind w:left="0" w:firstLineChars="214" w:firstLine="602"/>
        <w:jc w:val="both"/>
        <w:rPr>
          <w:b/>
          <w:sz w:val="28"/>
          <w:szCs w:val="28"/>
          <w:lang w:val="pt-BR"/>
        </w:rPr>
      </w:pPr>
      <w:r w:rsidRPr="005A6BB9">
        <w:rPr>
          <w:b/>
          <w:sz w:val="28"/>
          <w:szCs w:val="28"/>
          <w:lang w:val="vi-VN"/>
        </w:rPr>
        <w:t>19.1</w:t>
      </w:r>
      <w:r w:rsidRPr="005A6BB9">
        <w:rPr>
          <w:b/>
          <w:sz w:val="28"/>
          <w:szCs w:val="28"/>
          <w:lang w:val="pl-PL"/>
        </w:rPr>
        <w:t xml:space="preserve"> Yêu c</w:t>
      </w:r>
      <w:r w:rsidRPr="005A6BB9">
        <w:rPr>
          <w:b/>
          <w:sz w:val="28"/>
          <w:szCs w:val="28"/>
          <w:lang w:val="pl-PL"/>
        </w:rPr>
        <w:t>ầ</w:t>
      </w:r>
      <w:r w:rsidRPr="005A6BB9">
        <w:rPr>
          <w:b/>
          <w:sz w:val="28"/>
          <w:szCs w:val="28"/>
          <w:lang w:val="pl-PL"/>
        </w:rPr>
        <w:t>u c</w:t>
      </w:r>
      <w:r w:rsidRPr="005A6BB9">
        <w:rPr>
          <w:b/>
          <w:sz w:val="28"/>
          <w:szCs w:val="28"/>
          <w:lang w:val="pl-PL"/>
        </w:rPr>
        <w:t>ủ</w:t>
      </w:r>
      <w:r w:rsidRPr="005A6BB9">
        <w:rPr>
          <w:b/>
          <w:sz w:val="28"/>
          <w:szCs w:val="28"/>
          <w:lang w:val="pl-PL"/>
        </w:rPr>
        <w:t>a tiêu chí:</w:t>
      </w:r>
      <w:r w:rsidRPr="005A6BB9">
        <w:rPr>
          <w:sz w:val="28"/>
          <w:szCs w:val="28"/>
          <w:lang w:val="pl-PL"/>
        </w:rPr>
        <w:t xml:space="preserve"> </w:t>
      </w:r>
    </w:p>
    <w:p w:rsidR="00452DC9" w:rsidRPr="005A6BB9" w:rsidRDefault="003E72FA" w:rsidP="005A6BB9">
      <w:pPr>
        <w:spacing w:beforeLines="50" w:before="120" w:afterLines="50" w:after="120"/>
        <w:ind w:firstLineChars="214" w:firstLine="599"/>
        <w:jc w:val="both"/>
        <w:rPr>
          <w:bCs/>
          <w:sz w:val="28"/>
          <w:szCs w:val="28"/>
        </w:rPr>
      </w:pPr>
      <w:r w:rsidRPr="005A6BB9">
        <w:rPr>
          <w:bCs/>
          <w:sz w:val="28"/>
          <w:szCs w:val="28"/>
        </w:rPr>
        <w:t>Chỉ tiêu 19.1 - Nâng cao chất lượng hoạt động của Ban</w:t>
      </w:r>
      <w:r w:rsidRPr="005A6BB9">
        <w:rPr>
          <w:bCs/>
          <w:sz w:val="28"/>
          <w:szCs w:val="28"/>
        </w:rPr>
        <w:t xml:space="preserve"> Chỉ huy quân sự xã và lực lượng dân quân</w:t>
      </w:r>
    </w:p>
    <w:p w:rsidR="00452DC9" w:rsidRPr="005A6BB9" w:rsidRDefault="003E72FA" w:rsidP="005A6BB9">
      <w:pPr>
        <w:spacing w:beforeLines="50" w:before="120" w:afterLines="50" w:after="120"/>
        <w:ind w:firstLineChars="214" w:firstLine="599"/>
        <w:jc w:val="both"/>
        <w:rPr>
          <w:bCs/>
          <w:sz w:val="28"/>
          <w:szCs w:val="28"/>
        </w:rPr>
      </w:pPr>
      <w:r w:rsidRPr="005A6BB9">
        <w:rPr>
          <w:bCs/>
          <w:sz w:val="28"/>
          <w:szCs w:val="28"/>
        </w:rPr>
        <w:t>Chỉ tiêu 19.2</w:t>
      </w:r>
      <w:r w:rsidRPr="005A6BB9">
        <w:rPr>
          <w:bCs/>
          <w:spacing w:val="-4"/>
          <w:sz w:val="28"/>
          <w:szCs w:val="28"/>
        </w:rPr>
        <w:t xml:space="preserve"> – </w:t>
      </w:r>
      <w:r w:rsidRPr="005A6BB9">
        <w:rPr>
          <w:bCs/>
          <w:sz w:val="28"/>
          <w:szCs w:val="28"/>
        </w:rPr>
        <w:t xml:space="preserve">Không có công dân cư trú trên địa bàn phạm tội nghiêm trọng trở lên hoặc gây tai nạn (giao thông, cháy, nổ) nghiêm trọng trở lên; có mô hình camera an ninh và các mô hình (phòng, chống tội phạm, tệ nạn xã hội; </w:t>
      </w:r>
      <w:r w:rsidRPr="005A6BB9">
        <w:rPr>
          <w:bCs/>
          <w:sz w:val="28"/>
          <w:szCs w:val="28"/>
          <w:lang w:val="en-GB"/>
        </w:rPr>
        <w:t xml:space="preserve">bảo đảm trật tự, an toàn giao thông; </w:t>
      </w:r>
      <w:r w:rsidRPr="005A6BB9">
        <w:rPr>
          <w:bCs/>
          <w:sz w:val="28"/>
          <w:szCs w:val="28"/>
        </w:rPr>
        <w:t xml:space="preserve">phòng </w:t>
      </w:r>
      <w:r w:rsidRPr="005A6BB9">
        <w:rPr>
          <w:bCs/>
          <w:sz w:val="28"/>
          <w:szCs w:val="28"/>
          <w:lang w:val="en-GB"/>
        </w:rPr>
        <w:t>chá</w:t>
      </w:r>
      <w:r w:rsidRPr="005A6BB9">
        <w:rPr>
          <w:bCs/>
          <w:sz w:val="28"/>
          <w:szCs w:val="28"/>
          <w:lang w:val="en-GB"/>
        </w:rPr>
        <w:t xml:space="preserve">y, chữa cháy) gắn với </w:t>
      </w:r>
      <w:r w:rsidRPr="005A6BB9">
        <w:rPr>
          <w:bCs/>
          <w:sz w:val="28"/>
          <w:szCs w:val="28"/>
        </w:rPr>
        <w:t>phong trào toàn dân bảo vệ an ninh Tổ quốc hoạt động thường xuyên, hiệu quả</w:t>
      </w:r>
    </w:p>
    <w:p w:rsidR="00452DC9" w:rsidRPr="005A6BB9" w:rsidRDefault="003E72FA" w:rsidP="005A6BB9">
      <w:pPr>
        <w:tabs>
          <w:tab w:val="left" w:pos="709"/>
        </w:tabs>
        <w:spacing w:beforeLines="50" w:before="120" w:afterLines="50" w:after="120"/>
        <w:ind w:firstLineChars="214" w:firstLine="602"/>
        <w:jc w:val="both"/>
        <w:rPr>
          <w:b/>
          <w:sz w:val="28"/>
          <w:szCs w:val="28"/>
        </w:rPr>
      </w:pPr>
      <w:r w:rsidRPr="005A6BB9">
        <w:rPr>
          <w:b/>
          <w:sz w:val="28"/>
          <w:szCs w:val="28"/>
        </w:rPr>
        <w:t>b)</w:t>
      </w:r>
      <w:r w:rsidRPr="005A6BB9">
        <w:rPr>
          <w:b/>
          <w:sz w:val="28"/>
          <w:szCs w:val="28"/>
        </w:rPr>
        <w:t xml:space="preserve"> Kết quả thực hiện:</w:t>
      </w:r>
    </w:p>
    <w:p w:rsidR="00452DC9" w:rsidRPr="005A6BB9" w:rsidRDefault="003E72FA" w:rsidP="005A6BB9">
      <w:pPr>
        <w:spacing w:beforeLines="50" w:before="120" w:afterLines="50" w:after="120"/>
        <w:ind w:firstLine="720"/>
        <w:jc w:val="both"/>
        <w:rPr>
          <w:i/>
          <w:iCs/>
          <w:sz w:val="28"/>
          <w:szCs w:val="28"/>
        </w:rPr>
      </w:pPr>
      <w:r w:rsidRPr="005A6BB9">
        <w:rPr>
          <w:i/>
          <w:iCs/>
          <w:sz w:val="28"/>
          <w:szCs w:val="28"/>
        </w:rPr>
        <w:t>Chỉ tiêu 19.1</w:t>
      </w:r>
      <w:r w:rsidRPr="005A6BB9">
        <w:rPr>
          <w:i/>
          <w:iCs/>
          <w:sz w:val="28"/>
          <w:szCs w:val="28"/>
        </w:rPr>
        <w:t xml:space="preserve"> </w:t>
      </w:r>
      <w:r w:rsidRPr="005A6BB9">
        <w:rPr>
          <w:i/>
          <w:iCs/>
          <w:sz w:val="28"/>
          <w:szCs w:val="28"/>
        </w:rPr>
        <w:t>Nâng cao chất lượng hoạt động của Ban Chỉ huy quân sự xã và lực lượng dân quân</w:t>
      </w:r>
      <w:r w:rsidRPr="005A6BB9">
        <w:rPr>
          <w:i/>
          <w:iCs/>
          <w:sz w:val="28"/>
          <w:szCs w:val="28"/>
        </w:rPr>
        <w:t>:</w:t>
      </w:r>
    </w:p>
    <w:p w:rsidR="00452DC9" w:rsidRPr="005A6BB9" w:rsidRDefault="003E72FA" w:rsidP="005A6BB9">
      <w:pPr>
        <w:spacing w:beforeLines="50" w:before="120" w:afterLines="50" w:after="120"/>
        <w:ind w:left="142" w:firstLine="578"/>
        <w:jc w:val="both"/>
        <w:rPr>
          <w:color w:val="FF0000"/>
          <w:sz w:val="28"/>
          <w:szCs w:val="28"/>
        </w:rPr>
      </w:pPr>
      <w:r w:rsidRPr="005A6BB9">
        <w:rPr>
          <w:sz w:val="28"/>
          <w:szCs w:val="28"/>
        </w:rPr>
        <w:t xml:space="preserve">Hàng năm, Ban chỉ huy quân sự xã tham mưu </w:t>
      </w:r>
      <w:r w:rsidRPr="005A6BB9">
        <w:rPr>
          <w:sz w:val="28"/>
          <w:szCs w:val="28"/>
        </w:rPr>
        <w:t>cho Đảng ủy xã xây dựng nghị quyết lãnh đạo nhiệm vụ quân sự, quốc phòng địa phương cấp xã.</w:t>
      </w:r>
      <w:r w:rsidRPr="005A6BB9">
        <w:rPr>
          <w:sz w:val="28"/>
          <w:szCs w:val="28"/>
        </w:rPr>
        <w:t xml:space="preserve"> </w:t>
      </w:r>
      <w:r w:rsidRPr="005A6BB9">
        <w:rPr>
          <w:sz w:val="28"/>
          <w:szCs w:val="28"/>
        </w:rPr>
        <w:t>Trong năm 2023 chi ủy chi bộ quân sự tham mưu đảng uỷ ra Nghị quyết số 66/NQ-ĐU, ngày 02/02/2023 về lãnh đạo thực hiện nhiệm vụ quân sự, quốc phòng địa phương năm.</w:t>
      </w:r>
    </w:p>
    <w:p w:rsidR="00452DC9" w:rsidRPr="005A6BB9" w:rsidRDefault="003E72FA" w:rsidP="005A6BB9">
      <w:pPr>
        <w:spacing w:beforeLines="50" w:before="120" w:afterLines="50" w:after="120"/>
        <w:ind w:firstLine="720"/>
        <w:jc w:val="both"/>
        <w:rPr>
          <w:sz w:val="28"/>
          <w:szCs w:val="28"/>
        </w:rPr>
      </w:pPr>
      <w:r w:rsidRPr="005A6BB9">
        <w:rPr>
          <w:b/>
          <w:sz w:val="28"/>
          <w:szCs w:val="28"/>
          <w:lang w:val="nl-NL"/>
        </w:rPr>
        <w:t>*</w:t>
      </w:r>
      <w:r w:rsidRPr="005A6BB9">
        <w:rPr>
          <w:b/>
          <w:sz w:val="28"/>
          <w:szCs w:val="28"/>
          <w:lang w:val="vi-VN"/>
        </w:rPr>
        <w:t xml:space="preserve"> </w:t>
      </w:r>
      <w:r w:rsidRPr="005A6BB9">
        <w:rPr>
          <w:sz w:val="28"/>
          <w:szCs w:val="28"/>
        </w:rPr>
        <w:t>Đối với nội dung xây dựng Ban chỉ huy quân sự và dân quân xã</w:t>
      </w:r>
    </w:p>
    <w:p w:rsidR="00452DC9" w:rsidRPr="005A6BB9" w:rsidRDefault="003E72FA" w:rsidP="005A6BB9">
      <w:pPr>
        <w:spacing w:beforeLines="50" w:before="120" w:afterLines="50" w:after="120"/>
        <w:ind w:left="142"/>
        <w:jc w:val="both"/>
        <w:rPr>
          <w:sz w:val="28"/>
          <w:szCs w:val="28"/>
        </w:rPr>
      </w:pPr>
      <w:r w:rsidRPr="005A6BB9">
        <w:rPr>
          <w:sz w:val="28"/>
          <w:szCs w:val="28"/>
        </w:rPr>
        <w:tab/>
        <w:t>Chỉ huy trưởng là thành viên Ủy ban nhân dân xã là đại biểu HĐND xã; Chỉ huy phó, Chính trị viên, Chính trị viên phó là cán bộ kiêm nghiệm.</w:t>
      </w:r>
      <w:r w:rsidRPr="005A6BB9">
        <w:rPr>
          <w:sz w:val="28"/>
          <w:szCs w:val="28"/>
        </w:rPr>
        <w:t xml:space="preserve"> </w:t>
      </w:r>
      <w:r w:rsidRPr="005A6BB9">
        <w:rPr>
          <w:sz w:val="28"/>
          <w:szCs w:val="28"/>
        </w:rPr>
        <w:t xml:space="preserve"> Có 100% Chỉ </w:t>
      </w:r>
      <w:r w:rsidRPr="005A6BB9">
        <w:rPr>
          <w:sz w:val="28"/>
          <w:szCs w:val="28"/>
        </w:rPr>
        <w:lastRenderedPageBreak/>
        <w:t>huy trưởng, Phó chỉ huy trưởng qua đào tạo đại học ngành quân sự cơ sở.</w:t>
      </w:r>
      <w:r w:rsidRPr="005A6BB9">
        <w:rPr>
          <w:sz w:val="28"/>
          <w:szCs w:val="28"/>
        </w:rPr>
        <w:t xml:space="preserve"> </w:t>
      </w:r>
      <w:r w:rsidRPr="005A6BB9">
        <w:rPr>
          <w:sz w:val="28"/>
          <w:szCs w:val="28"/>
        </w:rPr>
        <w:t>Tỉ lệ đảng viên trong dân quân tự vệ đạt 23% trở lên. Không có dân quân vi phạm pháp luật phải xử lý.</w:t>
      </w:r>
    </w:p>
    <w:p w:rsidR="00452DC9" w:rsidRPr="005A6BB9" w:rsidRDefault="003E72FA" w:rsidP="005A6BB9">
      <w:pPr>
        <w:spacing w:beforeLines="50" w:before="120" w:afterLines="50" w:after="120"/>
        <w:ind w:left="142" w:firstLineChars="306" w:firstLine="857"/>
        <w:jc w:val="both"/>
        <w:rPr>
          <w:sz w:val="28"/>
          <w:szCs w:val="28"/>
        </w:rPr>
      </w:pPr>
      <w:r w:rsidRPr="005A6BB9">
        <w:rPr>
          <w:sz w:val="28"/>
          <w:szCs w:val="28"/>
          <w:lang w:val="vi-VN"/>
        </w:rPr>
        <w:t>*</w:t>
      </w:r>
      <w:r w:rsidRPr="005A6BB9">
        <w:rPr>
          <w:sz w:val="28"/>
          <w:szCs w:val="28"/>
        </w:rPr>
        <w:t xml:space="preserve"> Đối với nội dung xây dựng lực lượng Dân quân “Vững mạnh, rộng khắp”</w:t>
      </w:r>
      <w:r w:rsidRPr="005A6BB9">
        <w:rPr>
          <w:sz w:val="28"/>
          <w:szCs w:val="28"/>
        </w:rPr>
        <w:t xml:space="preserve">: </w:t>
      </w:r>
      <w:r w:rsidRPr="005A6BB9">
        <w:rPr>
          <w:sz w:val="28"/>
          <w:szCs w:val="28"/>
        </w:rPr>
        <w:t>Hàng năm, Ban chỉ huy quân sự xã rà soát củng cố, bổ sung kiện toàn lực lượng dân quân đúng tổ chức, biên chế, theo quy định và chỉ tiêu biên chế Ban CHQS huyện giao. Trong đó biên chế lực lượng dân quân tự vệ 99</w:t>
      </w:r>
      <w:r w:rsidRPr="005A6BB9">
        <w:rPr>
          <w:sz w:val="28"/>
          <w:szCs w:val="28"/>
        </w:rPr>
        <w:t xml:space="preserve"> </w:t>
      </w:r>
      <w:r w:rsidRPr="005A6BB9">
        <w:rPr>
          <w:sz w:val="28"/>
          <w:szCs w:val="28"/>
        </w:rPr>
        <w:t>người</w:t>
      </w:r>
      <w:r w:rsidRPr="005A6BB9">
        <w:rPr>
          <w:sz w:val="28"/>
          <w:szCs w:val="28"/>
        </w:rPr>
        <w:t>, lực lượng dân quân thường trực 09</w:t>
      </w:r>
      <w:r w:rsidRPr="005A6BB9">
        <w:rPr>
          <w:sz w:val="28"/>
          <w:szCs w:val="28"/>
        </w:rPr>
        <w:t xml:space="preserve"> </w:t>
      </w:r>
      <w:r w:rsidRPr="005A6BB9">
        <w:rPr>
          <w:sz w:val="28"/>
          <w:szCs w:val="28"/>
        </w:rPr>
        <w:t>người</w:t>
      </w:r>
      <w:r w:rsidRPr="005A6BB9">
        <w:rPr>
          <w:sz w:val="28"/>
          <w:szCs w:val="28"/>
        </w:rPr>
        <w:t>.</w:t>
      </w:r>
      <w:r w:rsidRPr="005A6BB9">
        <w:rPr>
          <w:sz w:val="28"/>
          <w:szCs w:val="28"/>
        </w:rPr>
        <w:t xml:space="preserve"> </w:t>
      </w:r>
      <w:r w:rsidRPr="005A6BB9">
        <w:rPr>
          <w:sz w:val="28"/>
          <w:szCs w:val="28"/>
        </w:rPr>
        <w:t>Đối với trang bị vũ khí được quản lý và sử dụng đúng theo quy định sẵn sàng cho phục vụ chiến đấu theo văn bản hướng dẫn của các cấp theo quy định.</w:t>
      </w:r>
      <w:r w:rsidRPr="005A6BB9">
        <w:rPr>
          <w:sz w:val="28"/>
          <w:szCs w:val="28"/>
        </w:rPr>
        <w:t xml:space="preserve"> </w:t>
      </w:r>
      <w:r w:rsidRPr="005A6BB9">
        <w:rPr>
          <w:sz w:val="28"/>
          <w:szCs w:val="28"/>
        </w:rPr>
        <w:t>Hoàn thành 100% nội dung, chương trình tập huấn, huấn luyện, luyện tập, diễn tập cho các đối tượng, k</w:t>
      </w:r>
      <w:r w:rsidRPr="005A6BB9">
        <w:rPr>
          <w:sz w:val="28"/>
          <w:szCs w:val="28"/>
        </w:rPr>
        <w:t>ết quả kiểm tra nội dung 100% đạt yêu cầu, trong đó có 75% khá, giỏi trở lên, đảm bảo an toàn tuyệt đối.</w:t>
      </w:r>
      <w:r w:rsidRPr="005A6BB9">
        <w:rPr>
          <w:sz w:val="28"/>
          <w:szCs w:val="28"/>
        </w:rPr>
        <w:t xml:space="preserve"> </w:t>
      </w:r>
      <w:r w:rsidRPr="005A6BB9">
        <w:rPr>
          <w:sz w:val="28"/>
          <w:szCs w:val="28"/>
        </w:rPr>
        <w:t xml:space="preserve"> Xã có quy chế phối hợp của lực lượng dân quân theo quy định; bảo vệ an ninh chính trị, trật tự, an toàn ở cơ sở.</w:t>
      </w:r>
    </w:p>
    <w:p w:rsidR="00452DC9" w:rsidRPr="005A6BB9" w:rsidRDefault="003E72FA" w:rsidP="005A6BB9">
      <w:pPr>
        <w:spacing w:beforeLines="50" w:before="120" w:afterLines="50" w:after="120"/>
        <w:ind w:left="142" w:firstLine="719"/>
        <w:jc w:val="both"/>
        <w:rPr>
          <w:sz w:val="28"/>
          <w:szCs w:val="28"/>
        </w:rPr>
      </w:pPr>
      <w:r w:rsidRPr="005A6BB9">
        <w:rPr>
          <w:sz w:val="28"/>
          <w:szCs w:val="28"/>
          <w:lang w:val="vi-VN"/>
        </w:rPr>
        <w:t>*</w:t>
      </w:r>
      <w:r w:rsidRPr="005A6BB9">
        <w:rPr>
          <w:sz w:val="28"/>
          <w:szCs w:val="28"/>
        </w:rPr>
        <w:t xml:space="preserve"> Đối với nội dung hoàn thành các chỉ</w:t>
      </w:r>
      <w:r w:rsidRPr="005A6BB9">
        <w:rPr>
          <w:sz w:val="28"/>
          <w:szCs w:val="28"/>
        </w:rPr>
        <w:t xml:space="preserve"> tiêu về Quốc phòng</w:t>
      </w:r>
      <w:r w:rsidRPr="005A6BB9">
        <w:rPr>
          <w:sz w:val="28"/>
          <w:szCs w:val="28"/>
        </w:rPr>
        <w:t xml:space="preserve">: </w:t>
      </w:r>
      <w:r w:rsidRPr="005A6BB9">
        <w:rPr>
          <w:sz w:val="28"/>
          <w:szCs w:val="28"/>
        </w:rPr>
        <w:t>Hàng năm hệ thống văn kiện của Ban Chỉ huy quân sự xã phải được bổ sung, hoàn thiện sát với yêu cầu nhiệm vụ của địa phương</w:t>
      </w:r>
      <w:r w:rsidRPr="005A6BB9">
        <w:rPr>
          <w:sz w:val="28"/>
          <w:szCs w:val="28"/>
        </w:rPr>
        <w:t xml:space="preserve">; </w:t>
      </w:r>
      <w:r w:rsidRPr="005A6BB9">
        <w:rPr>
          <w:sz w:val="28"/>
          <w:szCs w:val="28"/>
        </w:rPr>
        <w:t xml:space="preserve">Hệ thống kế hoạch công tác Đảng – công tác chính trị xây dựng đảm bảo theo yêu cầu nhiệm vụ của cơ quan cấp </w:t>
      </w:r>
      <w:r w:rsidRPr="005A6BB9">
        <w:rPr>
          <w:sz w:val="28"/>
          <w:szCs w:val="28"/>
        </w:rPr>
        <w:t>trên và địa phương</w:t>
      </w:r>
      <w:r w:rsidRPr="005A6BB9">
        <w:rPr>
          <w:sz w:val="28"/>
          <w:szCs w:val="28"/>
        </w:rPr>
        <w:t xml:space="preserve">; </w:t>
      </w:r>
      <w:r w:rsidRPr="005A6BB9">
        <w:rPr>
          <w:sz w:val="28"/>
          <w:szCs w:val="28"/>
        </w:rPr>
        <w:t>Các cuộc luyện tập, diễn tập chiến đấu phòng thủ do cơ quan Quân sự chủ trì, công tác phòng chống thiên tai và tìm kiếm cứu nạn, khắc phục hậu quả thiên tai và các nhiệm vụ lãnh đạo địa phương, cơ quan Quân sự cấp trên giao hoàn thành k</w:t>
      </w:r>
      <w:r w:rsidRPr="005A6BB9">
        <w:rPr>
          <w:sz w:val="28"/>
          <w:szCs w:val="28"/>
        </w:rPr>
        <w:t>há trở lên.</w:t>
      </w:r>
    </w:p>
    <w:p w:rsidR="00452DC9" w:rsidRPr="005A6BB9" w:rsidRDefault="003E72FA" w:rsidP="005A6BB9">
      <w:pPr>
        <w:spacing w:beforeLines="50" w:before="120" w:afterLines="50" w:after="120"/>
        <w:ind w:left="142"/>
        <w:jc w:val="both"/>
        <w:rPr>
          <w:sz w:val="28"/>
          <w:szCs w:val="28"/>
        </w:rPr>
      </w:pPr>
      <w:r w:rsidRPr="005A6BB9">
        <w:rPr>
          <w:sz w:val="28"/>
          <w:szCs w:val="28"/>
        </w:rPr>
        <w:tab/>
        <w:t>Đăng ký quản lý công dân trong độ tuổi sẵn sàng nhập ngũ (đăng ký nghĩa vụ quân sự): thực hiện đăng ký nghĩa vụ quân sự đúng đối tượng, trình tự, thủ tục chế độ chính sách theo quy định pháp luật; đảm bảo thống nhất, công khai minh bạch và tạo</w:t>
      </w:r>
      <w:r w:rsidRPr="005A6BB9">
        <w:rPr>
          <w:sz w:val="28"/>
          <w:szCs w:val="28"/>
        </w:rPr>
        <w:t xml:space="preserve"> điều kiện thuận lợi cho công dân</w:t>
      </w:r>
      <w:r w:rsidRPr="005A6BB9">
        <w:rPr>
          <w:sz w:val="28"/>
          <w:szCs w:val="28"/>
        </w:rPr>
        <w:t>;</w:t>
      </w:r>
      <w:r w:rsidRPr="005A6BB9">
        <w:rPr>
          <w:sz w:val="28"/>
          <w:szCs w:val="28"/>
        </w:rPr>
        <w:t xml:space="preserve"> Quản lý công dân trong độ tuổi thực hiện nghĩa vụ quân sự năm 2023 là: 199 công dân (tổng xét 199 công dân)</w:t>
      </w:r>
      <w:r w:rsidRPr="005A6BB9">
        <w:rPr>
          <w:sz w:val="28"/>
          <w:szCs w:val="28"/>
        </w:rPr>
        <w:t xml:space="preserve">; </w:t>
      </w:r>
      <w:r w:rsidRPr="005A6BB9">
        <w:rPr>
          <w:sz w:val="28"/>
          <w:szCs w:val="28"/>
        </w:rPr>
        <w:t xml:space="preserve"> Thực hiện Quyết định của Chủ tịch UBND cấp huyện về giao chỉ tiêu gọi công dân nhập ngũ hàng năm đạt 90% chỉ ti</w:t>
      </w:r>
      <w:r w:rsidRPr="005A6BB9">
        <w:rPr>
          <w:sz w:val="28"/>
          <w:szCs w:val="28"/>
        </w:rPr>
        <w:t>êu trên giao (năm 2023, 09/10 quân đạt 90%)</w:t>
      </w:r>
      <w:r w:rsidRPr="005A6BB9">
        <w:rPr>
          <w:sz w:val="28"/>
          <w:szCs w:val="28"/>
        </w:rPr>
        <w:t>;</w:t>
      </w:r>
      <w:r w:rsidRPr="005A6BB9">
        <w:rPr>
          <w:sz w:val="28"/>
          <w:szCs w:val="28"/>
        </w:rPr>
        <w:t xml:space="preserve"> Đăng ký quản lý quân nhân xuất ngũ về địa phương và các đối tượng quy định tại khoản 1, 2 Điều 18 Luật nghĩa vụ quân sự</w:t>
      </w:r>
      <w:r w:rsidRPr="005A6BB9">
        <w:rPr>
          <w:sz w:val="28"/>
          <w:szCs w:val="28"/>
        </w:rPr>
        <w:t>;</w:t>
      </w:r>
      <w:r w:rsidRPr="005A6BB9">
        <w:rPr>
          <w:sz w:val="28"/>
          <w:szCs w:val="28"/>
        </w:rPr>
        <w:t xml:space="preserve"> Đăng ký quản lý quân nhân dự bị và phương tiện kỹ thuật: đạt 100%</w:t>
      </w:r>
    </w:p>
    <w:p w:rsidR="00452DC9" w:rsidRPr="005A6BB9" w:rsidRDefault="003E72FA" w:rsidP="005A6BB9">
      <w:pPr>
        <w:spacing w:beforeLines="50" w:before="120" w:afterLines="50" w:after="120"/>
        <w:ind w:left="142"/>
        <w:jc w:val="both"/>
        <w:rPr>
          <w:sz w:val="28"/>
          <w:szCs w:val="28"/>
        </w:rPr>
      </w:pPr>
      <w:r w:rsidRPr="005A6BB9">
        <w:rPr>
          <w:sz w:val="28"/>
          <w:szCs w:val="28"/>
        </w:rPr>
        <w:tab/>
        <w:t>Chủ trì phối hợp có hiệ</w:t>
      </w:r>
      <w:r w:rsidRPr="005A6BB9">
        <w:rPr>
          <w:sz w:val="28"/>
          <w:szCs w:val="28"/>
        </w:rPr>
        <w:t>u quả công tác quốc phòng quân sự, phòng chống lụt bão, tìm kiếm cứu nạn theo sự lãnh đạo, chỉ đạo của cấp ủy, chính quyền địa phương và chỉ thị mệnh lệnh, hướng dẫn của cơ quan quân sự cấp trên; sẵn sàng thực hiện nhiệm vụ phòng thủ dân sự khác được giao</w:t>
      </w:r>
      <w:r w:rsidRPr="005A6BB9">
        <w:rPr>
          <w:sz w:val="28"/>
          <w:szCs w:val="28"/>
        </w:rPr>
        <w:t>;</w:t>
      </w:r>
      <w:r w:rsidRPr="005A6BB9">
        <w:rPr>
          <w:sz w:val="28"/>
          <w:szCs w:val="28"/>
        </w:rPr>
        <w:t xml:space="preserve"> </w:t>
      </w:r>
      <w:r w:rsidRPr="005A6BB9">
        <w:rPr>
          <w:sz w:val="28"/>
          <w:szCs w:val="28"/>
        </w:rPr>
        <w:t>Phối hợp thực hiện tốt công tác tuyên truyền, giáo dục quốc phòng an ninh, vận động nhân dân thực hiện nghiêm chủ trương đường lối của đảng, chính sách pháp luật của Nhà nước, nhiệm vụ quân sự quốc phòng; thực hiện tốt chính sách quân đội và hậu phương qu</w:t>
      </w:r>
      <w:r w:rsidRPr="005A6BB9">
        <w:rPr>
          <w:sz w:val="28"/>
          <w:szCs w:val="28"/>
        </w:rPr>
        <w:t>ân đội</w:t>
      </w:r>
      <w:r w:rsidRPr="005A6BB9">
        <w:rPr>
          <w:sz w:val="28"/>
          <w:szCs w:val="28"/>
        </w:rPr>
        <w:t xml:space="preserve">; </w:t>
      </w:r>
    </w:p>
    <w:p w:rsidR="00452DC9" w:rsidRPr="005A6BB9" w:rsidRDefault="003E72FA" w:rsidP="005A6BB9">
      <w:pPr>
        <w:spacing w:beforeLines="50" w:before="120" w:afterLines="50" w:after="120"/>
        <w:ind w:left="142" w:firstLineChars="308" w:firstLine="887"/>
        <w:jc w:val="both"/>
        <w:rPr>
          <w:spacing w:val="-4"/>
          <w:sz w:val="28"/>
          <w:szCs w:val="28"/>
          <w:lang w:val="pt-BR"/>
        </w:rPr>
      </w:pPr>
      <w:r w:rsidRPr="005A6BB9">
        <w:rPr>
          <w:spacing w:val="8"/>
          <w:sz w:val="28"/>
          <w:szCs w:val="28"/>
          <w:lang w:val="pt-BR"/>
        </w:rPr>
        <w:t xml:space="preserve">Trong năm qua với vai trò là cơ quan tham mưu cho Đảng uỷ, Uỷ ban nhân dân xã trong việc thực hiện nhiệm vụ quân sự-quốc phòng địa phương; trong việc thực hiện xã nông thôn mới nâng cao. </w:t>
      </w:r>
      <w:r w:rsidRPr="005A6BB9">
        <w:rPr>
          <w:spacing w:val="-4"/>
          <w:sz w:val="28"/>
          <w:szCs w:val="28"/>
          <w:lang w:val="pt-BR"/>
        </w:rPr>
        <w:t xml:space="preserve">Ban CHQS xã đã </w:t>
      </w:r>
      <w:r w:rsidRPr="005A6BB9">
        <w:rPr>
          <w:spacing w:val="-4"/>
          <w:sz w:val="28"/>
          <w:szCs w:val="28"/>
          <w:lang w:val="pt-BR"/>
        </w:rPr>
        <w:lastRenderedPageBreak/>
        <w:t>tích cực chủ động, triển khai thực hiện đầy đ</w:t>
      </w:r>
      <w:r w:rsidRPr="005A6BB9">
        <w:rPr>
          <w:spacing w:val="-4"/>
          <w:sz w:val="28"/>
          <w:szCs w:val="28"/>
          <w:lang w:val="pt-BR"/>
        </w:rPr>
        <w:t xml:space="preserve">ủ nội dung, hướng dẫn của trên về nội dung thực hiện chỉ tiêu 19.1 </w:t>
      </w:r>
      <w:r w:rsidRPr="005A6BB9">
        <w:rPr>
          <w:sz w:val="28"/>
          <w:szCs w:val="28"/>
        </w:rPr>
        <w:t>về Nâng cao chất lượng hoạt động của Ban Chỉ huy quân sự xã và lực lượng dân quân,</w:t>
      </w:r>
      <w:r w:rsidRPr="005A6BB9">
        <w:rPr>
          <w:spacing w:val="-4"/>
          <w:sz w:val="28"/>
          <w:szCs w:val="28"/>
          <w:lang w:val="pt-BR"/>
        </w:rPr>
        <w:t xml:space="preserve"> thuộc Bộ tiêu trí nông thôn mới nâng cao giai đoạn 2021- 2025 đạt theo kế hoạch đề ra.</w:t>
      </w:r>
    </w:p>
    <w:p w:rsidR="00452DC9" w:rsidRPr="005A6BB9" w:rsidRDefault="003E72FA" w:rsidP="005A6BB9">
      <w:pPr>
        <w:spacing w:beforeLines="50" w:before="120" w:afterLines="50" w:after="120"/>
        <w:ind w:firstLineChars="214" w:firstLine="591"/>
        <w:jc w:val="both"/>
        <w:rPr>
          <w:i/>
          <w:iCs/>
          <w:spacing w:val="-4"/>
          <w:sz w:val="28"/>
          <w:szCs w:val="28"/>
        </w:rPr>
      </w:pPr>
      <w:r w:rsidRPr="005A6BB9">
        <w:rPr>
          <w:i/>
          <w:iCs/>
          <w:spacing w:val="-4"/>
          <w:sz w:val="28"/>
          <w:szCs w:val="28"/>
        </w:rPr>
        <w:t>Chỉ tiêu 19.2 Không</w:t>
      </w:r>
      <w:r w:rsidRPr="005A6BB9">
        <w:rPr>
          <w:i/>
          <w:iCs/>
          <w:spacing w:val="-4"/>
          <w:sz w:val="28"/>
          <w:szCs w:val="28"/>
        </w:rPr>
        <w:t xml:space="preserve"> có công dân cư trú trên địa bàn phạm tội nghiêm trọng trở lên hoặc gây tai nạn (giao thông, cháy, nổ) nghiêm trọng trở lên; có mô hình camera an ninh và các mô hình (phòng, chống tội phạm, tệ nạn xã hội; </w:t>
      </w:r>
      <w:r w:rsidRPr="005A6BB9">
        <w:rPr>
          <w:i/>
          <w:iCs/>
          <w:spacing w:val="-4"/>
          <w:sz w:val="28"/>
          <w:szCs w:val="28"/>
          <w:lang w:val="en-GB"/>
        </w:rPr>
        <w:t xml:space="preserve">bảo đảm trật tự, an toàn giao thông; </w:t>
      </w:r>
      <w:r w:rsidRPr="005A6BB9">
        <w:rPr>
          <w:i/>
          <w:iCs/>
          <w:spacing w:val="-4"/>
          <w:sz w:val="28"/>
          <w:szCs w:val="28"/>
        </w:rPr>
        <w:t xml:space="preserve">phòng </w:t>
      </w:r>
      <w:r w:rsidRPr="005A6BB9">
        <w:rPr>
          <w:i/>
          <w:iCs/>
          <w:spacing w:val="-4"/>
          <w:sz w:val="28"/>
          <w:szCs w:val="28"/>
          <w:lang w:val="en-GB"/>
        </w:rPr>
        <w:t xml:space="preserve">cháy, chữa cháy) gắn với </w:t>
      </w:r>
      <w:r w:rsidRPr="005A6BB9">
        <w:rPr>
          <w:i/>
          <w:iCs/>
          <w:spacing w:val="-4"/>
          <w:sz w:val="28"/>
          <w:szCs w:val="28"/>
        </w:rPr>
        <w:t>phong trào toàn dân bảo vệ an ninh Tổ quốc hoạt động thường xuyên, hiệu quả</w:t>
      </w:r>
      <w:r w:rsidRPr="005A6BB9">
        <w:rPr>
          <w:i/>
          <w:iCs/>
          <w:spacing w:val="-4"/>
          <w:sz w:val="28"/>
          <w:szCs w:val="28"/>
        </w:rPr>
        <w:t>.</w:t>
      </w:r>
    </w:p>
    <w:p w:rsidR="00452DC9" w:rsidRPr="005A6BB9" w:rsidRDefault="003E72FA" w:rsidP="005A6BB9">
      <w:pPr>
        <w:spacing w:beforeLines="50" w:before="120" w:afterLines="50" w:after="120"/>
        <w:ind w:firstLine="709"/>
        <w:jc w:val="both"/>
        <w:rPr>
          <w:color w:val="000000"/>
          <w:sz w:val="28"/>
          <w:szCs w:val="28"/>
          <w:lang w:val="nl-NL"/>
        </w:rPr>
      </w:pPr>
      <w:r w:rsidRPr="005A6BB9">
        <w:rPr>
          <w:sz w:val="28"/>
          <w:szCs w:val="28"/>
        </w:rPr>
        <w:t>- Không có công dân cư trú trên địa bàn phạm tội nghiêm trọng trở lên được quy định trong Bộ Luật hình sự năm 2015 và sửa đổi, bổ sung năm 2017 hoặc gây t</w:t>
      </w:r>
      <w:r w:rsidRPr="005A6BB9">
        <w:rPr>
          <w:sz w:val="28"/>
          <w:szCs w:val="28"/>
        </w:rPr>
        <w:t>ai nạn (giao thông, cháy, nổ) nghiêm trọng trở lên theo quy định của Bộ Công an (trừ trường hợp bất khả kháng):</w:t>
      </w:r>
      <w:r w:rsidRPr="005A6BB9">
        <w:rPr>
          <w:sz w:val="28"/>
          <w:szCs w:val="28"/>
        </w:rPr>
        <w:t xml:space="preserve"> Xã k</w:t>
      </w:r>
      <w:r w:rsidRPr="005A6BB9">
        <w:rPr>
          <w:sz w:val="28"/>
          <w:szCs w:val="28"/>
        </w:rPr>
        <w:t>hông có công dân cư trú trên địa bàn phạm tội từ nghiêm trong trở lên</w:t>
      </w:r>
      <w:r w:rsidRPr="005A6BB9">
        <w:rPr>
          <w:sz w:val="28"/>
          <w:szCs w:val="28"/>
        </w:rPr>
        <w:t xml:space="preserve">; </w:t>
      </w:r>
      <w:r w:rsidRPr="005A6BB9">
        <w:rPr>
          <w:color w:val="000000"/>
          <w:sz w:val="28"/>
          <w:szCs w:val="28"/>
          <w:lang w:val="nl-NL"/>
        </w:rPr>
        <w:t>Công tác quản lý vũ khí, vật liệu nổ, công cụ hỗ trợ: Công an xã đã l</w:t>
      </w:r>
      <w:r w:rsidRPr="005A6BB9">
        <w:rPr>
          <w:color w:val="000000"/>
          <w:sz w:val="28"/>
          <w:szCs w:val="28"/>
          <w:lang w:val="nl-NL"/>
        </w:rPr>
        <w:t>ập hồ sơ chuyên đề nghiệp vụ về lĩnh vực VK, CCHT, VLN tích lỹ thông tin tài liệu có liên quan góp phần cho công tác quản lý tình hình ANTT được đảm bảo</w:t>
      </w:r>
      <w:r w:rsidRPr="005A6BB9">
        <w:rPr>
          <w:color w:val="000000"/>
          <w:sz w:val="28"/>
          <w:szCs w:val="28"/>
        </w:rPr>
        <w:t xml:space="preserve">; </w:t>
      </w:r>
      <w:r w:rsidRPr="005A6BB9">
        <w:rPr>
          <w:color w:val="000000"/>
          <w:sz w:val="28"/>
          <w:szCs w:val="28"/>
          <w:lang w:val="nl-NL"/>
        </w:rPr>
        <w:t>Quản lý cư trú, quản lý đối tượng ở cơ sở: Hiện tại Công an xã đã lập hồ sơ (NV) quản lý về cư trú, qu</w:t>
      </w:r>
      <w:r w:rsidRPr="005A6BB9">
        <w:rPr>
          <w:color w:val="000000"/>
          <w:sz w:val="28"/>
          <w:szCs w:val="28"/>
          <w:lang w:val="nl-NL"/>
        </w:rPr>
        <w:t>ản lý đối tượng, quản lý về công dân sinh sống tại địa phương nhằm phát hiện những đối tượng truy nã, truy tìm còn lẫn trốn, quản lý người nước ngoài góp phần công tác đảm bảo ANTT tại địa phương.</w:t>
      </w:r>
    </w:p>
    <w:p w:rsidR="00452DC9" w:rsidRPr="005A6BB9" w:rsidRDefault="003E72FA" w:rsidP="005A6BB9">
      <w:pPr>
        <w:spacing w:beforeLines="50" w:before="120" w:afterLines="50" w:after="120"/>
        <w:ind w:firstLine="709"/>
        <w:jc w:val="both"/>
        <w:rPr>
          <w:sz w:val="28"/>
          <w:szCs w:val="28"/>
        </w:rPr>
      </w:pPr>
      <w:r w:rsidRPr="005A6BB9">
        <w:rPr>
          <w:sz w:val="28"/>
          <w:szCs w:val="28"/>
        </w:rPr>
        <w:t>Xã thực hiện tốt c</w:t>
      </w:r>
      <w:r w:rsidRPr="005A6BB9">
        <w:rPr>
          <w:sz w:val="28"/>
          <w:szCs w:val="28"/>
        </w:rPr>
        <w:t>ông tác xây dựng phòng trào bảo vệ ANTQ</w:t>
      </w:r>
      <w:r w:rsidRPr="005A6BB9">
        <w:rPr>
          <w:sz w:val="28"/>
          <w:szCs w:val="28"/>
        </w:rPr>
        <w:t xml:space="preserve">. </w:t>
      </w:r>
      <w:r w:rsidRPr="005A6BB9">
        <w:rPr>
          <w:sz w:val="28"/>
          <w:szCs w:val="28"/>
        </w:rPr>
        <w:t>Thực hiện Quyết định số 521/QĐ-TTg của Thủ tướng Chính phủ, Nghị quyết của Đảng, chính sách, pháp luật của Nhà nước trên lĩnh vực ANTT</w:t>
      </w:r>
      <w:r w:rsidRPr="005A6BB9">
        <w:rPr>
          <w:sz w:val="28"/>
          <w:szCs w:val="28"/>
        </w:rPr>
        <w:t>, đ</w:t>
      </w:r>
      <w:r w:rsidRPr="005A6BB9">
        <w:rPr>
          <w:sz w:val="28"/>
          <w:szCs w:val="28"/>
        </w:rPr>
        <w:t xml:space="preserve">ơn vị phối hợp với UBMTTQ xã tham mưu Ban Chỉ đạo phòng, chống tội phạm, tệ nạn xã hội và xây dựng phong trào toàn dân </w:t>
      </w:r>
      <w:r w:rsidRPr="005A6BB9">
        <w:rPr>
          <w:sz w:val="28"/>
          <w:szCs w:val="28"/>
        </w:rPr>
        <w:t>bảo vệ ANTQ chỉ đạo các ngành, đoàn thể lựa chọn nội dung đa dạng, phong phú để tổ chức tuyên truyền có 25 cuộc, có khoảng 1.050 lượt người tham dự, nội dung tuyên truyền phù hợp với từng địa bàn dân cư (Thực hiện xây dựng nông thôn mới; lĩnh vực PCCC; Luậ</w:t>
      </w:r>
      <w:r w:rsidRPr="005A6BB9">
        <w:rPr>
          <w:sz w:val="28"/>
          <w:szCs w:val="28"/>
        </w:rPr>
        <w:t xml:space="preserve">t phòng, chống ma túy; Luật giao thông đường bộ; thông tin và tố giác về tội phạm…) nên từ đó tạo được sự lan tỏa, thu hút đông đảo quần chúng Nhân dân tích cực tham gia, nâng cao ý thức trách nhiệm của cán bộ, đảng viên và nhân dân trong sự nghiệp bảo vệ </w:t>
      </w:r>
      <w:r w:rsidRPr="005A6BB9">
        <w:rPr>
          <w:sz w:val="28"/>
          <w:szCs w:val="28"/>
        </w:rPr>
        <w:t>ANTQ, bảo đảm trật tự an toàn xã hội ở địa phương.</w:t>
      </w:r>
    </w:p>
    <w:p w:rsidR="00452DC9" w:rsidRPr="005A6BB9" w:rsidRDefault="003E72FA" w:rsidP="005A6BB9">
      <w:pPr>
        <w:spacing w:beforeLines="50" w:before="120" w:afterLines="50" w:after="120"/>
        <w:ind w:firstLine="709"/>
        <w:jc w:val="both"/>
        <w:rPr>
          <w:sz w:val="28"/>
          <w:szCs w:val="28"/>
        </w:rPr>
      </w:pPr>
      <w:r w:rsidRPr="005A6BB9">
        <w:rPr>
          <w:color w:val="000000"/>
          <w:sz w:val="28"/>
          <w:szCs w:val="28"/>
        </w:rPr>
        <w:t>Tham mưu Đảng uỷ - UBND xã thực hiện có hiệu quả c</w:t>
      </w:r>
      <w:r w:rsidRPr="005A6BB9">
        <w:rPr>
          <w:color w:val="000000"/>
          <w:sz w:val="28"/>
          <w:szCs w:val="28"/>
          <w:lang w:val="vi-VN"/>
        </w:rPr>
        <w:t xml:space="preserve">ác văn bản như: </w:t>
      </w:r>
      <w:r w:rsidRPr="005A6BB9">
        <w:rPr>
          <w:color w:val="000000"/>
          <w:sz w:val="28"/>
          <w:szCs w:val="28"/>
        </w:rPr>
        <w:t>Chỉ thị số 48-CT/TW ngày 22/10/2010 của Bộ Chính trị về “tăng cường sự lãnh đạo của Đảng đối với công tác ph</w:t>
      </w:r>
      <w:r w:rsidRPr="005A6BB9">
        <w:rPr>
          <w:color w:val="000000"/>
          <w:sz w:val="28"/>
          <w:szCs w:val="28"/>
          <w:lang w:val="vi-VN"/>
        </w:rPr>
        <w:t xml:space="preserve">òng, </w:t>
      </w:r>
      <w:r w:rsidRPr="005A6BB9">
        <w:rPr>
          <w:color w:val="000000"/>
          <w:sz w:val="28"/>
          <w:szCs w:val="28"/>
        </w:rPr>
        <w:t xml:space="preserve">chống tội phạm trong tình </w:t>
      </w:r>
      <w:r w:rsidRPr="005A6BB9">
        <w:rPr>
          <w:color w:val="000000"/>
          <w:sz w:val="28"/>
          <w:szCs w:val="28"/>
        </w:rPr>
        <w:t>hình mới”</w:t>
      </w:r>
      <w:r w:rsidRPr="005A6BB9">
        <w:rPr>
          <w:color w:val="000000"/>
          <w:sz w:val="28"/>
          <w:szCs w:val="28"/>
          <w:lang w:val="vi-VN"/>
        </w:rPr>
        <w:t xml:space="preserve">; </w:t>
      </w:r>
      <w:r w:rsidRPr="005A6BB9">
        <w:rPr>
          <w:color w:val="000000"/>
          <w:sz w:val="28"/>
          <w:szCs w:val="28"/>
        </w:rPr>
        <w:t>Chỉ thị số 09-CT/TW của ban Bí thư về tăng cường sự lãnh đạo của đảng đối với phong trào toàn dân bảo vệ ANTQ trong tình hình mới; Chỉ thị số 18-CT/TW ngày 04/9/2012 của ban Bí thư về tăng cường sự lãnh đạo của đảng đối với công tác trật tự ATGT</w:t>
      </w:r>
      <w:r w:rsidRPr="005A6BB9">
        <w:rPr>
          <w:color w:val="000000"/>
          <w:sz w:val="28"/>
          <w:szCs w:val="28"/>
        </w:rPr>
        <w:t>.</w:t>
      </w:r>
      <w:r w:rsidRPr="005A6BB9">
        <w:rPr>
          <w:sz w:val="28"/>
          <w:szCs w:val="28"/>
        </w:rPr>
        <w:t xml:space="preserve"> </w:t>
      </w:r>
    </w:p>
    <w:p w:rsidR="00452DC9" w:rsidRPr="005A6BB9" w:rsidRDefault="003E72FA" w:rsidP="005A6BB9">
      <w:pPr>
        <w:spacing w:beforeLines="50" w:before="120" w:afterLines="50" w:after="120"/>
        <w:ind w:firstLine="709"/>
        <w:jc w:val="both"/>
        <w:rPr>
          <w:sz w:val="28"/>
          <w:szCs w:val="28"/>
        </w:rPr>
      </w:pPr>
      <w:r w:rsidRPr="005A6BB9">
        <w:rPr>
          <w:bCs/>
          <w:color w:val="000000"/>
          <w:sz w:val="28"/>
          <w:szCs w:val="28"/>
        </w:rPr>
        <w:t>Trên địa bàn có</w:t>
      </w:r>
      <w:r w:rsidRPr="005A6BB9">
        <w:rPr>
          <w:sz w:val="28"/>
          <w:szCs w:val="28"/>
        </w:rPr>
        <w:t xml:space="preserve"> 03 mô hình về ANTT, với 56 thành viên</w:t>
      </w:r>
      <w:r w:rsidRPr="005A6BB9">
        <w:rPr>
          <w:sz w:val="28"/>
          <w:szCs w:val="28"/>
        </w:rPr>
        <w:t xml:space="preserve">, </w:t>
      </w:r>
      <w:r w:rsidRPr="005A6BB9">
        <w:rPr>
          <w:sz w:val="28"/>
          <w:szCs w:val="28"/>
        </w:rPr>
        <w:t>gồm:</w:t>
      </w:r>
      <w:r w:rsidRPr="005A6BB9">
        <w:rPr>
          <w:sz w:val="28"/>
          <w:szCs w:val="28"/>
        </w:rPr>
        <w:t xml:space="preserve"> </w:t>
      </w:r>
      <w:r w:rsidRPr="005A6BB9">
        <w:rPr>
          <w:sz w:val="28"/>
          <w:szCs w:val="28"/>
        </w:rPr>
        <w:t>Mô hình CLB Cựu chiến binh PCTP và TNXH (triển khai 01 điểm - ấp An Lạc) 13 TV</w:t>
      </w:r>
      <w:r w:rsidRPr="005A6BB9">
        <w:rPr>
          <w:sz w:val="28"/>
          <w:szCs w:val="28"/>
        </w:rPr>
        <w:t xml:space="preserve">; </w:t>
      </w:r>
      <w:r w:rsidRPr="005A6BB9">
        <w:rPr>
          <w:sz w:val="28"/>
          <w:szCs w:val="28"/>
        </w:rPr>
        <w:t>Mô hình CLB Phòng ngừa tệ nạn ma túy và bạo lực học đường (triển khai 01 điểm – trường THCS An Thạnh Tây) 23 TV</w:t>
      </w:r>
      <w:r w:rsidRPr="005A6BB9">
        <w:rPr>
          <w:sz w:val="28"/>
          <w:szCs w:val="28"/>
        </w:rPr>
        <w:t xml:space="preserve">; </w:t>
      </w:r>
      <w:r w:rsidRPr="005A6BB9">
        <w:rPr>
          <w:sz w:val="28"/>
          <w:szCs w:val="28"/>
        </w:rPr>
        <w:t>Mô hình Phụ nữ bảo vệ an toàn trẻ em gái không bị xâm hại tình dục (triển khai 01 điểm - ấp An Lạc) 10 TV.</w:t>
      </w:r>
    </w:p>
    <w:p w:rsidR="00452DC9" w:rsidRPr="005A6BB9" w:rsidRDefault="003E72FA" w:rsidP="005A6BB9">
      <w:pPr>
        <w:spacing w:beforeLines="50" w:before="120" w:afterLines="50" w:after="120"/>
        <w:ind w:firstLine="709"/>
        <w:jc w:val="both"/>
        <w:rPr>
          <w:spacing w:val="-6"/>
          <w:sz w:val="28"/>
          <w:szCs w:val="28"/>
        </w:rPr>
      </w:pPr>
      <w:r w:rsidRPr="005A6BB9">
        <w:rPr>
          <w:sz w:val="28"/>
          <w:szCs w:val="28"/>
        </w:rPr>
        <w:lastRenderedPageBreak/>
        <w:t>Trên cơ sở đó, q</w:t>
      </w:r>
      <w:r w:rsidRPr="005A6BB9">
        <w:rPr>
          <w:spacing w:val="-6"/>
          <w:sz w:val="28"/>
          <w:szCs w:val="28"/>
        </w:rPr>
        <w:t>ua công tác tuyên truyền, phát động quần chúng nhân dân đã kịp thời cung cấp cho cơ quan Công an nhiều nguồn tin có giá trị về tội ph</w:t>
      </w:r>
      <w:r w:rsidRPr="005A6BB9">
        <w:rPr>
          <w:spacing w:val="-6"/>
          <w:sz w:val="28"/>
          <w:szCs w:val="28"/>
        </w:rPr>
        <w:t>ạm và TNXH, từ đó kịp giáo dục nhiều đối tương và bắt xử lý nhiều tụ điểm về TNXH; nhiều tập thể, cá nhân và nhân dân được các cấp khen thưởng có thành tích xuất sắc trong phong trào toàn dân bảo vệ an ninh Tổ quốc. Cụ thể năm 2023 Tỉnh khen thưởng bằng kh</w:t>
      </w:r>
      <w:r w:rsidRPr="005A6BB9">
        <w:rPr>
          <w:spacing w:val="-6"/>
          <w:sz w:val="28"/>
          <w:szCs w:val="28"/>
        </w:rPr>
        <w:t xml:space="preserve">en của CTUBND tỉnh, huyện khen thưởng 01 tập thể, 01 cá nhân, khen thưởng của CTUND xã 02 tập thể 08 cá nhân có thành tích xuất sắc trong phong trào toàn dân bảo vệ an ninh tổ quốc. </w:t>
      </w:r>
    </w:p>
    <w:p w:rsidR="00452DC9" w:rsidRPr="005A6BB9" w:rsidRDefault="003E72FA" w:rsidP="005A6BB9">
      <w:pPr>
        <w:spacing w:beforeLines="50" w:before="120" w:afterLines="50" w:after="120"/>
        <w:ind w:firstLine="567"/>
        <w:jc w:val="both"/>
        <w:rPr>
          <w:bCs/>
          <w:sz w:val="28"/>
          <w:szCs w:val="28"/>
          <w:lang w:val="vi-VN"/>
        </w:rPr>
      </w:pPr>
      <w:r w:rsidRPr="005A6BB9">
        <w:rPr>
          <w:b/>
          <w:sz w:val="28"/>
          <w:szCs w:val="28"/>
        </w:rPr>
        <w:t>c)</w:t>
      </w:r>
      <w:r w:rsidRPr="005A6BB9">
        <w:rPr>
          <w:b/>
          <w:sz w:val="28"/>
          <w:szCs w:val="28"/>
        </w:rPr>
        <w:t xml:space="preserve"> Đánh giá: </w:t>
      </w:r>
      <w:r w:rsidRPr="005A6BB9">
        <w:rPr>
          <w:bCs/>
          <w:sz w:val="28"/>
          <w:szCs w:val="28"/>
        </w:rPr>
        <w:t>Xã thự</w:t>
      </w:r>
      <w:r w:rsidRPr="005A6BB9">
        <w:rPr>
          <w:bCs/>
          <w:sz w:val="28"/>
          <w:szCs w:val="28"/>
          <w:lang w:val="vi-VN"/>
        </w:rPr>
        <w:t>c</w:t>
      </w:r>
      <w:r w:rsidRPr="005A6BB9">
        <w:rPr>
          <w:bCs/>
          <w:sz w:val="28"/>
          <w:szCs w:val="28"/>
        </w:rPr>
        <w:t xml:space="preserve"> hiện </w:t>
      </w:r>
      <w:r w:rsidRPr="005A6BB9">
        <w:rPr>
          <w:bCs/>
          <w:sz w:val="28"/>
          <w:szCs w:val="28"/>
        </w:rPr>
        <w:t>Đạt</w:t>
      </w:r>
      <w:r w:rsidRPr="005A6BB9">
        <w:rPr>
          <w:bCs/>
          <w:sz w:val="28"/>
          <w:szCs w:val="28"/>
        </w:rPr>
        <w:t xml:space="preserve"> </w:t>
      </w:r>
      <w:r w:rsidRPr="005A6BB9">
        <w:rPr>
          <w:bCs/>
          <w:sz w:val="28"/>
          <w:szCs w:val="28"/>
        </w:rPr>
        <w:t xml:space="preserve">tiêu chí số </w:t>
      </w:r>
      <w:r w:rsidRPr="005A6BB9">
        <w:rPr>
          <w:bCs/>
          <w:sz w:val="28"/>
          <w:szCs w:val="28"/>
          <w:lang w:val="vi-VN"/>
        </w:rPr>
        <w:t>19 về</w:t>
      </w:r>
      <w:r w:rsidRPr="005A6BB9">
        <w:rPr>
          <w:bCs/>
          <w:sz w:val="28"/>
          <w:szCs w:val="28"/>
        </w:rPr>
        <w:t xml:space="preserve"> </w:t>
      </w:r>
      <w:r w:rsidRPr="005A6BB9">
        <w:rPr>
          <w:bCs/>
          <w:sz w:val="28"/>
          <w:szCs w:val="28"/>
          <w:lang w:val="vi-VN"/>
        </w:rPr>
        <w:t>Quốc phòng và an ninh</w:t>
      </w:r>
    </w:p>
    <w:p w:rsidR="00452DC9" w:rsidRPr="005A6BB9" w:rsidRDefault="003E72FA" w:rsidP="005A6BB9">
      <w:pPr>
        <w:spacing w:beforeLines="50" w:before="120" w:afterLines="50" w:after="120"/>
        <w:ind w:firstLine="567"/>
        <w:jc w:val="both"/>
        <w:rPr>
          <w:rFonts w:eastAsia="Calibri"/>
          <w:b/>
          <w:sz w:val="28"/>
          <w:szCs w:val="28"/>
        </w:rPr>
      </w:pPr>
      <w:r w:rsidRPr="005A6BB9">
        <w:rPr>
          <w:rFonts w:eastAsia="Calibri"/>
          <w:b/>
          <w:sz w:val="28"/>
          <w:szCs w:val="28"/>
        </w:rPr>
        <w:t>4.20. Nâng ch</w:t>
      </w:r>
      <w:r w:rsidRPr="005A6BB9">
        <w:rPr>
          <w:rFonts w:eastAsia="Calibri"/>
          <w:b/>
          <w:sz w:val="28"/>
          <w:szCs w:val="28"/>
        </w:rPr>
        <w:t>ấ</w:t>
      </w:r>
      <w:r w:rsidRPr="005A6BB9">
        <w:rPr>
          <w:rFonts w:eastAsia="Calibri"/>
          <w:b/>
          <w:sz w:val="28"/>
          <w:szCs w:val="28"/>
        </w:rPr>
        <w:t>t tiêu chí H</w:t>
      </w:r>
      <w:r w:rsidRPr="005A6BB9">
        <w:rPr>
          <w:rFonts w:eastAsia="Calibri"/>
          <w:b/>
          <w:sz w:val="28"/>
          <w:szCs w:val="28"/>
        </w:rPr>
        <w:t>ệ</w:t>
      </w:r>
      <w:r w:rsidRPr="005A6BB9">
        <w:rPr>
          <w:rFonts w:eastAsia="Calibri"/>
          <w:b/>
          <w:sz w:val="28"/>
          <w:szCs w:val="28"/>
        </w:rPr>
        <w:t xml:space="preserve"> th</w:t>
      </w:r>
      <w:r w:rsidRPr="005A6BB9">
        <w:rPr>
          <w:rFonts w:eastAsia="Calibri"/>
          <w:b/>
          <w:sz w:val="28"/>
          <w:szCs w:val="28"/>
        </w:rPr>
        <w:t>ố</w:t>
      </w:r>
      <w:r w:rsidRPr="005A6BB9">
        <w:rPr>
          <w:rFonts w:eastAsia="Calibri"/>
          <w:b/>
          <w:sz w:val="28"/>
          <w:szCs w:val="28"/>
        </w:rPr>
        <w:t>ng chính tr</w:t>
      </w:r>
      <w:r w:rsidRPr="005A6BB9">
        <w:rPr>
          <w:rFonts w:eastAsia="Calibri"/>
          <w:b/>
          <w:sz w:val="28"/>
          <w:szCs w:val="28"/>
        </w:rPr>
        <w:t>ị</w:t>
      </w:r>
      <w:r w:rsidRPr="005A6BB9">
        <w:rPr>
          <w:rFonts w:eastAsia="Calibri"/>
          <w:b/>
          <w:sz w:val="28"/>
          <w:szCs w:val="28"/>
        </w:rPr>
        <w:t xml:space="preserve"> và ti</w:t>
      </w:r>
      <w:r w:rsidRPr="005A6BB9">
        <w:rPr>
          <w:rFonts w:eastAsia="Calibri"/>
          <w:b/>
          <w:sz w:val="28"/>
          <w:szCs w:val="28"/>
        </w:rPr>
        <w:t>ế</w:t>
      </w:r>
      <w:r w:rsidRPr="005A6BB9">
        <w:rPr>
          <w:rFonts w:eastAsia="Calibri"/>
          <w:b/>
          <w:sz w:val="28"/>
          <w:szCs w:val="28"/>
        </w:rPr>
        <w:t>p c</w:t>
      </w:r>
      <w:r w:rsidRPr="005A6BB9">
        <w:rPr>
          <w:rFonts w:eastAsia="Calibri"/>
          <w:b/>
          <w:sz w:val="28"/>
          <w:szCs w:val="28"/>
        </w:rPr>
        <w:t>ậ</w:t>
      </w:r>
      <w:r w:rsidRPr="005A6BB9">
        <w:rPr>
          <w:rFonts w:eastAsia="Calibri"/>
          <w:b/>
          <w:sz w:val="28"/>
          <w:szCs w:val="28"/>
        </w:rPr>
        <w:t>n pháp lu</w:t>
      </w:r>
      <w:r w:rsidRPr="005A6BB9">
        <w:rPr>
          <w:rFonts w:eastAsia="Calibri"/>
          <w:b/>
          <w:sz w:val="28"/>
          <w:szCs w:val="28"/>
        </w:rPr>
        <w:t>ậ</w:t>
      </w:r>
      <w:r w:rsidRPr="005A6BB9">
        <w:rPr>
          <w:rFonts w:eastAsia="Calibri"/>
          <w:b/>
          <w:sz w:val="28"/>
          <w:szCs w:val="28"/>
        </w:rPr>
        <w:t xml:space="preserve">t </w:t>
      </w:r>
    </w:p>
    <w:p w:rsidR="00452DC9" w:rsidRPr="005A6BB9" w:rsidRDefault="003E72FA" w:rsidP="005A6BB9">
      <w:pPr>
        <w:spacing w:beforeLines="50" w:before="120" w:afterLines="50" w:after="120"/>
        <w:ind w:firstLine="567"/>
        <w:jc w:val="both"/>
        <w:rPr>
          <w:rFonts w:eastAsia="Calibri"/>
          <w:b/>
          <w:sz w:val="28"/>
          <w:szCs w:val="28"/>
        </w:rPr>
      </w:pPr>
      <w:r w:rsidRPr="005A6BB9">
        <w:rPr>
          <w:rFonts w:eastAsia="Calibri"/>
          <w:b/>
          <w:sz w:val="28"/>
          <w:szCs w:val="28"/>
        </w:rPr>
        <w:t>a) Yêu c</w:t>
      </w:r>
      <w:r w:rsidRPr="005A6BB9">
        <w:rPr>
          <w:rFonts w:eastAsia="Calibri"/>
          <w:b/>
          <w:sz w:val="28"/>
          <w:szCs w:val="28"/>
        </w:rPr>
        <w:t>ầ</w:t>
      </w:r>
      <w:r w:rsidRPr="005A6BB9">
        <w:rPr>
          <w:rFonts w:eastAsia="Calibri"/>
          <w:b/>
          <w:sz w:val="28"/>
          <w:szCs w:val="28"/>
        </w:rPr>
        <w:t>u tiêu chí:</w:t>
      </w:r>
    </w:p>
    <w:p w:rsidR="00452DC9" w:rsidRPr="005A6BB9" w:rsidRDefault="003E72FA" w:rsidP="005A6BB9">
      <w:pPr>
        <w:spacing w:beforeLines="50" w:before="120" w:afterLines="50" w:after="120"/>
        <w:ind w:firstLine="567"/>
        <w:jc w:val="both"/>
        <w:rPr>
          <w:rFonts w:eastAsia="Calibri"/>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t 16: Cán b</w:t>
      </w:r>
      <w:r w:rsidRPr="005A6BB9">
        <w:rPr>
          <w:rFonts w:eastAsia="Calibri"/>
          <w:sz w:val="28"/>
          <w:szCs w:val="28"/>
        </w:rPr>
        <w:t>ộ</w:t>
      </w:r>
      <w:r w:rsidRPr="005A6BB9">
        <w:rPr>
          <w:rFonts w:eastAsia="Calibri"/>
          <w:sz w:val="28"/>
          <w:szCs w:val="28"/>
        </w:rPr>
        <w:t>, công ch</w:t>
      </w:r>
      <w:r w:rsidRPr="005A6BB9">
        <w:rPr>
          <w:rFonts w:eastAsia="Calibri"/>
          <w:sz w:val="28"/>
          <w:szCs w:val="28"/>
        </w:rPr>
        <w:t>ứ</w:t>
      </w:r>
      <w:r w:rsidRPr="005A6BB9">
        <w:rPr>
          <w:rFonts w:eastAsia="Calibri"/>
          <w:sz w:val="28"/>
          <w:szCs w:val="28"/>
        </w:rPr>
        <w:t>c xã đ</w:t>
      </w:r>
      <w:r w:rsidRPr="005A6BB9">
        <w:rPr>
          <w:rFonts w:eastAsia="Calibri"/>
          <w:sz w:val="28"/>
          <w:szCs w:val="28"/>
        </w:rPr>
        <w:t>ạ</w:t>
      </w:r>
      <w:r w:rsidRPr="005A6BB9">
        <w:rPr>
          <w:rFonts w:eastAsia="Calibri"/>
          <w:sz w:val="28"/>
          <w:szCs w:val="28"/>
        </w:rPr>
        <w:t>t chu</w:t>
      </w:r>
      <w:r w:rsidRPr="005A6BB9">
        <w:rPr>
          <w:rFonts w:eastAsia="Calibri"/>
          <w:sz w:val="28"/>
          <w:szCs w:val="28"/>
        </w:rPr>
        <w:t>ẩ</w:t>
      </w:r>
      <w:r w:rsidRPr="005A6BB9">
        <w:rPr>
          <w:rFonts w:eastAsia="Calibri"/>
          <w:sz w:val="28"/>
          <w:szCs w:val="28"/>
        </w:rPr>
        <w:t>n: Đ</w:t>
      </w:r>
      <w:r w:rsidRPr="005A6BB9">
        <w:rPr>
          <w:rFonts w:eastAsia="Calibri"/>
          <w:sz w:val="28"/>
          <w:szCs w:val="28"/>
        </w:rPr>
        <w:t>ạ</w:t>
      </w:r>
      <w:r w:rsidRPr="005A6BB9">
        <w:rPr>
          <w:rFonts w:eastAsia="Calibri"/>
          <w:sz w:val="28"/>
          <w:szCs w:val="28"/>
        </w:rPr>
        <w:t>t.</w:t>
      </w:r>
    </w:p>
    <w:p w:rsidR="00452DC9" w:rsidRPr="005A6BB9" w:rsidRDefault="003E72FA" w:rsidP="005A6BB9">
      <w:pPr>
        <w:spacing w:beforeLines="50" w:before="120" w:afterLines="50" w:after="120"/>
        <w:ind w:firstLine="567"/>
        <w:jc w:val="both"/>
        <w:rPr>
          <w:rFonts w:eastAsia="Calibri"/>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t 17: Đ</w:t>
      </w:r>
      <w:r w:rsidRPr="005A6BB9">
        <w:rPr>
          <w:rFonts w:eastAsia="Calibri"/>
          <w:sz w:val="28"/>
          <w:szCs w:val="28"/>
        </w:rPr>
        <w:t>ả</w:t>
      </w:r>
      <w:r w:rsidRPr="005A6BB9">
        <w:rPr>
          <w:rFonts w:eastAsia="Calibri"/>
          <w:sz w:val="28"/>
          <w:szCs w:val="28"/>
        </w:rPr>
        <w:t>ng b</w:t>
      </w:r>
      <w:r w:rsidRPr="005A6BB9">
        <w:rPr>
          <w:rFonts w:eastAsia="Calibri"/>
          <w:sz w:val="28"/>
          <w:szCs w:val="28"/>
        </w:rPr>
        <w:t>ộ</w:t>
      </w:r>
      <w:r w:rsidRPr="005A6BB9">
        <w:rPr>
          <w:rFonts w:eastAsia="Calibri"/>
          <w:sz w:val="28"/>
          <w:szCs w:val="28"/>
        </w:rPr>
        <w:t>, chính quy</w:t>
      </w:r>
      <w:r w:rsidRPr="005A6BB9">
        <w:rPr>
          <w:rFonts w:eastAsia="Calibri"/>
          <w:sz w:val="28"/>
          <w:szCs w:val="28"/>
        </w:rPr>
        <w:t>ề</w:t>
      </w:r>
      <w:r w:rsidRPr="005A6BB9">
        <w:rPr>
          <w:rFonts w:eastAsia="Calibri"/>
          <w:sz w:val="28"/>
          <w:szCs w:val="28"/>
        </w:rPr>
        <w:t>n xã đư</w:t>
      </w:r>
      <w:r w:rsidRPr="005A6BB9">
        <w:rPr>
          <w:rFonts w:eastAsia="Calibri"/>
          <w:sz w:val="28"/>
          <w:szCs w:val="28"/>
        </w:rPr>
        <w:t>ợ</w:t>
      </w:r>
      <w:r w:rsidRPr="005A6BB9">
        <w:rPr>
          <w:rFonts w:eastAsia="Calibri"/>
          <w:sz w:val="28"/>
          <w:szCs w:val="28"/>
        </w:rPr>
        <w:t>c x</w:t>
      </w:r>
      <w:r w:rsidRPr="005A6BB9">
        <w:rPr>
          <w:rFonts w:eastAsia="Calibri"/>
          <w:sz w:val="28"/>
          <w:szCs w:val="28"/>
        </w:rPr>
        <w:t>ế</w:t>
      </w:r>
      <w:r w:rsidRPr="005A6BB9">
        <w:rPr>
          <w:rFonts w:eastAsia="Calibri"/>
          <w:sz w:val="28"/>
          <w:szCs w:val="28"/>
        </w:rPr>
        <w:t>p lo</w:t>
      </w:r>
      <w:r w:rsidRPr="005A6BB9">
        <w:rPr>
          <w:rFonts w:eastAsia="Calibri"/>
          <w:sz w:val="28"/>
          <w:szCs w:val="28"/>
        </w:rPr>
        <w:t>ạ</w:t>
      </w:r>
      <w:r w:rsidRPr="005A6BB9">
        <w:rPr>
          <w:rFonts w:eastAsia="Calibri"/>
          <w:sz w:val="28"/>
          <w:szCs w:val="28"/>
        </w:rPr>
        <w:t>i ch</w:t>
      </w:r>
      <w:r w:rsidRPr="005A6BB9">
        <w:rPr>
          <w:rFonts w:eastAsia="Calibri"/>
          <w:sz w:val="28"/>
          <w:szCs w:val="28"/>
        </w:rPr>
        <w:t>ấ</w:t>
      </w:r>
      <w:r w:rsidRPr="005A6BB9">
        <w:rPr>
          <w:rFonts w:eastAsia="Calibri"/>
          <w:sz w:val="28"/>
          <w:szCs w:val="28"/>
        </w:rPr>
        <w:t>t lư</w:t>
      </w:r>
      <w:r w:rsidRPr="005A6BB9">
        <w:rPr>
          <w:rFonts w:eastAsia="Calibri"/>
          <w:sz w:val="28"/>
          <w:szCs w:val="28"/>
        </w:rPr>
        <w:t>ợ</w:t>
      </w:r>
      <w:r w:rsidRPr="005A6BB9">
        <w:rPr>
          <w:rFonts w:eastAsia="Calibri"/>
          <w:sz w:val="28"/>
          <w:szCs w:val="28"/>
        </w:rPr>
        <w:t>ng hoàn thành t</w:t>
      </w:r>
      <w:r w:rsidRPr="005A6BB9">
        <w:rPr>
          <w:rFonts w:eastAsia="Calibri"/>
          <w:sz w:val="28"/>
          <w:szCs w:val="28"/>
        </w:rPr>
        <w:t>ố</w:t>
      </w:r>
      <w:r w:rsidRPr="005A6BB9">
        <w:rPr>
          <w:rFonts w:eastAsia="Calibri"/>
          <w:sz w:val="28"/>
          <w:szCs w:val="28"/>
        </w:rPr>
        <w:t>t nhi</w:t>
      </w:r>
      <w:r w:rsidRPr="005A6BB9">
        <w:rPr>
          <w:rFonts w:eastAsia="Calibri"/>
          <w:sz w:val="28"/>
          <w:szCs w:val="28"/>
        </w:rPr>
        <w:t>ệ</w:t>
      </w:r>
      <w:r w:rsidRPr="005A6BB9">
        <w:rPr>
          <w:rFonts w:eastAsia="Calibri"/>
          <w:sz w:val="28"/>
          <w:szCs w:val="28"/>
        </w:rPr>
        <w:t>m v</w:t>
      </w:r>
      <w:r w:rsidRPr="005A6BB9">
        <w:rPr>
          <w:rFonts w:eastAsia="Calibri"/>
          <w:sz w:val="28"/>
          <w:szCs w:val="28"/>
        </w:rPr>
        <w:t>ụ</w:t>
      </w:r>
      <w:r w:rsidRPr="005A6BB9">
        <w:rPr>
          <w:rFonts w:eastAsia="Calibri"/>
          <w:sz w:val="28"/>
          <w:szCs w:val="28"/>
        </w:rPr>
        <w:t xml:space="preserve"> tr</w:t>
      </w:r>
      <w:r w:rsidRPr="005A6BB9">
        <w:rPr>
          <w:rFonts w:eastAsia="Calibri"/>
          <w:sz w:val="28"/>
          <w:szCs w:val="28"/>
        </w:rPr>
        <w:t>ở</w:t>
      </w:r>
      <w:r w:rsidRPr="005A6BB9">
        <w:rPr>
          <w:rFonts w:eastAsia="Calibri"/>
          <w:sz w:val="28"/>
          <w:szCs w:val="28"/>
        </w:rPr>
        <w:t xml:space="preserve"> lên: Đ</w:t>
      </w:r>
      <w:r w:rsidRPr="005A6BB9">
        <w:rPr>
          <w:rFonts w:eastAsia="Calibri"/>
          <w:sz w:val="28"/>
          <w:szCs w:val="28"/>
        </w:rPr>
        <w:t>ạ</w:t>
      </w:r>
      <w:r w:rsidRPr="005A6BB9">
        <w:rPr>
          <w:rFonts w:eastAsia="Calibri"/>
          <w:sz w:val="28"/>
          <w:szCs w:val="28"/>
        </w:rPr>
        <w:t>t</w:t>
      </w:r>
      <w:r w:rsidRPr="005A6BB9">
        <w:rPr>
          <w:rFonts w:eastAsia="Calibri"/>
          <w:sz w:val="28"/>
          <w:szCs w:val="28"/>
        </w:rPr>
        <w:t>.</w:t>
      </w:r>
    </w:p>
    <w:p w:rsidR="00452DC9" w:rsidRPr="005A6BB9" w:rsidRDefault="003E72FA" w:rsidP="005A6BB9">
      <w:pPr>
        <w:spacing w:beforeLines="50" w:before="120" w:afterLines="50" w:after="120"/>
        <w:ind w:firstLine="567"/>
        <w:jc w:val="both"/>
        <w:rPr>
          <w:rFonts w:eastAsia="Calibri"/>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t 18: T</w:t>
      </w:r>
      <w:r w:rsidRPr="005A6BB9">
        <w:rPr>
          <w:rFonts w:eastAsia="Calibri"/>
          <w:sz w:val="28"/>
          <w:szCs w:val="28"/>
        </w:rPr>
        <w:t>ổ</w:t>
      </w:r>
      <w:r w:rsidRPr="005A6BB9">
        <w:rPr>
          <w:rFonts w:eastAsia="Calibri"/>
          <w:sz w:val="28"/>
          <w:szCs w:val="28"/>
        </w:rPr>
        <w:t xml:space="preserve"> ch</w:t>
      </w:r>
      <w:r w:rsidRPr="005A6BB9">
        <w:rPr>
          <w:rFonts w:eastAsia="Calibri"/>
          <w:sz w:val="28"/>
          <w:szCs w:val="28"/>
        </w:rPr>
        <w:t>ứ</w:t>
      </w:r>
      <w:r w:rsidRPr="005A6BB9">
        <w:rPr>
          <w:rFonts w:eastAsia="Calibri"/>
          <w:sz w:val="28"/>
          <w:szCs w:val="28"/>
        </w:rPr>
        <w:t>c Chính tr</w:t>
      </w:r>
      <w:r w:rsidRPr="005A6BB9">
        <w:rPr>
          <w:rFonts w:eastAsia="Calibri"/>
          <w:sz w:val="28"/>
          <w:szCs w:val="28"/>
        </w:rPr>
        <w:t>ị</w:t>
      </w:r>
      <w:r w:rsidRPr="005A6BB9">
        <w:rPr>
          <w:rFonts w:eastAsia="Calibri"/>
          <w:sz w:val="28"/>
          <w:szCs w:val="28"/>
        </w:rPr>
        <w:t xml:space="preserve"> - Xã h</w:t>
      </w:r>
      <w:r w:rsidRPr="005A6BB9">
        <w:rPr>
          <w:rFonts w:eastAsia="Calibri"/>
          <w:sz w:val="28"/>
          <w:szCs w:val="28"/>
        </w:rPr>
        <w:t>ộ</w:t>
      </w:r>
      <w:r w:rsidRPr="005A6BB9">
        <w:rPr>
          <w:rFonts w:eastAsia="Calibri"/>
          <w:sz w:val="28"/>
          <w:szCs w:val="28"/>
        </w:rPr>
        <w:t>i c</w:t>
      </w:r>
      <w:r w:rsidRPr="005A6BB9">
        <w:rPr>
          <w:rFonts w:eastAsia="Calibri"/>
          <w:sz w:val="28"/>
          <w:szCs w:val="28"/>
        </w:rPr>
        <w:t>ủ</w:t>
      </w:r>
      <w:r w:rsidRPr="005A6BB9">
        <w:rPr>
          <w:rFonts w:eastAsia="Calibri"/>
          <w:sz w:val="28"/>
          <w:szCs w:val="28"/>
        </w:rPr>
        <w:t>a xã đư</w:t>
      </w:r>
      <w:r w:rsidRPr="005A6BB9">
        <w:rPr>
          <w:rFonts w:eastAsia="Calibri"/>
          <w:sz w:val="28"/>
          <w:szCs w:val="28"/>
        </w:rPr>
        <w:t>ợ</w:t>
      </w:r>
      <w:r w:rsidRPr="005A6BB9">
        <w:rPr>
          <w:rFonts w:eastAsia="Calibri"/>
          <w:sz w:val="28"/>
          <w:szCs w:val="28"/>
        </w:rPr>
        <w:t>c x</w:t>
      </w:r>
      <w:r w:rsidRPr="005A6BB9">
        <w:rPr>
          <w:rFonts w:eastAsia="Calibri"/>
          <w:sz w:val="28"/>
          <w:szCs w:val="28"/>
        </w:rPr>
        <w:t>ế</w:t>
      </w:r>
      <w:r w:rsidRPr="005A6BB9">
        <w:rPr>
          <w:rFonts w:eastAsia="Calibri"/>
          <w:sz w:val="28"/>
          <w:szCs w:val="28"/>
        </w:rPr>
        <w:t>p lo</w:t>
      </w:r>
      <w:r w:rsidRPr="005A6BB9">
        <w:rPr>
          <w:rFonts w:eastAsia="Calibri"/>
          <w:sz w:val="28"/>
          <w:szCs w:val="28"/>
        </w:rPr>
        <w:t>ạ</w:t>
      </w:r>
      <w:r w:rsidRPr="005A6BB9">
        <w:rPr>
          <w:rFonts w:eastAsia="Calibri"/>
          <w:sz w:val="28"/>
          <w:szCs w:val="28"/>
        </w:rPr>
        <w:t>i ch</w:t>
      </w:r>
      <w:r w:rsidRPr="005A6BB9">
        <w:rPr>
          <w:rFonts w:eastAsia="Calibri"/>
          <w:sz w:val="28"/>
          <w:szCs w:val="28"/>
        </w:rPr>
        <w:t>ấ</w:t>
      </w:r>
      <w:r w:rsidRPr="005A6BB9">
        <w:rPr>
          <w:rFonts w:eastAsia="Calibri"/>
          <w:sz w:val="28"/>
          <w:szCs w:val="28"/>
        </w:rPr>
        <w:t>t lư</w:t>
      </w:r>
      <w:r w:rsidRPr="005A6BB9">
        <w:rPr>
          <w:rFonts w:eastAsia="Calibri"/>
          <w:sz w:val="28"/>
          <w:szCs w:val="28"/>
        </w:rPr>
        <w:t>ợ</w:t>
      </w:r>
      <w:r w:rsidRPr="005A6BB9">
        <w:rPr>
          <w:rFonts w:eastAsia="Calibri"/>
          <w:sz w:val="28"/>
          <w:szCs w:val="28"/>
        </w:rPr>
        <w:t>ng hoàn thành t</w:t>
      </w:r>
      <w:r w:rsidRPr="005A6BB9">
        <w:rPr>
          <w:rFonts w:eastAsia="Calibri"/>
          <w:sz w:val="28"/>
          <w:szCs w:val="28"/>
        </w:rPr>
        <w:t>ố</w:t>
      </w:r>
      <w:r w:rsidRPr="005A6BB9">
        <w:rPr>
          <w:rFonts w:eastAsia="Calibri"/>
          <w:sz w:val="28"/>
          <w:szCs w:val="28"/>
        </w:rPr>
        <w:t>t nhi</w:t>
      </w:r>
      <w:r w:rsidRPr="005A6BB9">
        <w:rPr>
          <w:rFonts w:eastAsia="Calibri"/>
          <w:sz w:val="28"/>
          <w:szCs w:val="28"/>
        </w:rPr>
        <w:t>ệ</w:t>
      </w:r>
      <w:r w:rsidRPr="005A6BB9">
        <w:rPr>
          <w:rFonts w:eastAsia="Calibri"/>
          <w:sz w:val="28"/>
          <w:szCs w:val="28"/>
        </w:rPr>
        <w:t>m v</w:t>
      </w:r>
      <w:r w:rsidRPr="005A6BB9">
        <w:rPr>
          <w:rFonts w:eastAsia="Calibri"/>
          <w:sz w:val="28"/>
          <w:szCs w:val="28"/>
        </w:rPr>
        <w:t>ụ</w:t>
      </w:r>
      <w:r w:rsidRPr="005A6BB9">
        <w:rPr>
          <w:rFonts w:eastAsia="Calibri"/>
          <w:sz w:val="28"/>
          <w:szCs w:val="28"/>
        </w:rPr>
        <w:t xml:space="preserve"> tr</w:t>
      </w:r>
      <w:r w:rsidRPr="005A6BB9">
        <w:rPr>
          <w:rFonts w:eastAsia="Calibri"/>
          <w:sz w:val="28"/>
          <w:szCs w:val="28"/>
        </w:rPr>
        <w:t>ở</w:t>
      </w:r>
      <w:r w:rsidRPr="005A6BB9">
        <w:rPr>
          <w:rFonts w:eastAsia="Calibri"/>
          <w:sz w:val="28"/>
          <w:szCs w:val="28"/>
        </w:rPr>
        <w:t xml:space="preserve"> lên: 100%.</w:t>
      </w:r>
    </w:p>
    <w:p w:rsidR="00452DC9" w:rsidRPr="005A6BB9" w:rsidRDefault="003E72FA" w:rsidP="005A6BB9">
      <w:pPr>
        <w:spacing w:beforeLines="50" w:before="120" w:afterLines="50" w:after="120"/>
        <w:ind w:firstLine="567"/>
        <w:jc w:val="both"/>
        <w:rPr>
          <w:rFonts w:eastAsia="Calibri"/>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t 20: Đ</w:t>
      </w:r>
      <w:r w:rsidRPr="005A6BB9">
        <w:rPr>
          <w:rFonts w:eastAsia="Calibri"/>
          <w:sz w:val="28"/>
          <w:szCs w:val="28"/>
        </w:rPr>
        <w:t>ả</w:t>
      </w:r>
      <w:r w:rsidRPr="005A6BB9">
        <w:rPr>
          <w:rFonts w:eastAsia="Calibri"/>
          <w:sz w:val="28"/>
          <w:szCs w:val="28"/>
        </w:rPr>
        <w:t>m b</w:t>
      </w:r>
      <w:r w:rsidRPr="005A6BB9">
        <w:rPr>
          <w:rFonts w:eastAsia="Calibri"/>
          <w:sz w:val="28"/>
          <w:szCs w:val="28"/>
        </w:rPr>
        <w:t>ả</w:t>
      </w:r>
      <w:r w:rsidRPr="005A6BB9">
        <w:rPr>
          <w:rFonts w:eastAsia="Calibri"/>
          <w:sz w:val="28"/>
          <w:szCs w:val="28"/>
        </w:rPr>
        <w:t>o bình đ</w:t>
      </w:r>
      <w:r w:rsidRPr="005A6BB9">
        <w:rPr>
          <w:rFonts w:eastAsia="Calibri"/>
          <w:sz w:val="28"/>
          <w:szCs w:val="28"/>
        </w:rPr>
        <w:t>ẳ</w:t>
      </w:r>
      <w:r w:rsidRPr="005A6BB9">
        <w:rPr>
          <w:rFonts w:eastAsia="Calibri"/>
          <w:sz w:val="28"/>
          <w:szCs w:val="28"/>
        </w:rPr>
        <w:t>ng gi</w:t>
      </w:r>
      <w:r w:rsidRPr="005A6BB9">
        <w:rPr>
          <w:rFonts w:eastAsia="Calibri"/>
          <w:sz w:val="28"/>
          <w:szCs w:val="28"/>
        </w:rPr>
        <w:t>ớ</w:t>
      </w:r>
      <w:r w:rsidRPr="005A6BB9">
        <w:rPr>
          <w:rFonts w:eastAsia="Calibri"/>
          <w:sz w:val="28"/>
          <w:szCs w:val="28"/>
        </w:rPr>
        <w:t>i và phòng ch</w:t>
      </w:r>
      <w:r w:rsidRPr="005A6BB9">
        <w:rPr>
          <w:rFonts w:eastAsia="Calibri"/>
          <w:sz w:val="28"/>
          <w:szCs w:val="28"/>
        </w:rPr>
        <w:t>ố</w:t>
      </w:r>
      <w:r w:rsidRPr="005A6BB9">
        <w:rPr>
          <w:rFonts w:eastAsia="Calibri"/>
          <w:sz w:val="28"/>
          <w:szCs w:val="28"/>
        </w:rPr>
        <w:t>ng b</w:t>
      </w:r>
      <w:r w:rsidRPr="005A6BB9">
        <w:rPr>
          <w:rFonts w:eastAsia="Calibri"/>
          <w:sz w:val="28"/>
          <w:szCs w:val="28"/>
        </w:rPr>
        <w:t>ạ</w:t>
      </w:r>
      <w:r w:rsidRPr="005A6BB9">
        <w:rPr>
          <w:rFonts w:eastAsia="Calibri"/>
          <w:sz w:val="28"/>
          <w:szCs w:val="28"/>
        </w:rPr>
        <w:t>o l</w:t>
      </w:r>
      <w:r w:rsidRPr="005A6BB9">
        <w:rPr>
          <w:rFonts w:eastAsia="Calibri"/>
          <w:sz w:val="28"/>
          <w:szCs w:val="28"/>
        </w:rPr>
        <w:t>ự</w:t>
      </w:r>
      <w:r w:rsidRPr="005A6BB9">
        <w:rPr>
          <w:rFonts w:eastAsia="Calibri"/>
          <w:sz w:val="28"/>
          <w:szCs w:val="28"/>
        </w:rPr>
        <w:t>c gia đình; phòng ch</w:t>
      </w:r>
      <w:r w:rsidRPr="005A6BB9">
        <w:rPr>
          <w:rFonts w:eastAsia="Calibri"/>
          <w:sz w:val="28"/>
          <w:szCs w:val="28"/>
        </w:rPr>
        <w:t>ố</w:t>
      </w:r>
      <w:r w:rsidRPr="005A6BB9">
        <w:rPr>
          <w:rFonts w:eastAsia="Calibri"/>
          <w:sz w:val="28"/>
          <w:szCs w:val="28"/>
        </w:rPr>
        <w:t>ng b</w:t>
      </w:r>
      <w:r w:rsidRPr="005A6BB9">
        <w:rPr>
          <w:rFonts w:eastAsia="Calibri"/>
          <w:sz w:val="28"/>
          <w:szCs w:val="28"/>
        </w:rPr>
        <w:t>ạ</w:t>
      </w:r>
      <w:r w:rsidRPr="005A6BB9">
        <w:rPr>
          <w:rFonts w:eastAsia="Calibri"/>
          <w:sz w:val="28"/>
          <w:szCs w:val="28"/>
        </w:rPr>
        <w:t>o l</w:t>
      </w:r>
      <w:r w:rsidRPr="005A6BB9">
        <w:rPr>
          <w:rFonts w:eastAsia="Calibri"/>
          <w:sz w:val="28"/>
          <w:szCs w:val="28"/>
        </w:rPr>
        <w:t>ự</w:t>
      </w:r>
      <w:r w:rsidRPr="005A6BB9">
        <w:rPr>
          <w:rFonts w:eastAsia="Calibri"/>
          <w:sz w:val="28"/>
          <w:szCs w:val="28"/>
        </w:rPr>
        <w:t>c trên cơ s</w:t>
      </w:r>
      <w:r w:rsidRPr="005A6BB9">
        <w:rPr>
          <w:rFonts w:eastAsia="Calibri"/>
          <w:sz w:val="28"/>
          <w:szCs w:val="28"/>
        </w:rPr>
        <w:t>ở</w:t>
      </w:r>
      <w:r w:rsidRPr="005A6BB9">
        <w:rPr>
          <w:rFonts w:eastAsia="Calibri"/>
          <w:sz w:val="28"/>
          <w:szCs w:val="28"/>
        </w:rPr>
        <w:t xml:space="preserve"> gi</w:t>
      </w:r>
      <w:r w:rsidRPr="005A6BB9">
        <w:rPr>
          <w:rFonts w:eastAsia="Calibri"/>
          <w:sz w:val="28"/>
          <w:szCs w:val="28"/>
        </w:rPr>
        <w:t>ớ</w:t>
      </w:r>
      <w:r w:rsidRPr="005A6BB9">
        <w:rPr>
          <w:rFonts w:eastAsia="Calibri"/>
          <w:sz w:val="28"/>
          <w:szCs w:val="28"/>
        </w:rPr>
        <w:t>i; phòng ch</w:t>
      </w:r>
      <w:r w:rsidRPr="005A6BB9">
        <w:rPr>
          <w:rFonts w:eastAsia="Calibri"/>
          <w:sz w:val="28"/>
          <w:szCs w:val="28"/>
        </w:rPr>
        <w:t>ố</w:t>
      </w:r>
      <w:r w:rsidRPr="005A6BB9">
        <w:rPr>
          <w:rFonts w:eastAsia="Calibri"/>
          <w:sz w:val="28"/>
          <w:szCs w:val="28"/>
        </w:rPr>
        <w:t>ng xâm h</w:t>
      </w:r>
      <w:r w:rsidRPr="005A6BB9">
        <w:rPr>
          <w:rFonts w:eastAsia="Calibri"/>
          <w:sz w:val="28"/>
          <w:szCs w:val="28"/>
        </w:rPr>
        <w:t>ạ</w:t>
      </w:r>
      <w:r w:rsidRPr="005A6BB9">
        <w:rPr>
          <w:rFonts w:eastAsia="Calibri"/>
          <w:sz w:val="28"/>
          <w:szCs w:val="28"/>
        </w:rPr>
        <w:t>i tr</w:t>
      </w:r>
      <w:r w:rsidRPr="005A6BB9">
        <w:rPr>
          <w:rFonts w:eastAsia="Calibri"/>
          <w:sz w:val="28"/>
          <w:szCs w:val="28"/>
        </w:rPr>
        <w:t>ẻ</w:t>
      </w:r>
      <w:r w:rsidRPr="005A6BB9">
        <w:rPr>
          <w:rFonts w:eastAsia="Calibri"/>
          <w:sz w:val="28"/>
          <w:szCs w:val="28"/>
        </w:rPr>
        <w:t xml:space="preserve"> em; b</w:t>
      </w:r>
      <w:r w:rsidRPr="005A6BB9">
        <w:rPr>
          <w:rFonts w:eastAsia="Calibri"/>
          <w:sz w:val="28"/>
          <w:szCs w:val="28"/>
        </w:rPr>
        <w:t>ả</w:t>
      </w:r>
      <w:r w:rsidRPr="005A6BB9">
        <w:rPr>
          <w:rFonts w:eastAsia="Calibri"/>
          <w:sz w:val="28"/>
          <w:szCs w:val="28"/>
        </w:rPr>
        <w:t>o v</w:t>
      </w:r>
      <w:r w:rsidRPr="005A6BB9">
        <w:rPr>
          <w:rFonts w:eastAsia="Calibri"/>
          <w:sz w:val="28"/>
          <w:szCs w:val="28"/>
        </w:rPr>
        <w:t>ệ</w:t>
      </w:r>
      <w:r w:rsidRPr="005A6BB9">
        <w:rPr>
          <w:rFonts w:eastAsia="Calibri"/>
          <w:sz w:val="28"/>
          <w:szCs w:val="28"/>
        </w:rPr>
        <w:t xml:space="preserve"> và h</w:t>
      </w:r>
      <w:r w:rsidRPr="005A6BB9">
        <w:rPr>
          <w:rFonts w:eastAsia="Calibri"/>
          <w:sz w:val="28"/>
          <w:szCs w:val="28"/>
        </w:rPr>
        <w:t>ỗ</w:t>
      </w:r>
      <w:r w:rsidRPr="005A6BB9">
        <w:rPr>
          <w:rFonts w:eastAsia="Calibri"/>
          <w:sz w:val="28"/>
          <w:szCs w:val="28"/>
        </w:rPr>
        <w:t xml:space="preserve"> tr</w:t>
      </w:r>
      <w:r w:rsidRPr="005A6BB9">
        <w:rPr>
          <w:rFonts w:eastAsia="Calibri"/>
          <w:sz w:val="28"/>
          <w:szCs w:val="28"/>
        </w:rPr>
        <w:t>ợ</w:t>
      </w:r>
      <w:r w:rsidRPr="005A6BB9">
        <w:rPr>
          <w:rFonts w:eastAsia="Calibri"/>
          <w:sz w:val="28"/>
          <w:szCs w:val="28"/>
        </w:rPr>
        <w:t xml:space="preserve"> tr</w:t>
      </w:r>
      <w:r w:rsidRPr="005A6BB9">
        <w:rPr>
          <w:rFonts w:eastAsia="Calibri"/>
          <w:sz w:val="28"/>
          <w:szCs w:val="28"/>
        </w:rPr>
        <w:t>ẻ</w:t>
      </w:r>
      <w:r w:rsidRPr="005A6BB9">
        <w:rPr>
          <w:rFonts w:eastAsia="Calibri"/>
          <w:sz w:val="28"/>
          <w:szCs w:val="28"/>
        </w:rPr>
        <w:t xml:space="preserve"> em có hoàn c</w:t>
      </w:r>
      <w:r w:rsidRPr="005A6BB9">
        <w:rPr>
          <w:rFonts w:eastAsia="Calibri"/>
          <w:sz w:val="28"/>
          <w:szCs w:val="28"/>
        </w:rPr>
        <w:t>ả</w:t>
      </w:r>
      <w:r w:rsidRPr="005A6BB9">
        <w:rPr>
          <w:rFonts w:eastAsia="Calibri"/>
          <w:sz w:val="28"/>
          <w:szCs w:val="28"/>
        </w:rPr>
        <w:t>nh đ</w:t>
      </w:r>
      <w:r w:rsidRPr="005A6BB9">
        <w:rPr>
          <w:rFonts w:eastAsia="Calibri"/>
          <w:sz w:val="28"/>
          <w:szCs w:val="28"/>
        </w:rPr>
        <w:t>ặ</w:t>
      </w:r>
      <w:r w:rsidRPr="005A6BB9">
        <w:rPr>
          <w:rFonts w:eastAsia="Calibri"/>
          <w:sz w:val="28"/>
          <w:szCs w:val="28"/>
        </w:rPr>
        <w:t>c bi</w:t>
      </w:r>
      <w:r w:rsidRPr="005A6BB9">
        <w:rPr>
          <w:rFonts w:eastAsia="Calibri"/>
          <w:sz w:val="28"/>
          <w:szCs w:val="28"/>
        </w:rPr>
        <w:t>ệ</w:t>
      </w:r>
      <w:r w:rsidRPr="005A6BB9">
        <w:rPr>
          <w:rFonts w:eastAsia="Calibri"/>
          <w:sz w:val="28"/>
          <w:szCs w:val="28"/>
        </w:rPr>
        <w:t>t trên đ</w:t>
      </w:r>
      <w:r w:rsidRPr="005A6BB9">
        <w:rPr>
          <w:rFonts w:eastAsia="Calibri"/>
          <w:sz w:val="28"/>
          <w:szCs w:val="28"/>
        </w:rPr>
        <w:t>ị</w:t>
      </w:r>
      <w:r w:rsidRPr="005A6BB9">
        <w:rPr>
          <w:rFonts w:eastAsia="Calibri"/>
          <w:sz w:val="28"/>
          <w:szCs w:val="28"/>
        </w:rPr>
        <w:t>a bàn (n</w:t>
      </w:r>
      <w:r w:rsidRPr="005A6BB9">
        <w:rPr>
          <w:rFonts w:eastAsia="Calibri"/>
          <w:sz w:val="28"/>
          <w:szCs w:val="28"/>
        </w:rPr>
        <w:t>ế</w:t>
      </w:r>
      <w:r w:rsidRPr="005A6BB9">
        <w:rPr>
          <w:rFonts w:eastAsia="Calibri"/>
          <w:sz w:val="28"/>
          <w:szCs w:val="28"/>
        </w:rPr>
        <w:t>u có); b</w:t>
      </w:r>
      <w:r w:rsidRPr="005A6BB9">
        <w:rPr>
          <w:rFonts w:eastAsia="Calibri"/>
          <w:sz w:val="28"/>
          <w:szCs w:val="28"/>
        </w:rPr>
        <w:t>ả</w:t>
      </w:r>
      <w:r w:rsidRPr="005A6BB9">
        <w:rPr>
          <w:rFonts w:eastAsia="Calibri"/>
          <w:sz w:val="28"/>
          <w:szCs w:val="28"/>
        </w:rPr>
        <w:t>o v</w:t>
      </w:r>
      <w:r w:rsidRPr="005A6BB9">
        <w:rPr>
          <w:rFonts w:eastAsia="Calibri"/>
          <w:sz w:val="28"/>
          <w:szCs w:val="28"/>
        </w:rPr>
        <w:t>ệ</w:t>
      </w:r>
      <w:r w:rsidRPr="005A6BB9">
        <w:rPr>
          <w:rFonts w:eastAsia="Calibri"/>
          <w:sz w:val="28"/>
          <w:szCs w:val="28"/>
        </w:rPr>
        <w:t xml:space="preserve"> và h</w:t>
      </w:r>
      <w:r w:rsidRPr="005A6BB9">
        <w:rPr>
          <w:rFonts w:eastAsia="Calibri"/>
          <w:sz w:val="28"/>
          <w:szCs w:val="28"/>
        </w:rPr>
        <w:t>ỗ</w:t>
      </w:r>
      <w:r w:rsidRPr="005A6BB9">
        <w:rPr>
          <w:rFonts w:eastAsia="Calibri"/>
          <w:sz w:val="28"/>
          <w:szCs w:val="28"/>
        </w:rPr>
        <w:t xml:space="preserve"> tr</w:t>
      </w:r>
      <w:r w:rsidRPr="005A6BB9">
        <w:rPr>
          <w:rFonts w:eastAsia="Calibri"/>
          <w:sz w:val="28"/>
          <w:szCs w:val="28"/>
        </w:rPr>
        <w:t>ợ</w:t>
      </w:r>
      <w:r w:rsidRPr="005A6BB9">
        <w:rPr>
          <w:rFonts w:eastAsia="Calibri"/>
          <w:sz w:val="28"/>
          <w:szCs w:val="28"/>
        </w:rPr>
        <w:t xml:space="preserve"> nh</w:t>
      </w:r>
      <w:r w:rsidRPr="005A6BB9">
        <w:rPr>
          <w:rFonts w:eastAsia="Calibri"/>
          <w:sz w:val="28"/>
          <w:szCs w:val="28"/>
        </w:rPr>
        <w:t>ữ</w:t>
      </w:r>
      <w:r w:rsidRPr="005A6BB9">
        <w:rPr>
          <w:rFonts w:eastAsia="Calibri"/>
          <w:sz w:val="28"/>
          <w:szCs w:val="28"/>
        </w:rPr>
        <w:t>ng ngư</w:t>
      </w:r>
      <w:r w:rsidRPr="005A6BB9">
        <w:rPr>
          <w:rFonts w:eastAsia="Calibri"/>
          <w:sz w:val="28"/>
          <w:szCs w:val="28"/>
        </w:rPr>
        <w:t>ờ</w:t>
      </w:r>
      <w:r w:rsidRPr="005A6BB9">
        <w:rPr>
          <w:rFonts w:eastAsia="Calibri"/>
          <w:sz w:val="28"/>
          <w:szCs w:val="28"/>
        </w:rPr>
        <w:t>i d</w:t>
      </w:r>
      <w:r w:rsidRPr="005A6BB9">
        <w:rPr>
          <w:rFonts w:eastAsia="Calibri"/>
          <w:sz w:val="28"/>
          <w:szCs w:val="28"/>
        </w:rPr>
        <w:t>ễ</w:t>
      </w:r>
      <w:r w:rsidRPr="005A6BB9">
        <w:rPr>
          <w:rFonts w:eastAsia="Calibri"/>
          <w:sz w:val="28"/>
          <w:szCs w:val="28"/>
        </w:rPr>
        <w:t xml:space="preserve"> b</w:t>
      </w:r>
      <w:r w:rsidRPr="005A6BB9">
        <w:rPr>
          <w:rFonts w:eastAsia="Calibri"/>
          <w:sz w:val="28"/>
          <w:szCs w:val="28"/>
        </w:rPr>
        <w:t>ị</w:t>
      </w:r>
      <w:r w:rsidRPr="005A6BB9">
        <w:rPr>
          <w:rFonts w:eastAsia="Calibri"/>
          <w:sz w:val="28"/>
          <w:szCs w:val="28"/>
        </w:rPr>
        <w:t xml:space="preserve"> t</w:t>
      </w:r>
      <w:r w:rsidRPr="005A6BB9">
        <w:rPr>
          <w:rFonts w:eastAsia="Calibri"/>
          <w:sz w:val="28"/>
          <w:szCs w:val="28"/>
        </w:rPr>
        <w:t>ổ</w:t>
      </w:r>
      <w:r w:rsidRPr="005A6BB9">
        <w:rPr>
          <w:rFonts w:eastAsia="Calibri"/>
          <w:sz w:val="28"/>
          <w:szCs w:val="28"/>
        </w:rPr>
        <w:t>n thương trong gia đình và đ</w:t>
      </w:r>
      <w:r w:rsidRPr="005A6BB9">
        <w:rPr>
          <w:rFonts w:eastAsia="Calibri"/>
          <w:sz w:val="28"/>
          <w:szCs w:val="28"/>
        </w:rPr>
        <w:t>ờ</w:t>
      </w:r>
      <w:r w:rsidRPr="005A6BB9">
        <w:rPr>
          <w:rFonts w:eastAsia="Calibri"/>
          <w:sz w:val="28"/>
          <w:szCs w:val="28"/>
        </w:rPr>
        <w:t>i s</w:t>
      </w:r>
      <w:r w:rsidRPr="005A6BB9">
        <w:rPr>
          <w:rFonts w:eastAsia="Calibri"/>
          <w:sz w:val="28"/>
          <w:szCs w:val="28"/>
        </w:rPr>
        <w:t>ố</w:t>
      </w:r>
      <w:r w:rsidRPr="005A6BB9">
        <w:rPr>
          <w:rFonts w:eastAsia="Calibri"/>
          <w:sz w:val="28"/>
          <w:szCs w:val="28"/>
        </w:rPr>
        <w:t>ng xã h</w:t>
      </w:r>
      <w:r w:rsidRPr="005A6BB9">
        <w:rPr>
          <w:rFonts w:eastAsia="Calibri"/>
          <w:sz w:val="28"/>
          <w:szCs w:val="28"/>
        </w:rPr>
        <w:t>ộ</w:t>
      </w:r>
      <w:r w:rsidRPr="005A6BB9">
        <w:rPr>
          <w:rFonts w:eastAsia="Calibri"/>
          <w:sz w:val="28"/>
          <w:szCs w:val="28"/>
        </w:rPr>
        <w:t>i: Đ</w:t>
      </w:r>
      <w:r w:rsidRPr="005A6BB9">
        <w:rPr>
          <w:rFonts w:eastAsia="Calibri"/>
          <w:sz w:val="28"/>
          <w:szCs w:val="28"/>
        </w:rPr>
        <w:t>ạ</w:t>
      </w:r>
      <w:r w:rsidRPr="005A6BB9">
        <w:rPr>
          <w:rFonts w:eastAsia="Calibri"/>
          <w:sz w:val="28"/>
          <w:szCs w:val="28"/>
        </w:rPr>
        <w:t>t.</w:t>
      </w:r>
    </w:p>
    <w:p w:rsidR="00452DC9" w:rsidRPr="005A6BB9" w:rsidRDefault="003E72FA" w:rsidP="005A6BB9">
      <w:pPr>
        <w:spacing w:beforeLines="50" w:before="120" w:afterLines="50" w:after="120"/>
        <w:ind w:firstLine="567"/>
        <w:jc w:val="both"/>
        <w:rPr>
          <w:rFonts w:eastAsia="Calibri"/>
          <w:sz w:val="28"/>
          <w:szCs w:val="28"/>
        </w:rPr>
      </w:pPr>
      <w:r w:rsidRPr="005A6BB9">
        <w:rPr>
          <w:rFonts w:eastAsia="Calibri"/>
          <w:sz w:val="28"/>
          <w:szCs w:val="28"/>
        </w:rPr>
        <w:t>Ch</w:t>
      </w:r>
      <w:r w:rsidRPr="005A6BB9">
        <w:rPr>
          <w:rFonts w:eastAsia="Calibri"/>
          <w:sz w:val="28"/>
          <w:szCs w:val="28"/>
        </w:rPr>
        <w:t>ỉ</w:t>
      </w:r>
      <w:r w:rsidRPr="005A6BB9">
        <w:rPr>
          <w:rFonts w:eastAsia="Calibri"/>
          <w:sz w:val="28"/>
          <w:szCs w:val="28"/>
        </w:rPr>
        <w:t xml:space="preserve"> tiêu nâng ch</w:t>
      </w:r>
      <w:r w:rsidRPr="005A6BB9">
        <w:rPr>
          <w:rFonts w:eastAsia="Calibri"/>
          <w:sz w:val="28"/>
          <w:szCs w:val="28"/>
        </w:rPr>
        <w:t>ấ</w:t>
      </w:r>
      <w:r w:rsidRPr="005A6BB9">
        <w:rPr>
          <w:rFonts w:eastAsia="Calibri"/>
          <w:sz w:val="28"/>
          <w:szCs w:val="28"/>
        </w:rPr>
        <w:t>t 21: Có k</w:t>
      </w:r>
      <w:r w:rsidRPr="005A6BB9">
        <w:rPr>
          <w:rFonts w:eastAsia="Calibri"/>
          <w:sz w:val="28"/>
          <w:szCs w:val="28"/>
        </w:rPr>
        <w:t>ế</w:t>
      </w:r>
      <w:r w:rsidRPr="005A6BB9">
        <w:rPr>
          <w:rFonts w:eastAsia="Calibri"/>
          <w:sz w:val="28"/>
          <w:szCs w:val="28"/>
        </w:rPr>
        <w:t xml:space="preserve"> ho</w:t>
      </w:r>
      <w:r w:rsidRPr="005A6BB9">
        <w:rPr>
          <w:rFonts w:eastAsia="Calibri"/>
          <w:sz w:val="28"/>
          <w:szCs w:val="28"/>
        </w:rPr>
        <w:t>ạ</w:t>
      </w:r>
      <w:r w:rsidRPr="005A6BB9">
        <w:rPr>
          <w:rFonts w:eastAsia="Calibri"/>
          <w:sz w:val="28"/>
          <w:szCs w:val="28"/>
        </w:rPr>
        <w:t>ch và tri</w:t>
      </w:r>
      <w:r w:rsidRPr="005A6BB9">
        <w:rPr>
          <w:rFonts w:eastAsia="Calibri"/>
          <w:sz w:val="28"/>
          <w:szCs w:val="28"/>
        </w:rPr>
        <w:t>ể</w:t>
      </w:r>
      <w:r w:rsidRPr="005A6BB9">
        <w:rPr>
          <w:rFonts w:eastAsia="Calibri"/>
          <w:sz w:val="28"/>
          <w:szCs w:val="28"/>
        </w:rPr>
        <w:t>n khai k</w:t>
      </w:r>
      <w:r w:rsidRPr="005A6BB9">
        <w:rPr>
          <w:rFonts w:eastAsia="Calibri"/>
          <w:sz w:val="28"/>
          <w:szCs w:val="28"/>
        </w:rPr>
        <w:t>ế</w:t>
      </w:r>
      <w:r w:rsidRPr="005A6BB9">
        <w:rPr>
          <w:rFonts w:eastAsia="Calibri"/>
          <w:sz w:val="28"/>
          <w:szCs w:val="28"/>
        </w:rPr>
        <w:t xml:space="preserve"> ho</w:t>
      </w:r>
      <w:r w:rsidRPr="005A6BB9">
        <w:rPr>
          <w:rFonts w:eastAsia="Calibri"/>
          <w:sz w:val="28"/>
          <w:szCs w:val="28"/>
        </w:rPr>
        <w:t>ạ</w:t>
      </w:r>
      <w:r w:rsidRPr="005A6BB9">
        <w:rPr>
          <w:rFonts w:eastAsia="Calibri"/>
          <w:sz w:val="28"/>
          <w:szCs w:val="28"/>
        </w:rPr>
        <w:t>ch b</w:t>
      </w:r>
      <w:r w:rsidRPr="005A6BB9">
        <w:rPr>
          <w:rFonts w:eastAsia="Calibri"/>
          <w:sz w:val="28"/>
          <w:szCs w:val="28"/>
        </w:rPr>
        <w:t>ồ</w:t>
      </w:r>
      <w:r w:rsidRPr="005A6BB9">
        <w:rPr>
          <w:rFonts w:eastAsia="Calibri"/>
          <w:sz w:val="28"/>
          <w:szCs w:val="28"/>
        </w:rPr>
        <w:t>i dư</w:t>
      </w:r>
      <w:r w:rsidRPr="005A6BB9">
        <w:rPr>
          <w:rFonts w:eastAsia="Calibri"/>
          <w:sz w:val="28"/>
          <w:szCs w:val="28"/>
        </w:rPr>
        <w:t>ỡ</w:t>
      </w:r>
      <w:r w:rsidRPr="005A6BB9">
        <w:rPr>
          <w:rFonts w:eastAsia="Calibri"/>
          <w:sz w:val="28"/>
          <w:szCs w:val="28"/>
        </w:rPr>
        <w:t>ng ki</w:t>
      </w:r>
      <w:r w:rsidRPr="005A6BB9">
        <w:rPr>
          <w:rFonts w:eastAsia="Calibri"/>
          <w:sz w:val="28"/>
          <w:szCs w:val="28"/>
        </w:rPr>
        <w:t>ế</w:t>
      </w:r>
      <w:r w:rsidRPr="005A6BB9">
        <w:rPr>
          <w:rFonts w:eastAsia="Calibri"/>
          <w:sz w:val="28"/>
          <w:szCs w:val="28"/>
        </w:rPr>
        <w:t>n th</w:t>
      </w:r>
      <w:r w:rsidRPr="005A6BB9">
        <w:rPr>
          <w:rFonts w:eastAsia="Calibri"/>
          <w:sz w:val="28"/>
          <w:szCs w:val="28"/>
        </w:rPr>
        <w:t>ứ</w:t>
      </w:r>
      <w:r w:rsidRPr="005A6BB9">
        <w:rPr>
          <w:rFonts w:eastAsia="Calibri"/>
          <w:sz w:val="28"/>
          <w:szCs w:val="28"/>
        </w:rPr>
        <w:t>c v</w:t>
      </w:r>
      <w:r w:rsidRPr="005A6BB9">
        <w:rPr>
          <w:rFonts w:eastAsia="Calibri"/>
          <w:sz w:val="28"/>
          <w:szCs w:val="28"/>
        </w:rPr>
        <w:t>ề</w:t>
      </w:r>
      <w:r w:rsidRPr="005A6BB9">
        <w:rPr>
          <w:rFonts w:eastAsia="Calibri"/>
          <w:sz w:val="28"/>
          <w:szCs w:val="28"/>
        </w:rPr>
        <w:t xml:space="preserve"> xây d</w:t>
      </w:r>
      <w:r w:rsidRPr="005A6BB9">
        <w:rPr>
          <w:rFonts w:eastAsia="Calibri"/>
          <w:sz w:val="28"/>
          <w:szCs w:val="28"/>
        </w:rPr>
        <w:t>ự</w:t>
      </w:r>
      <w:r w:rsidRPr="005A6BB9">
        <w:rPr>
          <w:rFonts w:eastAsia="Calibri"/>
          <w:sz w:val="28"/>
          <w:szCs w:val="28"/>
        </w:rPr>
        <w:t xml:space="preserve">ng </w:t>
      </w:r>
      <w:r w:rsidRPr="005A6BB9">
        <w:rPr>
          <w:rFonts w:eastAsia="Calibri"/>
          <w:sz w:val="28"/>
          <w:szCs w:val="28"/>
        </w:rPr>
        <w:t>nông thôn m</w:t>
      </w:r>
      <w:r w:rsidRPr="005A6BB9">
        <w:rPr>
          <w:rFonts w:eastAsia="Calibri"/>
          <w:sz w:val="28"/>
          <w:szCs w:val="28"/>
        </w:rPr>
        <w:t>ớ</w:t>
      </w:r>
      <w:r w:rsidRPr="005A6BB9">
        <w:rPr>
          <w:rFonts w:eastAsia="Calibri"/>
          <w:sz w:val="28"/>
          <w:szCs w:val="28"/>
        </w:rPr>
        <w:t>i cho ngư</w:t>
      </w:r>
      <w:r w:rsidRPr="005A6BB9">
        <w:rPr>
          <w:rFonts w:eastAsia="Calibri"/>
          <w:sz w:val="28"/>
          <w:szCs w:val="28"/>
        </w:rPr>
        <w:t>ờ</w:t>
      </w:r>
      <w:r w:rsidRPr="005A6BB9">
        <w:rPr>
          <w:rFonts w:eastAsia="Calibri"/>
          <w:sz w:val="28"/>
          <w:szCs w:val="28"/>
        </w:rPr>
        <w:t>i dân, đào t</w:t>
      </w:r>
      <w:r w:rsidRPr="005A6BB9">
        <w:rPr>
          <w:rFonts w:eastAsia="Calibri"/>
          <w:sz w:val="28"/>
          <w:szCs w:val="28"/>
        </w:rPr>
        <w:t>ạ</w:t>
      </w:r>
      <w:r w:rsidRPr="005A6BB9">
        <w:rPr>
          <w:rFonts w:eastAsia="Calibri"/>
          <w:sz w:val="28"/>
          <w:szCs w:val="28"/>
        </w:rPr>
        <w:t>o nâng cao năng l</w:t>
      </w:r>
      <w:r w:rsidRPr="005A6BB9">
        <w:rPr>
          <w:rFonts w:eastAsia="Calibri"/>
          <w:sz w:val="28"/>
          <w:szCs w:val="28"/>
        </w:rPr>
        <w:t>ự</w:t>
      </w:r>
      <w:r w:rsidRPr="005A6BB9">
        <w:rPr>
          <w:rFonts w:eastAsia="Calibri"/>
          <w:sz w:val="28"/>
          <w:szCs w:val="28"/>
        </w:rPr>
        <w:t>c c</w:t>
      </w:r>
      <w:r w:rsidRPr="005A6BB9">
        <w:rPr>
          <w:rFonts w:eastAsia="Calibri"/>
          <w:sz w:val="28"/>
          <w:szCs w:val="28"/>
        </w:rPr>
        <w:t>ộ</w:t>
      </w:r>
      <w:r w:rsidRPr="005A6BB9">
        <w:rPr>
          <w:rFonts w:eastAsia="Calibri"/>
          <w:sz w:val="28"/>
          <w:szCs w:val="28"/>
        </w:rPr>
        <w:t>ng đ</w:t>
      </w:r>
      <w:r w:rsidRPr="005A6BB9">
        <w:rPr>
          <w:rFonts w:eastAsia="Calibri"/>
          <w:sz w:val="28"/>
          <w:szCs w:val="28"/>
        </w:rPr>
        <w:t>ồ</w:t>
      </w:r>
      <w:r w:rsidRPr="005A6BB9">
        <w:rPr>
          <w:rFonts w:eastAsia="Calibri"/>
          <w:sz w:val="28"/>
          <w:szCs w:val="28"/>
        </w:rPr>
        <w:t>ng g</w:t>
      </w:r>
      <w:r w:rsidRPr="005A6BB9">
        <w:rPr>
          <w:rFonts w:eastAsia="Calibri"/>
          <w:sz w:val="28"/>
          <w:szCs w:val="28"/>
        </w:rPr>
        <w:t>ắ</w:t>
      </w:r>
      <w:r w:rsidRPr="005A6BB9">
        <w:rPr>
          <w:rFonts w:eastAsia="Calibri"/>
          <w:sz w:val="28"/>
          <w:szCs w:val="28"/>
        </w:rPr>
        <w:t>n v</w:t>
      </w:r>
      <w:r w:rsidRPr="005A6BB9">
        <w:rPr>
          <w:rFonts w:eastAsia="Calibri"/>
          <w:sz w:val="28"/>
          <w:szCs w:val="28"/>
        </w:rPr>
        <w:t>ớ</w:t>
      </w:r>
      <w:r w:rsidRPr="005A6BB9">
        <w:rPr>
          <w:rFonts w:eastAsia="Calibri"/>
          <w:sz w:val="28"/>
          <w:szCs w:val="28"/>
        </w:rPr>
        <w:t>i nâng cao hi</w:t>
      </w:r>
      <w:r w:rsidRPr="005A6BB9">
        <w:rPr>
          <w:rFonts w:eastAsia="Calibri"/>
          <w:sz w:val="28"/>
          <w:szCs w:val="28"/>
        </w:rPr>
        <w:t>ệ</w:t>
      </w:r>
      <w:r w:rsidRPr="005A6BB9">
        <w:rPr>
          <w:rFonts w:eastAsia="Calibri"/>
          <w:sz w:val="28"/>
          <w:szCs w:val="28"/>
        </w:rPr>
        <w:t>u qu</w:t>
      </w:r>
      <w:r w:rsidRPr="005A6BB9">
        <w:rPr>
          <w:rFonts w:eastAsia="Calibri"/>
          <w:sz w:val="28"/>
          <w:szCs w:val="28"/>
        </w:rPr>
        <w:t>ả</w:t>
      </w:r>
      <w:r w:rsidRPr="005A6BB9">
        <w:rPr>
          <w:rFonts w:eastAsia="Calibri"/>
          <w:sz w:val="28"/>
          <w:szCs w:val="28"/>
        </w:rPr>
        <w:t xml:space="preserve"> ho</w:t>
      </w:r>
      <w:r w:rsidRPr="005A6BB9">
        <w:rPr>
          <w:rFonts w:eastAsia="Calibri"/>
          <w:sz w:val="28"/>
          <w:szCs w:val="28"/>
        </w:rPr>
        <w:t>ạ</w:t>
      </w:r>
      <w:r w:rsidRPr="005A6BB9">
        <w:rPr>
          <w:rFonts w:eastAsia="Calibri"/>
          <w:sz w:val="28"/>
          <w:szCs w:val="28"/>
        </w:rPr>
        <w:t>t đ</w:t>
      </w:r>
      <w:r w:rsidRPr="005A6BB9">
        <w:rPr>
          <w:rFonts w:eastAsia="Calibri"/>
          <w:sz w:val="28"/>
          <w:szCs w:val="28"/>
        </w:rPr>
        <w:t>ộ</w:t>
      </w:r>
      <w:r w:rsidRPr="005A6BB9">
        <w:rPr>
          <w:rFonts w:eastAsia="Calibri"/>
          <w:sz w:val="28"/>
          <w:szCs w:val="28"/>
        </w:rPr>
        <w:t>ng c</w:t>
      </w:r>
      <w:r w:rsidRPr="005A6BB9">
        <w:rPr>
          <w:rFonts w:eastAsia="Calibri"/>
          <w:sz w:val="28"/>
          <w:szCs w:val="28"/>
        </w:rPr>
        <w:t>ủ</w:t>
      </w:r>
      <w:r w:rsidRPr="005A6BB9">
        <w:rPr>
          <w:rFonts w:eastAsia="Calibri"/>
          <w:sz w:val="28"/>
          <w:szCs w:val="28"/>
        </w:rPr>
        <w:t>a Ban Phát tri</w:t>
      </w:r>
      <w:r w:rsidRPr="005A6BB9">
        <w:rPr>
          <w:rFonts w:eastAsia="Calibri"/>
          <w:sz w:val="28"/>
          <w:szCs w:val="28"/>
        </w:rPr>
        <w:t>ể</w:t>
      </w:r>
      <w:r w:rsidRPr="005A6BB9">
        <w:rPr>
          <w:rFonts w:eastAsia="Calibri"/>
          <w:sz w:val="28"/>
          <w:szCs w:val="28"/>
        </w:rPr>
        <w:t xml:space="preserve">n </w:t>
      </w:r>
      <w:r w:rsidRPr="005A6BB9">
        <w:rPr>
          <w:rFonts w:eastAsia="Calibri"/>
          <w:sz w:val="28"/>
          <w:szCs w:val="28"/>
        </w:rPr>
        <w:t>ấ</w:t>
      </w:r>
      <w:r w:rsidRPr="005A6BB9">
        <w:rPr>
          <w:rFonts w:eastAsia="Calibri"/>
          <w:sz w:val="28"/>
          <w:szCs w:val="28"/>
        </w:rPr>
        <w:t>p: Đ</w:t>
      </w:r>
      <w:r w:rsidRPr="005A6BB9">
        <w:rPr>
          <w:rFonts w:eastAsia="Calibri"/>
          <w:sz w:val="28"/>
          <w:szCs w:val="28"/>
        </w:rPr>
        <w:t>ạ</w:t>
      </w:r>
      <w:r w:rsidRPr="005A6BB9">
        <w:rPr>
          <w:rFonts w:eastAsia="Calibri"/>
          <w:sz w:val="28"/>
          <w:szCs w:val="28"/>
        </w:rPr>
        <w:t>t</w:t>
      </w:r>
    </w:p>
    <w:p w:rsidR="00452DC9" w:rsidRPr="005A6BB9" w:rsidRDefault="003E72FA" w:rsidP="005A6BB9">
      <w:pPr>
        <w:pBdr>
          <w:top w:val="dotted" w:sz="4" w:space="0" w:color="FFFFFF"/>
          <w:left w:val="dotted" w:sz="4" w:space="0" w:color="FFFFFF"/>
          <w:bottom w:val="dotted" w:sz="4" w:space="31" w:color="FFFFFF"/>
          <w:right w:val="dotted" w:sz="4" w:space="0" w:color="FFFFFF"/>
        </w:pBdr>
        <w:shd w:val="clear" w:color="auto" w:fill="FFFFFF"/>
        <w:spacing w:beforeLines="50" w:before="120" w:afterLines="50" w:after="120"/>
        <w:ind w:firstLine="567"/>
        <w:jc w:val="both"/>
        <w:rPr>
          <w:b/>
          <w:color w:val="000000"/>
          <w:sz w:val="28"/>
          <w:szCs w:val="28"/>
        </w:rPr>
      </w:pPr>
      <w:r w:rsidRPr="005A6BB9">
        <w:rPr>
          <w:b/>
          <w:color w:val="000000"/>
          <w:sz w:val="28"/>
          <w:szCs w:val="28"/>
        </w:rPr>
        <w:t>b) Kết quả thực hiện:</w:t>
      </w:r>
    </w:p>
    <w:p w:rsidR="00452DC9" w:rsidRPr="005A6BB9" w:rsidRDefault="003E72FA" w:rsidP="005A6BB9">
      <w:pPr>
        <w:pBdr>
          <w:top w:val="dotted" w:sz="4" w:space="0" w:color="FFFFFF"/>
          <w:left w:val="dotted" w:sz="4" w:space="0" w:color="FFFFFF"/>
          <w:bottom w:val="dotted" w:sz="4" w:space="31" w:color="FFFFFF"/>
          <w:right w:val="dotted" w:sz="4" w:space="0" w:color="FFFFFF"/>
        </w:pBdr>
        <w:shd w:val="clear" w:color="auto" w:fill="FFFFFF"/>
        <w:spacing w:beforeLines="50" w:before="120" w:afterLines="50" w:after="120"/>
        <w:ind w:firstLine="567"/>
        <w:jc w:val="both"/>
        <w:rPr>
          <w:rFonts w:eastAsia="SimSun"/>
          <w:color w:val="000000"/>
          <w:sz w:val="28"/>
          <w:szCs w:val="28"/>
          <w:lang w:eastAsia="zh-CN" w:bidi="ar"/>
        </w:rPr>
      </w:pPr>
      <w:r w:rsidRPr="005A6BB9">
        <w:rPr>
          <w:rFonts w:eastAsia="Calibri"/>
          <w:i/>
          <w:iCs/>
          <w:sz w:val="28"/>
          <w:szCs w:val="28"/>
        </w:rPr>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t 16:</w:t>
      </w:r>
      <w:r w:rsidRPr="005A6BB9">
        <w:rPr>
          <w:rFonts w:eastAsia="Calibri"/>
          <w:sz w:val="28"/>
          <w:szCs w:val="28"/>
        </w:rPr>
        <w:t xml:space="preserve"> </w:t>
      </w:r>
      <w:r w:rsidRPr="005A6BB9">
        <w:rPr>
          <w:rFonts w:eastAsia="Calibri"/>
          <w:sz w:val="28"/>
          <w:szCs w:val="28"/>
        </w:rPr>
        <w:t xml:space="preserve">Xã </w:t>
      </w:r>
      <w:r w:rsidRPr="005A6BB9">
        <w:rPr>
          <w:rFonts w:eastAsia="SimSun"/>
          <w:color w:val="000000"/>
          <w:sz w:val="28"/>
          <w:szCs w:val="28"/>
          <w:lang w:eastAsia="zh-CN" w:bidi="ar"/>
        </w:rPr>
        <w:t>An Th</w:t>
      </w:r>
      <w:r w:rsidRPr="005A6BB9">
        <w:rPr>
          <w:rFonts w:eastAsia="SimSun"/>
          <w:color w:val="000000"/>
          <w:sz w:val="28"/>
          <w:szCs w:val="28"/>
          <w:lang w:eastAsia="zh-CN" w:bidi="ar"/>
        </w:rPr>
        <w:t>ạ</w:t>
      </w:r>
      <w:r w:rsidRPr="005A6BB9">
        <w:rPr>
          <w:rFonts w:eastAsia="SimSun"/>
          <w:color w:val="000000"/>
          <w:sz w:val="28"/>
          <w:szCs w:val="28"/>
          <w:lang w:eastAsia="zh-CN" w:bidi="ar"/>
        </w:rPr>
        <w:t>nh Tây là xã lo</w:t>
      </w:r>
      <w:r w:rsidRPr="005A6BB9">
        <w:rPr>
          <w:rFonts w:eastAsia="SimSun"/>
          <w:color w:val="000000"/>
          <w:sz w:val="28"/>
          <w:szCs w:val="28"/>
          <w:lang w:eastAsia="zh-CN" w:bidi="ar"/>
        </w:rPr>
        <w:t>ạ</w:t>
      </w:r>
      <w:r w:rsidRPr="005A6BB9">
        <w:rPr>
          <w:rFonts w:eastAsia="SimSun"/>
          <w:color w:val="000000"/>
          <w:sz w:val="28"/>
          <w:szCs w:val="28"/>
          <w:lang w:eastAsia="zh-CN" w:bidi="ar"/>
        </w:rPr>
        <w:t>i II đư</w:t>
      </w:r>
      <w:r w:rsidRPr="005A6BB9">
        <w:rPr>
          <w:rFonts w:eastAsia="SimSun"/>
          <w:color w:val="000000"/>
          <w:sz w:val="28"/>
          <w:szCs w:val="28"/>
          <w:lang w:eastAsia="zh-CN" w:bidi="ar"/>
        </w:rPr>
        <w:t>ợ</w:t>
      </w:r>
      <w:r w:rsidRPr="005A6BB9">
        <w:rPr>
          <w:rFonts w:eastAsia="SimSun"/>
          <w:color w:val="000000"/>
          <w:sz w:val="28"/>
          <w:szCs w:val="28"/>
          <w:lang w:eastAsia="zh-CN" w:bidi="ar"/>
        </w:rPr>
        <w:t>c b</w:t>
      </w:r>
      <w:r w:rsidRPr="005A6BB9">
        <w:rPr>
          <w:rFonts w:eastAsia="SimSun"/>
          <w:color w:val="000000"/>
          <w:sz w:val="28"/>
          <w:szCs w:val="28"/>
          <w:lang w:eastAsia="zh-CN" w:bidi="ar"/>
        </w:rPr>
        <w:t>ố</w:t>
      </w:r>
      <w:r w:rsidRPr="005A6BB9">
        <w:rPr>
          <w:rFonts w:eastAsia="SimSun"/>
          <w:color w:val="000000"/>
          <w:sz w:val="28"/>
          <w:szCs w:val="28"/>
          <w:lang w:eastAsia="zh-CN" w:bidi="ar"/>
        </w:rPr>
        <w:t xml:space="preserve"> trí t</w:t>
      </w:r>
      <w:r w:rsidRPr="005A6BB9">
        <w:rPr>
          <w:rFonts w:eastAsia="SimSun"/>
          <w:color w:val="000000"/>
          <w:sz w:val="28"/>
          <w:szCs w:val="28"/>
          <w:lang w:eastAsia="zh-CN" w:bidi="ar"/>
        </w:rPr>
        <w:t>ố</w:t>
      </w:r>
      <w:r w:rsidRPr="005A6BB9">
        <w:rPr>
          <w:rFonts w:eastAsia="SimSun"/>
          <w:color w:val="000000"/>
          <w:sz w:val="28"/>
          <w:szCs w:val="28"/>
          <w:lang w:eastAsia="zh-CN" w:bidi="ar"/>
        </w:rPr>
        <w:t>i đa 20 cán b</w:t>
      </w:r>
      <w:r w:rsidRPr="005A6BB9">
        <w:rPr>
          <w:rFonts w:eastAsia="SimSun"/>
          <w:color w:val="000000"/>
          <w:sz w:val="28"/>
          <w:szCs w:val="28"/>
          <w:lang w:eastAsia="zh-CN" w:bidi="ar"/>
        </w:rPr>
        <w:t>ộ</w:t>
      </w:r>
      <w:r w:rsidRPr="005A6BB9">
        <w:rPr>
          <w:rFonts w:eastAsia="SimSun"/>
          <w:color w:val="000000"/>
          <w:sz w:val="28"/>
          <w:szCs w:val="28"/>
          <w:lang w:eastAsia="zh-CN" w:bidi="ar"/>
        </w:rPr>
        <w:t>, công ch</w:t>
      </w:r>
      <w:r w:rsidRPr="005A6BB9">
        <w:rPr>
          <w:rFonts w:eastAsia="SimSun"/>
          <w:color w:val="000000"/>
          <w:sz w:val="28"/>
          <w:szCs w:val="28"/>
          <w:lang w:eastAsia="zh-CN" w:bidi="ar"/>
        </w:rPr>
        <w:t>ứ</w:t>
      </w:r>
      <w:r w:rsidRPr="005A6BB9">
        <w:rPr>
          <w:rFonts w:eastAsia="SimSun"/>
          <w:color w:val="000000"/>
          <w:sz w:val="28"/>
          <w:szCs w:val="28"/>
          <w:lang w:eastAsia="zh-CN" w:bidi="ar"/>
        </w:rPr>
        <w:t>c; hi</w:t>
      </w:r>
      <w:r w:rsidRPr="005A6BB9">
        <w:rPr>
          <w:rFonts w:eastAsia="SimSun"/>
          <w:color w:val="000000"/>
          <w:sz w:val="28"/>
          <w:szCs w:val="28"/>
          <w:lang w:eastAsia="zh-CN" w:bidi="ar"/>
        </w:rPr>
        <w:t>ệ</w:t>
      </w:r>
      <w:r w:rsidRPr="005A6BB9">
        <w:rPr>
          <w:rFonts w:eastAsia="SimSun"/>
          <w:color w:val="000000"/>
          <w:sz w:val="28"/>
          <w:szCs w:val="28"/>
          <w:lang w:eastAsia="zh-CN" w:bidi="ar"/>
        </w:rPr>
        <w:t xml:space="preserve">n nay xã </w:t>
      </w:r>
      <w:r w:rsidRPr="005A6BB9">
        <w:rPr>
          <w:rFonts w:eastAsia="SimSun"/>
          <w:color w:val="000000"/>
          <w:sz w:val="28"/>
          <w:szCs w:val="28"/>
          <w:lang w:eastAsia="zh-CN" w:bidi="ar"/>
        </w:rPr>
        <w:t>b</w:t>
      </w:r>
      <w:r w:rsidRPr="005A6BB9">
        <w:rPr>
          <w:rFonts w:eastAsia="SimSun"/>
          <w:color w:val="000000"/>
          <w:sz w:val="28"/>
          <w:szCs w:val="28"/>
          <w:lang w:eastAsia="zh-CN" w:bidi="ar"/>
        </w:rPr>
        <w:t>ố</w:t>
      </w:r>
      <w:r w:rsidRPr="005A6BB9">
        <w:rPr>
          <w:rFonts w:eastAsia="SimSun"/>
          <w:color w:val="000000"/>
          <w:sz w:val="28"/>
          <w:szCs w:val="28"/>
          <w:lang w:eastAsia="zh-CN" w:bidi="ar"/>
        </w:rPr>
        <w:t xml:space="preserve"> trí 20 cán b</w:t>
      </w:r>
      <w:r w:rsidRPr="005A6BB9">
        <w:rPr>
          <w:rFonts w:eastAsia="SimSun"/>
          <w:color w:val="000000"/>
          <w:sz w:val="28"/>
          <w:szCs w:val="28"/>
          <w:lang w:eastAsia="zh-CN" w:bidi="ar"/>
        </w:rPr>
        <w:t>ộ</w:t>
      </w:r>
      <w:r w:rsidRPr="005A6BB9">
        <w:rPr>
          <w:rFonts w:eastAsia="SimSun"/>
          <w:color w:val="000000"/>
          <w:sz w:val="28"/>
          <w:szCs w:val="28"/>
          <w:lang w:eastAsia="zh-CN" w:bidi="ar"/>
        </w:rPr>
        <w:t>, công ch</w:t>
      </w:r>
      <w:r w:rsidRPr="005A6BB9">
        <w:rPr>
          <w:rFonts w:eastAsia="SimSun"/>
          <w:color w:val="000000"/>
          <w:sz w:val="28"/>
          <w:szCs w:val="28"/>
          <w:lang w:eastAsia="zh-CN" w:bidi="ar"/>
        </w:rPr>
        <w:t>ứ</w:t>
      </w:r>
      <w:r w:rsidRPr="005A6BB9">
        <w:rPr>
          <w:rFonts w:eastAsia="SimSun"/>
          <w:color w:val="000000"/>
          <w:sz w:val="28"/>
          <w:szCs w:val="28"/>
          <w:lang w:eastAsia="zh-CN" w:bidi="ar"/>
        </w:rPr>
        <w:t>c, trong đó có 01 ch</w:t>
      </w:r>
      <w:r w:rsidRPr="005A6BB9">
        <w:rPr>
          <w:rFonts w:eastAsia="SimSun"/>
          <w:color w:val="000000"/>
          <w:sz w:val="28"/>
          <w:szCs w:val="28"/>
          <w:lang w:eastAsia="zh-CN" w:bidi="ar"/>
        </w:rPr>
        <w:t>ứ</w:t>
      </w:r>
      <w:r w:rsidRPr="005A6BB9">
        <w:rPr>
          <w:rFonts w:eastAsia="SimSun"/>
          <w:color w:val="000000"/>
          <w:sz w:val="28"/>
          <w:szCs w:val="28"/>
          <w:lang w:eastAsia="zh-CN" w:bidi="ar"/>
        </w:rPr>
        <w:t>c danh cán b</w:t>
      </w:r>
      <w:r w:rsidRPr="005A6BB9">
        <w:rPr>
          <w:rFonts w:eastAsia="SimSun"/>
          <w:color w:val="000000"/>
          <w:sz w:val="28"/>
          <w:szCs w:val="28"/>
          <w:lang w:eastAsia="zh-CN" w:bidi="ar"/>
        </w:rPr>
        <w:t>ộ</w:t>
      </w:r>
      <w:r w:rsidRPr="005A6BB9">
        <w:rPr>
          <w:rFonts w:eastAsia="SimSun"/>
          <w:color w:val="000000"/>
          <w:sz w:val="28"/>
          <w:szCs w:val="28"/>
          <w:lang w:eastAsia="zh-CN" w:bidi="ar"/>
        </w:rPr>
        <w:t xml:space="preserve"> kiêm nhi</w:t>
      </w:r>
      <w:r w:rsidRPr="005A6BB9">
        <w:rPr>
          <w:rFonts w:eastAsia="SimSun"/>
          <w:color w:val="000000"/>
          <w:sz w:val="28"/>
          <w:szCs w:val="28"/>
          <w:lang w:eastAsia="zh-CN" w:bidi="ar"/>
        </w:rPr>
        <w:t>ệ</w:t>
      </w:r>
      <w:r w:rsidRPr="005A6BB9">
        <w:rPr>
          <w:rFonts w:eastAsia="SimSun"/>
          <w:color w:val="000000"/>
          <w:sz w:val="28"/>
          <w:szCs w:val="28"/>
          <w:lang w:eastAsia="zh-CN" w:bidi="ar"/>
        </w:rPr>
        <w:t>m (Phó Bí thư Đ</w:t>
      </w:r>
      <w:r w:rsidRPr="005A6BB9">
        <w:rPr>
          <w:rFonts w:eastAsia="SimSun"/>
          <w:color w:val="000000"/>
          <w:sz w:val="28"/>
          <w:szCs w:val="28"/>
          <w:lang w:eastAsia="zh-CN" w:bidi="ar"/>
        </w:rPr>
        <w:t>ả</w:t>
      </w:r>
      <w:r w:rsidRPr="005A6BB9">
        <w:rPr>
          <w:rFonts w:eastAsia="SimSun"/>
          <w:color w:val="000000"/>
          <w:sz w:val="28"/>
          <w:szCs w:val="28"/>
          <w:lang w:eastAsia="zh-CN" w:bidi="ar"/>
        </w:rPr>
        <w:t xml:space="preserve">ng </w:t>
      </w:r>
      <w:r w:rsidRPr="005A6BB9">
        <w:rPr>
          <w:rFonts w:eastAsia="SimSun"/>
          <w:color w:val="000000"/>
          <w:sz w:val="28"/>
          <w:szCs w:val="28"/>
          <w:lang w:eastAsia="zh-CN" w:bidi="ar"/>
        </w:rPr>
        <w:t>ủ</w:t>
      </w:r>
      <w:r w:rsidRPr="005A6BB9">
        <w:rPr>
          <w:rFonts w:eastAsia="SimSun"/>
          <w:color w:val="000000"/>
          <w:sz w:val="28"/>
          <w:szCs w:val="28"/>
          <w:lang w:eastAsia="zh-CN" w:bidi="ar"/>
        </w:rPr>
        <w:t>y kiêm Ch</w:t>
      </w:r>
      <w:r w:rsidRPr="005A6BB9">
        <w:rPr>
          <w:rFonts w:eastAsia="SimSun"/>
          <w:color w:val="000000"/>
          <w:sz w:val="28"/>
          <w:szCs w:val="28"/>
          <w:lang w:eastAsia="zh-CN" w:bidi="ar"/>
        </w:rPr>
        <w:t>ủ</w:t>
      </w:r>
      <w:r w:rsidRPr="005A6BB9">
        <w:rPr>
          <w:rFonts w:eastAsia="SimSun"/>
          <w:color w:val="000000"/>
          <w:sz w:val="28"/>
          <w:szCs w:val="28"/>
          <w:lang w:eastAsia="zh-CN" w:bidi="ar"/>
        </w:rPr>
        <w:t xml:space="preserve"> t</w:t>
      </w:r>
      <w:r w:rsidRPr="005A6BB9">
        <w:rPr>
          <w:rFonts w:eastAsia="SimSun"/>
          <w:color w:val="000000"/>
          <w:sz w:val="28"/>
          <w:szCs w:val="28"/>
          <w:lang w:eastAsia="zh-CN" w:bidi="ar"/>
        </w:rPr>
        <w:t>ị</w:t>
      </w:r>
      <w:r w:rsidRPr="005A6BB9">
        <w:rPr>
          <w:rFonts w:eastAsia="SimSun"/>
          <w:color w:val="000000"/>
          <w:sz w:val="28"/>
          <w:szCs w:val="28"/>
          <w:lang w:eastAsia="zh-CN" w:bidi="ar"/>
        </w:rPr>
        <w:t>ch HĐND). Theo quy đ</w:t>
      </w:r>
      <w:r w:rsidRPr="005A6BB9">
        <w:rPr>
          <w:rFonts w:eastAsia="SimSun"/>
          <w:color w:val="000000"/>
          <w:sz w:val="28"/>
          <w:szCs w:val="28"/>
          <w:lang w:eastAsia="zh-CN" w:bidi="ar"/>
        </w:rPr>
        <w:t>ị</w:t>
      </w:r>
      <w:r w:rsidRPr="005A6BB9">
        <w:rPr>
          <w:rFonts w:eastAsia="SimSun"/>
          <w:color w:val="000000"/>
          <w:sz w:val="28"/>
          <w:szCs w:val="28"/>
          <w:lang w:eastAsia="zh-CN" w:bidi="ar"/>
        </w:rPr>
        <w:t>nh, xã có 20/20 cán b</w:t>
      </w:r>
      <w:r w:rsidRPr="005A6BB9">
        <w:rPr>
          <w:rFonts w:eastAsia="SimSun"/>
          <w:color w:val="000000"/>
          <w:sz w:val="28"/>
          <w:szCs w:val="28"/>
          <w:lang w:eastAsia="zh-CN" w:bidi="ar"/>
        </w:rPr>
        <w:t>ộ</w:t>
      </w:r>
      <w:r w:rsidRPr="005A6BB9">
        <w:rPr>
          <w:rFonts w:eastAsia="SimSun"/>
          <w:color w:val="000000"/>
          <w:sz w:val="28"/>
          <w:szCs w:val="28"/>
          <w:lang w:eastAsia="zh-CN" w:bidi="ar"/>
        </w:rPr>
        <w:t>, công ch</w:t>
      </w:r>
      <w:r w:rsidRPr="005A6BB9">
        <w:rPr>
          <w:rFonts w:eastAsia="SimSun"/>
          <w:color w:val="000000"/>
          <w:sz w:val="28"/>
          <w:szCs w:val="28"/>
          <w:lang w:eastAsia="zh-CN" w:bidi="ar"/>
        </w:rPr>
        <w:t>ứ</w:t>
      </w:r>
      <w:r w:rsidRPr="005A6BB9">
        <w:rPr>
          <w:rFonts w:eastAsia="SimSun"/>
          <w:color w:val="000000"/>
          <w:sz w:val="28"/>
          <w:szCs w:val="28"/>
          <w:lang w:eastAsia="zh-CN" w:bidi="ar"/>
        </w:rPr>
        <w:t>c đ</w:t>
      </w:r>
      <w:r w:rsidRPr="005A6BB9">
        <w:rPr>
          <w:rFonts w:eastAsia="SimSun"/>
          <w:color w:val="000000"/>
          <w:sz w:val="28"/>
          <w:szCs w:val="28"/>
          <w:lang w:eastAsia="zh-CN" w:bidi="ar"/>
        </w:rPr>
        <w:t>ạ</w:t>
      </w:r>
      <w:r w:rsidRPr="005A6BB9">
        <w:rPr>
          <w:rFonts w:eastAsia="SimSun"/>
          <w:color w:val="000000"/>
          <w:sz w:val="28"/>
          <w:szCs w:val="28"/>
          <w:lang w:eastAsia="zh-CN" w:bidi="ar"/>
        </w:rPr>
        <w:t>t chu</w:t>
      </w:r>
      <w:r w:rsidRPr="005A6BB9">
        <w:rPr>
          <w:rFonts w:eastAsia="SimSun"/>
          <w:color w:val="000000"/>
          <w:sz w:val="28"/>
          <w:szCs w:val="28"/>
          <w:lang w:eastAsia="zh-CN" w:bidi="ar"/>
        </w:rPr>
        <w:t>ẩ</w:t>
      </w:r>
      <w:r w:rsidRPr="005A6BB9">
        <w:rPr>
          <w:rFonts w:eastAsia="SimSun"/>
          <w:color w:val="000000"/>
          <w:sz w:val="28"/>
          <w:szCs w:val="28"/>
          <w:lang w:eastAsia="zh-CN" w:bidi="ar"/>
        </w:rPr>
        <w:t>n, đ</w:t>
      </w:r>
      <w:r w:rsidRPr="005A6BB9">
        <w:rPr>
          <w:rFonts w:eastAsia="SimSun"/>
          <w:color w:val="000000"/>
          <w:sz w:val="28"/>
          <w:szCs w:val="28"/>
          <w:lang w:eastAsia="zh-CN" w:bidi="ar"/>
        </w:rPr>
        <w:t>ạ</w:t>
      </w:r>
      <w:r w:rsidRPr="005A6BB9">
        <w:rPr>
          <w:rFonts w:eastAsia="SimSun"/>
          <w:color w:val="000000"/>
          <w:sz w:val="28"/>
          <w:szCs w:val="28"/>
          <w:lang w:eastAsia="zh-CN" w:bidi="ar"/>
        </w:rPr>
        <w:t>t t</w:t>
      </w:r>
      <w:r w:rsidRPr="005A6BB9">
        <w:rPr>
          <w:rFonts w:eastAsia="SimSun"/>
          <w:color w:val="000000"/>
          <w:sz w:val="28"/>
          <w:szCs w:val="28"/>
          <w:lang w:eastAsia="zh-CN" w:bidi="ar"/>
        </w:rPr>
        <w:t>ỷ</w:t>
      </w:r>
      <w:r w:rsidRPr="005A6BB9">
        <w:rPr>
          <w:rFonts w:eastAsia="SimSun"/>
          <w:color w:val="000000"/>
          <w:sz w:val="28"/>
          <w:szCs w:val="28"/>
          <w:lang w:eastAsia="zh-CN" w:bidi="ar"/>
        </w:rPr>
        <w:t xml:space="preserve"> l</w:t>
      </w:r>
      <w:r w:rsidRPr="005A6BB9">
        <w:rPr>
          <w:rFonts w:eastAsia="SimSun"/>
          <w:color w:val="000000"/>
          <w:sz w:val="28"/>
          <w:szCs w:val="28"/>
          <w:lang w:eastAsia="zh-CN" w:bidi="ar"/>
        </w:rPr>
        <w:t>ệ</w:t>
      </w:r>
      <w:r w:rsidRPr="005A6BB9">
        <w:rPr>
          <w:rFonts w:eastAsia="SimSun"/>
          <w:color w:val="000000"/>
          <w:sz w:val="28"/>
          <w:szCs w:val="28"/>
          <w:lang w:eastAsia="zh-CN" w:bidi="ar"/>
        </w:rPr>
        <w:t xml:space="preserve"> 100%.</w:t>
      </w:r>
    </w:p>
    <w:p w:rsidR="00452DC9" w:rsidRPr="005A6BB9" w:rsidRDefault="003E72FA" w:rsidP="005A6BB9">
      <w:pPr>
        <w:pBdr>
          <w:top w:val="dotted" w:sz="4" w:space="0" w:color="FFFFFF"/>
          <w:left w:val="dotted" w:sz="4" w:space="0" w:color="FFFFFF"/>
          <w:bottom w:val="dotted" w:sz="4" w:space="31" w:color="FFFFFF"/>
          <w:right w:val="dotted" w:sz="4" w:space="0" w:color="FFFFFF"/>
        </w:pBdr>
        <w:shd w:val="clear" w:color="auto" w:fill="FFFFFF"/>
        <w:spacing w:beforeLines="50" w:before="120" w:afterLines="50" w:after="120"/>
        <w:ind w:firstLine="567"/>
        <w:jc w:val="both"/>
        <w:rPr>
          <w:rFonts w:eastAsia="Calibri"/>
          <w:sz w:val="28"/>
          <w:szCs w:val="28"/>
        </w:rPr>
      </w:pPr>
      <w:r w:rsidRPr="005A6BB9">
        <w:rPr>
          <w:rFonts w:eastAsia="Calibri"/>
          <w:i/>
          <w:iCs/>
          <w:sz w:val="28"/>
          <w:szCs w:val="28"/>
        </w:rPr>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t 17: Đ</w:t>
      </w:r>
      <w:r w:rsidRPr="005A6BB9">
        <w:rPr>
          <w:rFonts w:eastAsia="Calibri"/>
          <w:i/>
          <w:iCs/>
          <w:sz w:val="28"/>
          <w:szCs w:val="28"/>
        </w:rPr>
        <w:t>ả</w:t>
      </w:r>
      <w:r w:rsidRPr="005A6BB9">
        <w:rPr>
          <w:rFonts w:eastAsia="Calibri"/>
          <w:i/>
          <w:iCs/>
          <w:sz w:val="28"/>
          <w:szCs w:val="28"/>
        </w:rPr>
        <w:t>ng b</w:t>
      </w:r>
      <w:r w:rsidRPr="005A6BB9">
        <w:rPr>
          <w:rFonts w:eastAsia="Calibri"/>
          <w:i/>
          <w:iCs/>
          <w:sz w:val="28"/>
          <w:szCs w:val="28"/>
        </w:rPr>
        <w:t>ộ</w:t>
      </w:r>
      <w:r w:rsidRPr="005A6BB9">
        <w:rPr>
          <w:rFonts w:eastAsia="Calibri"/>
          <w:i/>
          <w:iCs/>
          <w:sz w:val="28"/>
          <w:szCs w:val="28"/>
        </w:rPr>
        <w:t>, chính quy</w:t>
      </w:r>
      <w:r w:rsidRPr="005A6BB9">
        <w:rPr>
          <w:rFonts w:eastAsia="Calibri"/>
          <w:i/>
          <w:iCs/>
          <w:sz w:val="28"/>
          <w:szCs w:val="28"/>
        </w:rPr>
        <w:t>ề</w:t>
      </w:r>
      <w:r w:rsidRPr="005A6BB9">
        <w:rPr>
          <w:rFonts w:eastAsia="Calibri"/>
          <w:i/>
          <w:iCs/>
          <w:sz w:val="28"/>
          <w:szCs w:val="28"/>
        </w:rPr>
        <w:t>n xã đư</w:t>
      </w:r>
      <w:r w:rsidRPr="005A6BB9">
        <w:rPr>
          <w:rFonts w:eastAsia="Calibri"/>
          <w:i/>
          <w:iCs/>
          <w:sz w:val="28"/>
          <w:szCs w:val="28"/>
        </w:rPr>
        <w:t>ợ</w:t>
      </w:r>
      <w:r w:rsidRPr="005A6BB9">
        <w:rPr>
          <w:rFonts w:eastAsia="Calibri"/>
          <w:i/>
          <w:iCs/>
          <w:sz w:val="28"/>
          <w:szCs w:val="28"/>
        </w:rPr>
        <w:t>c x</w:t>
      </w:r>
      <w:r w:rsidRPr="005A6BB9">
        <w:rPr>
          <w:rFonts w:eastAsia="Calibri"/>
          <w:i/>
          <w:iCs/>
          <w:sz w:val="28"/>
          <w:szCs w:val="28"/>
        </w:rPr>
        <w:t>ế</w:t>
      </w:r>
      <w:r w:rsidRPr="005A6BB9">
        <w:rPr>
          <w:rFonts w:eastAsia="Calibri"/>
          <w:i/>
          <w:iCs/>
          <w:sz w:val="28"/>
          <w:szCs w:val="28"/>
        </w:rPr>
        <w:t>p lo</w:t>
      </w:r>
      <w:r w:rsidRPr="005A6BB9">
        <w:rPr>
          <w:rFonts w:eastAsia="Calibri"/>
          <w:i/>
          <w:iCs/>
          <w:sz w:val="28"/>
          <w:szCs w:val="28"/>
        </w:rPr>
        <w:t>ạ</w:t>
      </w:r>
      <w:r w:rsidRPr="005A6BB9">
        <w:rPr>
          <w:rFonts w:eastAsia="Calibri"/>
          <w:i/>
          <w:iCs/>
          <w:sz w:val="28"/>
          <w:szCs w:val="28"/>
        </w:rPr>
        <w:t>i ch</w:t>
      </w:r>
      <w:r w:rsidRPr="005A6BB9">
        <w:rPr>
          <w:rFonts w:eastAsia="Calibri"/>
          <w:i/>
          <w:iCs/>
          <w:sz w:val="28"/>
          <w:szCs w:val="28"/>
        </w:rPr>
        <w:t>ấ</w:t>
      </w:r>
      <w:r w:rsidRPr="005A6BB9">
        <w:rPr>
          <w:rFonts w:eastAsia="Calibri"/>
          <w:i/>
          <w:iCs/>
          <w:sz w:val="28"/>
          <w:szCs w:val="28"/>
        </w:rPr>
        <w:t>t lư</w:t>
      </w:r>
      <w:r w:rsidRPr="005A6BB9">
        <w:rPr>
          <w:rFonts w:eastAsia="Calibri"/>
          <w:i/>
          <w:iCs/>
          <w:sz w:val="28"/>
          <w:szCs w:val="28"/>
        </w:rPr>
        <w:t>ợ</w:t>
      </w:r>
      <w:r w:rsidRPr="005A6BB9">
        <w:rPr>
          <w:rFonts w:eastAsia="Calibri"/>
          <w:i/>
          <w:iCs/>
          <w:sz w:val="28"/>
          <w:szCs w:val="28"/>
        </w:rPr>
        <w:t>ng</w:t>
      </w:r>
      <w:r w:rsidRPr="005A6BB9">
        <w:rPr>
          <w:rFonts w:eastAsia="Calibri"/>
          <w:i/>
          <w:iCs/>
          <w:sz w:val="28"/>
          <w:szCs w:val="28"/>
        </w:rPr>
        <w:t xml:space="preserve"> hoàn thành t</w:t>
      </w:r>
      <w:r w:rsidRPr="005A6BB9">
        <w:rPr>
          <w:rFonts w:eastAsia="Calibri"/>
          <w:i/>
          <w:iCs/>
          <w:sz w:val="28"/>
          <w:szCs w:val="28"/>
        </w:rPr>
        <w:t>ố</w:t>
      </w:r>
      <w:r w:rsidRPr="005A6BB9">
        <w:rPr>
          <w:rFonts w:eastAsia="Calibri"/>
          <w:i/>
          <w:iCs/>
          <w:sz w:val="28"/>
          <w:szCs w:val="28"/>
        </w:rPr>
        <w:t>t nhi</w:t>
      </w:r>
      <w:r w:rsidRPr="005A6BB9">
        <w:rPr>
          <w:rFonts w:eastAsia="Calibri"/>
          <w:i/>
          <w:iCs/>
          <w:sz w:val="28"/>
          <w:szCs w:val="28"/>
        </w:rPr>
        <w:t>ệ</w:t>
      </w:r>
      <w:r w:rsidRPr="005A6BB9">
        <w:rPr>
          <w:rFonts w:eastAsia="Calibri"/>
          <w:i/>
          <w:iCs/>
          <w:sz w:val="28"/>
          <w:szCs w:val="28"/>
        </w:rPr>
        <w:t>m v</w:t>
      </w:r>
      <w:r w:rsidRPr="005A6BB9">
        <w:rPr>
          <w:rFonts w:eastAsia="Calibri"/>
          <w:i/>
          <w:iCs/>
          <w:sz w:val="28"/>
          <w:szCs w:val="28"/>
        </w:rPr>
        <w:t>ụ</w:t>
      </w:r>
      <w:r w:rsidRPr="005A6BB9">
        <w:rPr>
          <w:rFonts w:eastAsia="Calibri"/>
          <w:i/>
          <w:iCs/>
          <w:sz w:val="28"/>
          <w:szCs w:val="28"/>
        </w:rPr>
        <w:t xml:space="preserve"> tr</w:t>
      </w:r>
      <w:r w:rsidRPr="005A6BB9">
        <w:rPr>
          <w:rFonts w:eastAsia="Calibri"/>
          <w:i/>
          <w:iCs/>
          <w:sz w:val="28"/>
          <w:szCs w:val="28"/>
        </w:rPr>
        <w:t>ở</w:t>
      </w:r>
      <w:r w:rsidRPr="005A6BB9">
        <w:rPr>
          <w:rFonts w:eastAsia="Calibri"/>
          <w:i/>
          <w:iCs/>
          <w:sz w:val="28"/>
          <w:szCs w:val="28"/>
        </w:rPr>
        <w:t xml:space="preserve"> lên:</w:t>
      </w:r>
      <w:r w:rsidRPr="005A6BB9">
        <w:rPr>
          <w:rFonts w:eastAsia="Calibri"/>
          <w:sz w:val="28"/>
          <w:szCs w:val="28"/>
        </w:rPr>
        <w:t xml:space="preserve"> Đ</w:t>
      </w:r>
      <w:r w:rsidRPr="005A6BB9">
        <w:rPr>
          <w:rFonts w:eastAsia="Calibri"/>
          <w:sz w:val="28"/>
          <w:szCs w:val="28"/>
        </w:rPr>
        <w:t>ả</w:t>
      </w:r>
      <w:r w:rsidRPr="005A6BB9">
        <w:rPr>
          <w:rFonts w:eastAsia="Calibri"/>
          <w:sz w:val="28"/>
          <w:szCs w:val="28"/>
        </w:rPr>
        <w:t>ng b</w:t>
      </w:r>
      <w:r w:rsidRPr="005A6BB9">
        <w:rPr>
          <w:rFonts w:eastAsia="Calibri"/>
          <w:sz w:val="28"/>
          <w:szCs w:val="28"/>
        </w:rPr>
        <w:t>ộ</w:t>
      </w:r>
      <w:r w:rsidRPr="005A6BB9">
        <w:rPr>
          <w:rFonts w:eastAsia="Calibri"/>
          <w:sz w:val="28"/>
          <w:szCs w:val="28"/>
        </w:rPr>
        <w:t xml:space="preserve"> xã </w:t>
      </w:r>
      <w:r w:rsidRPr="005A6BB9">
        <w:rPr>
          <w:rFonts w:eastAsia="Calibri"/>
          <w:sz w:val="28"/>
          <w:szCs w:val="28"/>
        </w:rPr>
        <w:t>An Th</w:t>
      </w:r>
      <w:r w:rsidRPr="005A6BB9">
        <w:rPr>
          <w:rFonts w:eastAsia="Calibri"/>
          <w:sz w:val="28"/>
          <w:szCs w:val="28"/>
        </w:rPr>
        <w:t>ạ</w:t>
      </w:r>
      <w:r w:rsidRPr="005A6BB9">
        <w:rPr>
          <w:rFonts w:eastAsia="Calibri"/>
          <w:sz w:val="28"/>
          <w:szCs w:val="28"/>
        </w:rPr>
        <w:t xml:space="preserve">nh Tây </w:t>
      </w:r>
      <w:r w:rsidRPr="005A6BB9">
        <w:rPr>
          <w:rFonts w:eastAsia="Calibri"/>
          <w:sz w:val="28"/>
          <w:szCs w:val="28"/>
        </w:rPr>
        <w:t>được x</w:t>
      </w:r>
      <w:r w:rsidRPr="005A6BB9">
        <w:rPr>
          <w:rFonts w:eastAsia="Calibri"/>
          <w:sz w:val="28"/>
          <w:szCs w:val="28"/>
        </w:rPr>
        <w:t>ế</w:t>
      </w:r>
      <w:r w:rsidRPr="005A6BB9">
        <w:rPr>
          <w:rFonts w:eastAsia="Calibri"/>
          <w:sz w:val="28"/>
          <w:szCs w:val="28"/>
        </w:rPr>
        <w:t>p lo</w:t>
      </w:r>
      <w:r w:rsidRPr="005A6BB9">
        <w:rPr>
          <w:rFonts w:eastAsia="Calibri"/>
          <w:sz w:val="28"/>
          <w:szCs w:val="28"/>
        </w:rPr>
        <w:t>ạ</w:t>
      </w:r>
      <w:r w:rsidRPr="005A6BB9">
        <w:rPr>
          <w:rFonts w:eastAsia="Calibri"/>
          <w:sz w:val="28"/>
          <w:szCs w:val="28"/>
        </w:rPr>
        <w:t>i ch</w:t>
      </w:r>
      <w:r w:rsidRPr="005A6BB9">
        <w:rPr>
          <w:rFonts w:eastAsia="Calibri"/>
          <w:sz w:val="28"/>
          <w:szCs w:val="28"/>
        </w:rPr>
        <w:t>ấ</w:t>
      </w:r>
      <w:r w:rsidRPr="005A6BB9">
        <w:rPr>
          <w:rFonts w:eastAsia="Calibri"/>
          <w:sz w:val="28"/>
          <w:szCs w:val="28"/>
        </w:rPr>
        <w:t>t lượng hoàn thành t</w:t>
      </w:r>
      <w:r w:rsidRPr="005A6BB9">
        <w:rPr>
          <w:rFonts w:eastAsia="Calibri"/>
          <w:sz w:val="28"/>
          <w:szCs w:val="28"/>
        </w:rPr>
        <w:t>ố</w:t>
      </w:r>
      <w:r w:rsidRPr="005A6BB9">
        <w:rPr>
          <w:rFonts w:eastAsia="Calibri"/>
          <w:sz w:val="28"/>
          <w:szCs w:val="28"/>
        </w:rPr>
        <w:t>t nhi</w:t>
      </w:r>
      <w:r w:rsidRPr="005A6BB9">
        <w:rPr>
          <w:rFonts w:eastAsia="Calibri"/>
          <w:sz w:val="28"/>
          <w:szCs w:val="28"/>
        </w:rPr>
        <w:t>ệ</w:t>
      </w:r>
      <w:r w:rsidRPr="005A6BB9">
        <w:rPr>
          <w:rFonts w:eastAsia="Calibri"/>
          <w:sz w:val="28"/>
          <w:szCs w:val="28"/>
        </w:rPr>
        <w:t>m v</w:t>
      </w:r>
      <w:r w:rsidRPr="005A6BB9">
        <w:rPr>
          <w:rFonts w:eastAsia="Calibri"/>
          <w:sz w:val="28"/>
          <w:szCs w:val="28"/>
        </w:rPr>
        <w:t>ụ</w:t>
      </w:r>
      <w:r w:rsidRPr="005A6BB9">
        <w:rPr>
          <w:rFonts w:eastAsia="Calibri"/>
          <w:sz w:val="28"/>
          <w:szCs w:val="28"/>
        </w:rPr>
        <w:t xml:space="preserve">; </w:t>
      </w:r>
      <w:r w:rsidRPr="005A6BB9">
        <w:rPr>
          <w:rFonts w:eastAsia="Calibri"/>
          <w:sz w:val="28"/>
          <w:szCs w:val="28"/>
        </w:rPr>
        <w:t>Ủ</w:t>
      </w:r>
      <w:r w:rsidRPr="005A6BB9">
        <w:rPr>
          <w:rFonts w:eastAsia="Calibri"/>
          <w:sz w:val="28"/>
          <w:szCs w:val="28"/>
        </w:rPr>
        <w:t>y ban nhân dân xã An Th</w:t>
      </w:r>
      <w:r w:rsidRPr="005A6BB9">
        <w:rPr>
          <w:rFonts w:eastAsia="Calibri"/>
          <w:sz w:val="28"/>
          <w:szCs w:val="28"/>
        </w:rPr>
        <w:t>ạ</w:t>
      </w:r>
      <w:r w:rsidRPr="005A6BB9">
        <w:rPr>
          <w:rFonts w:eastAsia="Calibri"/>
          <w:sz w:val="28"/>
          <w:szCs w:val="28"/>
        </w:rPr>
        <w:t>nh “</w:t>
      </w:r>
      <w:r w:rsidRPr="005A6BB9">
        <w:rPr>
          <w:rFonts w:eastAsia="Calibri"/>
          <w:sz w:val="28"/>
          <w:szCs w:val="28"/>
        </w:rPr>
        <w:t xml:space="preserve">Chính quyền </w:t>
      </w:r>
      <w:r w:rsidRPr="005A6BB9">
        <w:rPr>
          <w:rFonts w:eastAsia="Calibri"/>
          <w:sz w:val="28"/>
          <w:szCs w:val="28"/>
        </w:rPr>
        <w:t>cơ s</w:t>
      </w:r>
      <w:r w:rsidRPr="005A6BB9">
        <w:rPr>
          <w:rFonts w:eastAsia="Calibri"/>
          <w:sz w:val="28"/>
          <w:szCs w:val="28"/>
        </w:rPr>
        <w:t>ở</w:t>
      </w:r>
      <w:r w:rsidRPr="005A6BB9">
        <w:rPr>
          <w:rFonts w:eastAsia="Calibri"/>
          <w:sz w:val="28"/>
          <w:szCs w:val="28"/>
        </w:rPr>
        <w:t xml:space="preserve"> v</w:t>
      </w:r>
      <w:r w:rsidRPr="005A6BB9">
        <w:rPr>
          <w:rFonts w:eastAsia="Calibri"/>
          <w:sz w:val="28"/>
          <w:szCs w:val="28"/>
        </w:rPr>
        <w:t>ữ</w:t>
      </w:r>
      <w:r w:rsidRPr="005A6BB9">
        <w:rPr>
          <w:rFonts w:eastAsia="Calibri"/>
          <w:sz w:val="28"/>
          <w:szCs w:val="28"/>
        </w:rPr>
        <w:t>ng m</w:t>
      </w:r>
      <w:r w:rsidRPr="005A6BB9">
        <w:rPr>
          <w:rFonts w:eastAsia="Calibri"/>
          <w:sz w:val="28"/>
          <w:szCs w:val="28"/>
        </w:rPr>
        <w:t>ạ</w:t>
      </w:r>
      <w:r w:rsidRPr="005A6BB9">
        <w:rPr>
          <w:rFonts w:eastAsia="Calibri"/>
          <w:sz w:val="28"/>
          <w:szCs w:val="28"/>
        </w:rPr>
        <w:t xml:space="preserve">nh” </w:t>
      </w:r>
    </w:p>
    <w:p w:rsidR="00452DC9" w:rsidRPr="005A6BB9" w:rsidRDefault="003E72FA" w:rsidP="005A6BB9">
      <w:pPr>
        <w:pBdr>
          <w:top w:val="dotted" w:sz="4" w:space="0" w:color="FFFFFF"/>
          <w:left w:val="dotted" w:sz="4" w:space="0" w:color="FFFFFF"/>
          <w:bottom w:val="dotted" w:sz="4" w:space="31" w:color="FFFFFF"/>
          <w:right w:val="dotted" w:sz="4" w:space="0" w:color="FFFFFF"/>
        </w:pBdr>
        <w:shd w:val="clear" w:color="auto" w:fill="FFFFFF"/>
        <w:spacing w:beforeLines="50" w:before="120" w:afterLines="50" w:after="120"/>
        <w:ind w:firstLine="567"/>
        <w:jc w:val="both"/>
        <w:rPr>
          <w:sz w:val="28"/>
          <w:szCs w:val="28"/>
          <w:lang w:eastAsia="vi-VN"/>
        </w:rPr>
      </w:pPr>
      <w:r w:rsidRPr="005A6BB9">
        <w:rPr>
          <w:rFonts w:eastAsia="Calibri"/>
          <w:i/>
          <w:iCs/>
          <w:sz w:val="28"/>
          <w:szCs w:val="28"/>
        </w:rPr>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t 18: T</w:t>
      </w:r>
      <w:r w:rsidRPr="005A6BB9">
        <w:rPr>
          <w:rFonts w:eastAsia="Calibri"/>
          <w:i/>
          <w:iCs/>
          <w:sz w:val="28"/>
          <w:szCs w:val="28"/>
        </w:rPr>
        <w:t>ổ</w:t>
      </w:r>
      <w:r w:rsidRPr="005A6BB9">
        <w:rPr>
          <w:rFonts w:eastAsia="Calibri"/>
          <w:i/>
          <w:iCs/>
          <w:sz w:val="28"/>
          <w:szCs w:val="28"/>
        </w:rPr>
        <w:t xml:space="preserve"> ch</w:t>
      </w:r>
      <w:r w:rsidRPr="005A6BB9">
        <w:rPr>
          <w:rFonts w:eastAsia="Calibri"/>
          <w:i/>
          <w:iCs/>
          <w:sz w:val="28"/>
          <w:szCs w:val="28"/>
        </w:rPr>
        <w:t>ứ</w:t>
      </w:r>
      <w:r w:rsidRPr="005A6BB9">
        <w:rPr>
          <w:rFonts w:eastAsia="Calibri"/>
          <w:i/>
          <w:iCs/>
          <w:sz w:val="28"/>
          <w:szCs w:val="28"/>
        </w:rPr>
        <w:t>c Chính tr</w:t>
      </w:r>
      <w:r w:rsidRPr="005A6BB9">
        <w:rPr>
          <w:rFonts w:eastAsia="Calibri"/>
          <w:i/>
          <w:iCs/>
          <w:sz w:val="28"/>
          <w:szCs w:val="28"/>
        </w:rPr>
        <w:t>ị</w:t>
      </w:r>
      <w:r w:rsidRPr="005A6BB9">
        <w:rPr>
          <w:rFonts w:eastAsia="Calibri"/>
          <w:i/>
          <w:iCs/>
          <w:sz w:val="28"/>
          <w:szCs w:val="28"/>
        </w:rPr>
        <w:t xml:space="preserve"> - Xã h</w:t>
      </w:r>
      <w:r w:rsidRPr="005A6BB9">
        <w:rPr>
          <w:rFonts w:eastAsia="Calibri"/>
          <w:i/>
          <w:iCs/>
          <w:sz w:val="28"/>
          <w:szCs w:val="28"/>
        </w:rPr>
        <w:t>ộ</w:t>
      </w:r>
      <w:r w:rsidRPr="005A6BB9">
        <w:rPr>
          <w:rFonts w:eastAsia="Calibri"/>
          <w:i/>
          <w:iCs/>
          <w:sz w:val="28"/>
          <w:szCs w:val="28"/>
        </w:rPr>
        <w:t>i c</w:t>
      </w:r>
      <w:r w:rsidRPr="005A6BB9">
        <w:rPr>
          <w:rFonts w:eastAsia="Calibri"/>
          <w:i/>
          <w:iCs/>
          <w:sz w:val="28"/>
          <w:szCs w:val="28"/>
        </w:rPr>
        <w:t>ủ</w:t>
      </w:r>
      <w:r w:rsidRPr="005A6BB9">
        <w:rPr>
          <w:rFonts w:eastAsia="Calibri"/>
          <w:i/>
          <w:iCs/>
          <w:sz w:val="28"/>
          <w:szCs w:val="28"/>
        </w:rPr>
        <w:t>a xã đư</w:t>
      </w:r>
      <w:r w:rsidRPr="005A6BB9">
        <w:rPr>
          <w:rFonts w:eastAsia="Calibri"/>
          <w:i/>
          <w:iCs/>
          <w:sz w:val="28"/>
          <w:szCs w:val="28"/>
        </w:rPr>
        <w:t>ợ</w:t>
      </w:r>
      <w:r w:rsidRPr="005A6BB9">
        <w:rPr>
          <w:rFonts w:eastAsia="Calibri"/>
          <w:i/>
          <w:iCs/>
          <w:sz w:val="28"/>
          <w:szCs w:val="28"/>
        </w:rPr>
        <w:t>c x</w:t>
      </w:r>
      <w:r w:rsidRPr="005A6BB9">
        <w:rPr>
          <w:rFonts w:eastAsia="Calibri"/>
          <w:i/>
          <w:iCs/>
          <w:sz w:val="28"/>
          <w:szCs w:val="28"/>
        </w:rPr>
        <w:t>ế</w:t>
      </w:r>
      <w:r w:rsidRPr="005A6BB9">
        <w:rPr>
          <w:rFonts w:eastAsia="Calibri"/>
          <w:i/>
          <w:iCs/>
          <w:sz w:val="28"/>
          <w:szCs w:val="28"/>
        </w:rPr>
        <w:t>p lo</w:t>
      </w:r>
      <w:r w:rsidRPr="005A6BB9">
        <w:rPr>
          <w:rFonts w:eastAsia="Calibri"/>
          <w:i/>
          <w:iCs/>
          <w:sz w:val="28"/>
          <w:szCs w:val="28"/>
        </w:rPr>
        <w:t>ạ</w:t>
      </w:r>
      <w:r w:rsidRPr="005A6BB9">
        <w:rPr>
          <w:rFonts w:eastAsia="Calibri"/>
          <w:i/>
          <w:iCs/>
          <w:sz w:val="28"/>
          <w:szCs w:val="28"/>
        </w:rPr>
        <w:t>i ch</w:t>
      </w:r>
      <w:r w:rsidRPr="005A6BB9">
        <w:rPr>
          <w:rFonts w:eastAsia="Calibri"/>
          <w:i/>
          <w:iCs/>
          <w:sz w:val="28"/>
          <w:szCs w:val="28"/>
        </w:rPr>
        <w:t>ấ</w:t>
      </w:r>
      <w:r w:rsidRPr="005A6BB9">
        <w:rPr>
          <w:rFonts w:eastAsia="Calibri"/>
          <w:i/>
          <w:iCs/>
          <w:sz w:val="28"/>
          <w:szCs w:val="28"/>
        </w:rPr>
        <w:t>t lư</w:t>
      </w:r>
      <w:r w:rsidRPr="005A6BB9">
        <w:rPr>
          <w:rFonts w:eastAsia="Calibri"/>
          <w:i/>
          <w:iCs/>
          <w:sz w:val="28"/>
          <w:szCs w:val="28"/>
        </w:rPr>
        <w:t>ợ</w:t>
      </w:r>
      <w:r w:rsidRPr="005A6BB9">
        <w:rPr>
          <w:rFonts w:eastAsia="Calibri"/>
          <w:i/>
          <w:iCs/>
          <w:sz w:val="28"/>
          <w:szCs w:val="28"/>
        </w:rPr>
        <w:t>ng hoàn</w:t>
      </w:r>
      <w:r w:rsidRPr="005A6BB9">
        <w:rPr>
          <w:rFonts w:eastAsia="Calibri"/>
          <w:i/>
          <w:iCs/>
          <w:sz w:val="28"/>
          <w:szCs w:val="28"/>
        </w:rPr>
        <w:t xml:space="preserve"> thành t</w:t>
      </w:r>
      <w:r w:rsidRPr="005A6BB9">
        <w:rPr>
          <w:rFonts w:eastAsia="Calibri"/>
          <w:i/>
          <w:iCs/>
          <w:sz w:val="28"/>
          <w:szCs w:val="28"/>
        </w:rPr>
        <w:t>ố</w:t>
      </w:r>
      <w:r w:rsidRPr="005A6BB9">
        <w:rPr>
          <w:rFonts w:eastAsia="Calibri"/>
          <w:i/>
          <w:iCs/>
          <w:sz w:val="28"/>
          <w:szCs w:val="28"/>
        </w:rPr>
        <w:t>t nhi</w:t>
      </w:r>
      <w:r w:rsidRPr="005A6BB9">
        <w:rPr>
          <w:rFonts w:eastAsia="Calibri"/>
          <w:i/>
          <w:iCs/>
          <w:sz w:val="28"/>
          <w:szCs w:val="28"/>
        </w:rPr>
        <w:t>ệ</w:t>
      </w:r>
      <w:r w:rsidRPr="005A6BB9">
        <w:rPr>
          <w:rFonts w:eastAsia="Calibri"/>
          <w:i/>
          <w:iCs/>
          <w:sz w:val="28"/>
          <w:szCs w:val="28"/>
        </w:rPr>
        <w:t>m v</w:t>
      </w:r>
      <w:r w:rsidRPr="005A6BB9">
        <w:rPr>
          <w:rFonts w:eastAsia="Calibri"/>
          <w:i/>
          <w:iCs/>
          <w:sz w:val="28"/>
          <w:szCs w:val="28"/>
        </w:rPr>
        <w:t>ụ</w:t>
      </w:r>
      <w:r w:rsidRPr="005A6BB9">
        <w:rPr>
          <w:rFonts w:eastAsia="Calibri"/>
          <w:i/>
          <w:iCs/>
          <w:sz w:val="28"/>
          <w:szCs w:val="28"/>
        </w:rPr>
        <w:t xml:space="preserve"> tr</w:t>
      </w:r>
      <w:r w:rsidRPr="005A6BB9">
        <w:rPr>
          <w:rFonts w:eastAsia="Calibri"/>
          <w:i/>
          <w:iCs/>
          <w:sz w:val="28"/>
          <w:szCs w:val="28"/>
        </w:rPr>
        <w:t>ở</w:t>
      </w:r>
      <w:r w:rsidRPr="005A6BB9">
        <w:rPr>
          <w:rFonts w:eastAsia="Calibri"/>
          <w:i/>
          <w:iCs/>
          <w:sz w:val="28"/>
          <w:szCs w:val="28"/>
        </w:rPr>
        <w:t xml:space="preserve"> lên:</w:t>
      </w:r>
      <w:r w:rsidRPr="005A6BB9">
        <w:rPr>
          <w:rFonts w:eastAsia="Calibri"/>
          <w:sz w:val="28"/>
          <w:szCs w:val="28"/>
        </w:rPr>
        <w:t xml:space="preserve"> </w:t>
      </w:r>
      <w:r w:rsidRPr="005A6BB9">
        <w:rPr>
          <w:sz w:val="28"/>
          <w:szCs w:val="28"/>
          <w:lang w:val="vi-VN" w:eastAsia="vi-VN"/>
        </w:rPr>
        <w:t xml:space="preserve">Mặt trận Tổ quốc </w:t>
      </w:r>
      <w:r w:rsidRPr="005A6BB9">
        <w:rPr>
          <w:sz w:val="28"/>
          <w:szCs w:val="28"/>
          <w:lang w:eastAsia="vi-VN"/>
        </w:rPr>
        <w:t xml:space="preserve">Việt Nam </w:t>
      </w:r>
      <w:r w:rsidRPr="005A6BB9">
        <w:rPr>
          <w:sz w:val="28"/>
          <w:szCs w:val="28"/>
          <w:lang w:val="vi-VN" w:eastAsia="vi-VN"/>
        </w:rPr>
        <w:t xml:space="preserve">xã hoàn thành xuất sắc nhiệm vụ; Hội Cựu chiến binh xã hoàn thành tốt nhiệm vụ; Đoàn thanh niên xã hoàn thành xuất sắc nhiệm vụ; Hội nông dân xã hoàn thành tốt nhiệm vụ; Hội </w:t>
      </w:r>
      <w:r w:rsidRPr="005A6BB9">
        <w:rPr>
          <w:sz w:val="28"/>
          <w:szCs w:val="28"/>
          <w:lang w:eastAsia="vi-VN"/>
        </w:rPr>
        <w:t xml:space="preserve">liên hiệp </w:t>
      </w:r>
      <w:r w:rsidRPr="005A6BB9">
        <w:rPr>
          <w:sz w:val="28"/>
          <w:szCs w:val="28"/>
          <w:lang w:val="vi-VN" w:eastAsia="vi-VN"/>
        </w:rPr>
        <w:t>phụ nữ xã hoàn th</w:t>
      </w:r>
      <w:r w:rsidRPr="005A6BB9">
        <w:rPr>
          <w:sz w:val="28"/>
          <w:szCs w:val="28"/>
          <w:lang w:val="vi-VN" w:eastAsia="vi-VN"/>
        </w:rPr>
        <w:t>ành xuất sắc nhiệm vụ</w:t>
      </w:r>
      <w:r w:rsidRPr="005A6BB9">
        <w:rPr>
          <w:sz w:val="28"/>
          <w:szCs w:val="28"/>
          <w:lang w:eastAsia="vi-VN"/>
        </w:rPr>
        <w:t xml:space="preserve"> năm 2022.</w:t>
      </w:r>
    </w:p>
    <w:p w:rsidR="00452DC9" w:rsidRPr="005A6BB9" w:rsidRDefault="00452DC9" w:rsidP="005A6BB9">
      <w:pPr>
        <w:pBdr>
          <w:top w:val="dotted" w:sz="4" w:space="0" w:color="FFFFFF"/>
          <w:left w:val="dotted" w:sz="4" w:space="0" w:color="FFFFFF"/>
          <w:bottom w:val="dotted" w:sz="4" w:space="31" w:color="FFFFFF"/>
          <w:right w:val="dotted" w:sz="4" w:space="0" w:color="FFFFFF"/>
        </w:pBdr>
        <w:shd w:val="clear" w:color="auto" w:fill="FFFFFF"/>
        <w:spacing w:beforeLines="50" w:before="120" w:afterLines="50" w:after="120"/>
        <w:ind w:firstLine="567"/>
        <w:jc w:val="both"/>
        <w:rPr>
          <w:rFonts w:eastAsia="Calibri"/>
          <w:sz w:val="28"/>
          <w:szCs w:val="28"/>
        </w:rPr>
      </w:pPr>
    </w:p>
    <w:p w:rsidR="00452DC9" w:rsidRPr="005A6BB9" w:rsidRDefault="003E72FA" w:rsidP="005A6BB9">
      <w:pPr>
        <w:spacing w:beforeLines="50" w:before="120" w:afterLines="50" w:after="120"/>
        <w:ind w:firstLine="567"/>
        <w:jc w:val="both"/>
        <w:rPr>
          <w:rFonts w:eastAsia="Calibri"/>
          <w:i/>
          <w:iCs/>
          <w:sz w:val="28"/>
          <w:szCs w:val="28"/>
        </w:rPr>
      </w:pPr>
      <w:r w:rsidRPr="005A6BB9">
        <w:rPr>
          <w:rFonts w:eastAsia="Calibri"/>
          <w:i/>
          <w:iCs/>
          <w:sz w:val="28"/>
          <w:szCs w:val="28"/>
        </w:rPr>
        <w:lastRenderedPageBreak/>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t 20: Đ</w:t>
      </w:r>
      <w:r w:rsidRPr="005A6BB9">
        <w:rPr>
          <w:rFonts w:eastAsia="Calibri"/>
          <w:i/>
          <w:iCs/>
          <w:sz w:val="28"/>
          <w:szCs w:val="28"/>
        </w:rPr>
        <w:t>ả</w:t>
      </w:r>
      <w:r w:rsidRPr="005A6BB9">
        <w:rPr>
          <w:rFonts w:eastAsia="Calibri"/>
          <w:i/>
          <w:iCs/>
          <w:sz w:val="28"/>
          <w:szCs w:val="28"/>
        </w:rPr>
        <w:t>m b</w:t>
      </w:r>
      <w:r w:rsidRPr="005A6BB9">
        <w:rPr>
          <w:rFonts w:eastAsia="Calibri"/>
          <w:i/>
          <w:iCs/>
          <w:sz w:val="28"/>
          <w:szCs w:val="28"/>
        </w:rPr>
        <w:t>ả</w:t>
      </w:r>
      <w:r w:rsidRPr="005A6BB9">
        <w:rPr>
          <w:rFonts w:eastAsia="Calibri"/>
          <w:i/>
          <w:iCs/>
          <w:sz w:val="28"/>
          <w:szCs w:val="28"/>
        </w:rPr>
        <w:t>o bình đ</w:t>
      </w:r>
      <w:r w:rsidRPr="005A6BB9">
        <w:rPr>
          <w:rFonts w:eastAsia="Calibri"/>
          <w:i/>
          <w:iCs/>
          <w:sz w:val="28"/>
          <w:szCs w:val="28"/>
        </w:rPr>
        <w:t>ẳ</w:t>
      </w:r>
      <w:r w:rsidRPr="005A6BB9">
        <w:rPr>
          <w:rFonts w:eastAsia="Calibri"/>
          <w:i/>
          <w:iCs/>
          <w:sz w:val="28"/>
          <w:szCs w:val="28"/>
        </w:rPr>
        <w:t>ng gi</w:t>
      </w:r>
      <w:r w:rsidRPr="005A6BB9">
        <w:rPr>
          <w:rFonts w:eastAsia="Calibri"/>
          <w:i/>
          <w:iCs/>
          <w:sz w:val="28"/>
          <w:szCs w:val="28"/>
        </w:rPr>
        <w:t>ớ</w:t>
      </w:r>
      <w:r w:rsidRPr="005A6BB9">
        <w:rPr>
          <w:rFonts w:eastAsia="Calibri"/>
          <w:i/>
          <w:iCs/>
          <w:sz w:val="28"/>
          <w:szCs w:val="28"/>
        </w:rPr>
        <w:t>i và phòng ch</w:t>
      </w:r>
      <w:r w:rsidRPr="005A6BB9">
        <w:rPr>
          <w:rFonts w:eastAsia="Calibri"/>
          <w:i/>
          <w:iCs/>
          <w:sz w:val="28"/>
          <w:szCs w:val="28"/>
        </w:rPr>
        <w:t>ố</w:t>
      </w:r>
      <w:r w:rsidRPr="005A6BB9">
        <w:rPr>
          <w:rFonts w:eastAsia="Calibri"/>
          <w:i/>
          <w:iCs/>
          <w:sz w:val="28"/>
          <w:szCs w:val="28"/>
        </w:rPr>
        <w:t>ng b</w:t>
      </w:r>
      <w:r w:rsidRPr="005A6BB9">
        <w:rPr>
          <w:rFonts w:eastAsia="Calibri"/>
          <w:i/>
          <w:iCs/>
          <w:sz w:val="28"/>
          <w:szCs w:val="28"/>
        </w:rPr>
        <w:t>ạ</w:t>
      </w:r>
      <w:r w:rsidRPr="005A6BB9">
        <w:rPr>
          <w:rFonts w:eastAsia="Calibri"/>
          <w:i/>
          <w:iCs/>
          <w:sz w:val="28"/>
          <w:szCs w:val="28"/>
        </w:rPr>
        <w:t>o l</w:t>
      </w:r>
      <w:r w:rsidRPr="005A6BB9">
        <w:rPr>
          <w:rFonts w:eastAsia="Calibri"/>
          <w:i/>
          <w:iCs/>
          <w:sz w:val="28"/>
          <w:szCs w:val="28"/>
        </w:rPr>
        <w:t>ự</w:t>
      </w:r>
      <w:r w:rsidRPr="005A6BB9">
        <w:rPr>
          <w:rFonts w:eastAsia="Calibri"/>
          <w:i/>
          <w:iCs/>
          <w:sz w:val="28"/>
          <w:szCs w:val="28"/>
        </w:rPr>
        <w:t>c gia đình; phòng ch</w:t>
      </w:r>
      <w:r w:rsidRPr="005A6BB9">
        <w:rPr>
          <w:rFonts w:eastAsia="Calibri"/>
          <w:i/>
          <w:iCs/>
          <w:sz w:val="28"/>
          <w:szCs w:val="28"/>
        </w:rPr>
        <w:t>ố</w:t>
      </w:r>
      <w:r w:rsidRPr="005A6BB9">
        <w:rPr>
          <w:rFonts w:eastAsia="Calibri"/>
          <w:i/>
          <w:iCs/>
          <w:sz w:val="28"/>
          <w:szCs w:val="28"/>
        </w:rPr>
        <w:t>ng b</w:t>
      </w:r>
      <w:r w:rsidRPr="005A6BB9">
        <w:rPr>
          <w:rFonts w:eastAsia="Calibri"/>
          <w:i/>
          <w:iCs/>
          <w:sz w:val="28"/>
          <w:szCs w:val="28"/>
        </w:rPr>
        <w:t>ạ</w:t>
      </w:r>
      <w:r w:rsidRPr="005A6BB9">
        <w:rPr>
          <w:rFonts w:eastAsia="Calibri"/>
          <w:i/>
          <w:iCs/>
          <w:sz w:val="28"/>
          <w:szCs w:val="28"/>
        </w:rPr>
        <w:t>o l</w:t>
      </w:r>
      <w:r w:rsidRPr="005A6BB9">
        <w:rPr>
          <w:rFonts w:eastAsia="Calibri"/>
          <w:i/>
          <w:iCs/>
          <w:sz w:val="28"/>
          <w:szCs w:val="28"/>
        </w:rPr>
        <w:t>ự</w:t>
      </w:r>
      <w:r w:rsidRPr="005A6BB9">
        <w:rPr>
          <w:rFonts w:eastAsia="Calibri"/>
          <w:i/>
          <w:iCs/>
          <w:sz w:val="28"/>
          <w:szCs w:val="28"/>
        </w:rPr>
        <w:t>c trên cơ s</w:t>
      </w:r>
      <w:r w:rsidRPr="005A6BB9">
        <w:rPr>
          <w:rFonts w:eastAsia="Calibri"/>
          <w:i/>
          <w:iCs/>
          <w:sz w:val="28"/>
          <w:szCs w:val="28"/>
        </w:rPr>
        <w:t>ở</w:t>
      </w:r>
      <w:r w:rsidRPr="005A6BB9">
        <w:rPr>
          <w:rFonts w:eastAsia="Calibri"/>
          <w:i/>
          <w:iCs/>
          <w:sz w:val="28"/>
          <w:szCs w:val="28"/>
        </w:rPr>
        <w:t xml:space="preserve"> gi</w:t>
      </w:r>
      <w:r w:rsidRPr="005A6BB9">
        <w:rPr>
          <w:rFonts w:eastAsia="Calibri"/>
          <w:i/>
          <w:iCs/>
          <w:sz w:val="28"/>
          <w:szCs w:val="28"/>
        </w:rPr>
        <w:t>ớ</w:t>
      </w:r>
      <w:r w:rsidRPr="005A6BB9">
        <w:rPr>
          <w:rFonts w:eastAsia="Calibri"/>
          <w:i/>
          <w:iCs/>
          <w:sz w:val="28"/>
          <w:szCs w:val="28"/>
        </w:rPr>
        <w:t>i; phòng ch</w:t>
      </w:r>
      <w:r w:rsidRPr="005A6BB9">
        <w:rPr>
          <w:rFonts w:eastAsia="Calibri"/>
          <w:i/>
          <w:iCs/>
          <w:sz w:val="28"/>
          <w:szCs w:val="28"/>
        </w:rPr>
        <w:t>ố</w:t>
      </w:r>
      <w:r w:rsidRPr="005A6BB9">
        <w:rPr>
          <w:rFonts w:eastAsia="Calibri"/>
          <w:i/>
          <w:iCs/>
          <w:sz w:val="28"/>
          <w:szCs w:val="28"/>
        </w:rPr>
        <w:t>ng xâm h</w:t>
      </w:r>
      <w:r w:rsidRPr="005A6BB9">
        <w:rPr>
          <w:rFonts w:eastAsia="Calibri"/>
          <w:i/>
          <w:iCs/>
          <w:sz w:val="28"/>
          <w:szCs w:val="28"/>
        </w:rPr>
        <w:t>ạ</w:t>
      </w:r>
      <w:r w:rsidRPr="005A6BB9">
        <w:rPr>
          <w:rFonts w:eastAsia="Calibri"/>
          <w:i/>
          <w:iCs/>
          <w:sz w:val="28"/>
          <w:szCs w:val="28"/>
        </w:rPr>
        <w:t>i tr</w:t>
      </w:r>
      <w:r w:rsidRPr="005A6BB9">
        <w:rPr>
          <w:rFonts w:eastAsia="Calibri"/>
          <w:i/>
          <w:iCs/>
          <w:sz w:val="28"/>
          <w:szCs w:val="28"/>
        </w:rPr>
        <w:t>ẻ</w:t>
      </w:r>
      <w:r w:rsidRPr="005A6BB9">
        <w:rPr>
          <w:rFonts w:eastAsia="Calibri"/>
          <w:i/>
          <w:iCs/>
          <w:sz w:val="28"/>
          <w:szCs w:val="28"/>
        </w:rPr>
        <w:t xml:space="preserve"> em; b</w:t>
      </w:r>
      <w:r w:rsidRPr="005A6BB9">
        <w:rPr>
          <w:rFonts w:eastAsia="Calibri"/>
          <w:i/>
          <w:iCs/>
          <w:sz w:val="28"/>
          <w:szCs w:val="28"/>
        </w:rPr>
        <w:t>ả</w:t>
      </w:r>
      <w:r w:rsidRPr="005A6BB9">
        <w:rPr>
          <w:rFonts w:eastAsia="Calibri"/>
          <w:i/>
          <w:iCs/>
          <w:sz w:val="28"/>
          <w:szCs w:val="28"/>
        </w:rPr>
        <w:t>o v</w:t>
      </w:r>
      <w:r w:rsidRPr="005A6BB9">
        <w:rPr>
          <w:rFonts w:eastAsia="Calibri"/>
          <w:i/>
          <w:iCs/>
          <w:sz w:val="28"/>
          <w:szCs w:val="28"/>
        </w:rPr>
        <w:t>ệ</w:t>
      </w:r>
      <w:r w:rsidRPr="005A6BB9">
        <w:rPr>
          <w:rFonts w:eastAsia="Calibri"/>
          <w:i/>
          <w:iCs/>
          <w:sz w:val="28"/>
          <w:szCs w:val="28"/>
        </w:rPr>
        <w:t xml:space="preserve"> và h</w:t>
      </w:r>
      <w:r w:rsidRPr="005A6BB9">
        <w:rPr>
          <w:rFonts w:eastAsia="Calibri"/>
          <w:i/>
          <w:iCs/>
          <w:sz w:val="28"/>
          <w:szCs w:val="28"/>
        </w:rPr>
        <w:t>ỗ</w:t>
      </w:r>
      <w:r w:rsidRPr="005A6BB9">
        <w:rPr>
          <w:rFonts w:eastAsia="Calibri"/>
          <w:i/>
          <w:iCs/>
          <w:sz w:val="28"/>
          <w:szCs w:val="28"/>
        </w:rPr>
        <w:t xml:space="preserve"> tr</w:t>
      </w:r>
      <w:r w:rsidRPr="005A6BB9">
        <w:rPr>
          <w:rFonts w:eastAsia="Calibri"/>
          <w:i/>
          <w:iCs/>
          <w:sz w:val="28"/>
          <w:szCs w:val="28"/>
        </w:rPr>
        <w:t>ợ</w:t>
      </w:r>
      <w:r w:rsidRPr="005A6BB9">
        <w:rPr>
          <w:rFonts w:eastAsia="Calibri"/>
          <w:i/>
          <w:iCs/>
          <w:sz w:val="28"/>
          <w:szCs w:val="28"/>
        </w:rPr>
        <w:t xml:space="preserve"> tr</w:t>
      </w:r>
      <w:r w:rsidRPr="005A6BB9">
        <w:rPr>
          <w:rFonts w:eastAsia="Calibri"/>
          <w:i/>
          <w:iCs/>
          <w:sz w:val="28"/>
          <w:szCs w:val="28"/>
        </w:rPr>
        <w:t>ẻ</w:t>
      </w:r>
      <w:r w:rsidRPr="005A6BB9">
        <w:rPr>
          <w:rFonts w:eastAsia="Calibri"/>
          <w:i/>
          <w:iCs/>
          <w:sz w:val="28"/>
          <w:szCs w:val="28"/>
        </w:rPr>
        <w:t xml:space="preserve"> em có hoàn c</w:t>
      </w:r>
      <w:r w:rsidRPr="005A6BB9">
        <w:rPr>
          <w:rFonts w:eastAsia="Calibri"/>
          <w:i/>
          <w:iCs/>
          <w:sz w:val="28"/>
          <w:szCs w:val="28"/>
        </w:rPr>
        <w:t>ả</w:t>
      </w:r>
      <w:r w:rsidRPr="005A6BB9">
        <w:rPr>
          <w:rFonts w:eastAsia="Calibri"/>
          <w:i/>
          <w:iCs/>
          <w:sz w:val="28"/>
          <w:szCs w:val="28"/>
        </w:rPr>
        <w:t>nh đ</w:t>
      </w:r>
      <w:r w:rsidRPr="005A6BB9">
        <w:rPr>
          <w:rFonts w:eastAsia="Calibri"/>
          <w:i/>
          <w:iCs/>
          <w:sz w:val="28"/>
          <w:szCs w:val="28"/>
        </w:rPr>
        <w:t>ặ</w:t>
      </w:r>
      <w:r w:rsidRPr="005A6BB9">
        <w:rPr>
          <w:rFonts w:eastAsia="Calibri"/>
          <w:i/>
          <w:iCs/>
          <w:sz w:val="28"/>
          <w:szCs w:val="28"/>
        </w:rPr>
        <w:t>c bi</w:t>
      </w:r>
      <w:r w:rsidRPr="005A6BB9">
        <w:rPr>
          <w:rFonts w:eastAsia="Calibri"/>
          <w:i/>
          <w:iCs/>
          <w:sz w:val="28"/>
          <w:szCs w:val="28"/>
        </w:rPr>
        <w:t>ệ</w:t>
      </w:r>
      <w:r w:rsidRPr="005A6BB9">
        <w:rPr>
          <w:rFonts w:eastAsia="Calibri"/>
          <w:i/>
          <w:iCs/>
          <w:sz w:val="28"/>
          <w:szCs w:val="28"/>
        </w:rPr>
        <w:t>t trên đ</w:t>
      </w:r>
      <w:r w:rsidRPr="005A6BB9">
        <w:rPr>
          <w:rFonts w:eastAsia="Calibri"/>
          <w:i/>
          <w:iCs/>
          <w:sz w:val="28"/>
          <w:szCs w:val="28"/>
        </w:rPr>
        <w:t>ị</w:t>
      </w:r>
      <w:r w:rsidRPr="005A6BB9">
        <w:rPr>
          <w:rFonts w:eastAsia="Calibri"/>
          <w:i/>
          <w:iCs/>
          <w:sz w:val="28"/>
          <w:szCs w:val="28"/>
        </w:rPr>
        <w:t>a bàn (n</w:t>
      </w:r>
      <w:r w:rsidRPr="005A6BB9">
        <w:rPr>
          <w:rFonts w:eastAsia="Calibri"/>
          <w:i/>
          <w:iCs/>
          <w:sz w:val="28"/>
          <w:szCs w:val="28"/>
        </w:rPr>
        <w:t>ế</w:t>
      </w:r>
      <w:r w:rsidRPr="005A6BB9">
        <w:rPr>
          <w:rFonts w:eastAsia="Calibri"/>
          <w:i/>
          <w:iCs/>
          <w:sz w:val="28"/>
          <w:szCs w:val="28"/>
        </w:rPr>
        <w:t>u có); b</w:t>
      </w:r>
      <w:r w:rsidRPr="005A6BB9">
        <w:rPr>
          <w:rFonts w:eastAsia="Calibri"/>
          <w:i/>
          <w:iCs/>
          <w:sz w:val="28"/>
          <w:szCs w:val="28"/>
        </w:rPr>
        <w:t>ả</w:t>
      </w:r>
      <w:r w:rsidRPr="005A6BB9">
        <w:rPr>
          <w:rFonts w:eastAsia="Calibri"/>
          <w:i/>
          <w:iCs/>
          <w:sz w:val="28"/>
          <w:szCs w:val="28"/>
        </w:rPr>
        <w:t>o v</w:t>
      </w:r>
      <w:r w:rsidRPr="005A6BB9">
        <w:rPr>
          <w:rFonts w:eastAsia="Calibri"/>
          <w:i/>
          <w:iCs/>
          <w:sz w:val="28"/>
          <w:szCs w:val="28"/>
        </w:rPr>
        <w:t>ệ</w:t>
      </w:r>
      <w:r w:rsidRPr="005A6BB9">
        <w:rPr>
          <w:rFonts w:eastAsia="Calibri"/>
          <w:i/>
          <w:iCs/>
          <w:sz w:val="28"/>
          <w:szCs w:val="28"/>
        </w:rPr>
        <w:t xml:space="preserve"> và </w:t>
      </w:r>
      <w:r w:rsidRPr="005A6BB9">
        <w:rPr>
          <w:rFonts w:eastAsia="Calibri"/>
          <w:i/>
          <w:iCs/>
          <w:sz w:val="28"/>
          <w:szCs w:val="28"/>
        </w:rPr>
        <w:t>h</w:t>
      </w:r>
      <w:r w:rsidRPr="005A6BB9">
        <w:rPr>
          <w:rFonts w:eastAsia="Calibri"/>
          <w:i/>
          <w:iCs/>
          <w:sz w:val="28"/>
          <w:szCs w:val="28"/>
        </w:rPr>
        <w:t>ỗ</w:t>
      </w:r>
      <w:r w:rsidRPr="005A6BB9">
        <w:rPr>
          <w:rFonts w:eastAsia="Calibri"/>
          <w:i/>
          <w:iCs/>
          <w:sz w:val="28"/>
          <w:szCs w:val="28"/>
        </w:rPr>
        <w:t xml:space="preserve"> tr</w:t>
      </w:r>
      <w:r w:rsidRPr="005A6BB9">
        <w:rPr>
          <w:rFonts w:eastAsia="Calibri"/>
          <w:i/>
          <w:iCs/>
          <w:sz w:val="28"/>
          <w:szCs w:val="28"/>
        </w:rPr>
        <w:t>ợ</w:t>
      </w:r>
      <w:r w:rsidRPr="005A6BB9">
        <w:rPr>
          <w:rFonts w:eastAsia="Calibri"/>
          <w:i/>
          <w:iCs/>
          <w:sz w:val="28"/>
          <w:szCs w:val="28"/>
        </w:rPr>
        <w:t xml:space="preserve"> nh</w:t>
      </w:r>
      <w:r w:rsidRPr="005A6BB9">
        <w:rPr>
          <w:rFonts w:eastAsia="Calibri"/>
          <w:i/>
          <w:iCs/>
          <w:sz w:val="28"/>
          <w:szCs w:val="28"/>
        </w:rPr>
        <w:t>ữ</w:t>
      </w:r>
      <w:r w:rsidRPr="005A6BB9">
        <w:rPr>
          <w:rFonts w:eastAsia="Calibri"/>
          <w:i/>
          <w:iCs/>
          <w:sz w:val="28"/>
          <w:szCs w:val="28"/>
        </w:rPr>
        <w:t>ng ngư</w:t>
      </w:r>
      <w:r w:rsidRPr="005A6BB9">
        <w:rPr>
          <w:rFonts w:eastAsia="Calibri"/>
          <w:i/>
          <w:iCs/>
          <w:sz w:val="28"/>
          <w:szCs w:val="28"/>
        </w:rPr>
        <w:t>ờ</w:t>
      </w:r>
      <w:r w:rsidRPr="005A6BB9">
        <w:rPr>
          <w:rFonts w:eastAsia="Calibri"/>
          <w:i/>
          <w:iCs/>
          <w:sz w:val="28"/>
          <w:szCs w:val="28"/>
        </w:rPr>
        <w:t>i d</w:t>
      </w:r>
      <w:r w:rsidRPr="005A6BB9">
        <w:rPr>
          <w:rFonts w:eastAsia="Calibri"/>
          <w:i/>
          <w:iCs/>
          <w:sz w:val="28"/>
          <w:szCs w:val="28"/>
        </w:rPr>
        <w:t>ễ</w:t>
      </w:r>
      <w:r w:rsidRPr="005A6BB9">
        <w:rPr>
          <w:rFonts w:eastAsia="Calibri"/>
          <w:i/>
          <w:iCs/>
          <w:sz w:val="28"/>
          <w:szCs w:val="28"/>
        </w:rPr>
        <w:t xml:space="preserve"> b</w:t>
      </w:r>
      <w:r w:rsidRPr="005A6BB9">
        <w:rPr>
          <w:rFonts w:eastAsia="Calibri"/>
          <w:i/>
          <w:iCs/>
          <w:sz w:val="28"/>
          <w:szCs w:val="28"/>
        </w:rPr>
        <w:t>ị</w:t>
      </w:r>
      <w:r w:rsidRPr="005A6BB9">
        <w:rPr>
          <w:rFonts w:eastAsia="Calibri"/>
          <w:i/>
          <w:iCs/>
          <w:sz w:val="28"/>
          <w:szCs w:val="28"/>
        </w:rPr>
        <w:t xml:space="preserve"> t</w:t>
      </w:r>
      <w:r w:rsidRPr="005A6BB9">
        <w:rPr>
          <w:rFonts w:eastAsia="Calibri"/>
          <w:i/>
          <w:iCs/>
          <w:sz w:val="28"/>
          <w:szCs w:val="28"/>
        </w:rPr>
        <w:t>ổ</w:t>
      </w:r>
      <w:r w:rsidRPr="005A6BB9">
        <w:rPr>
          <w:rFonts w:eastAsia="Calibri"/>
          <w:i/>
          <w:iCs/>
          <w:sz w:val="28"/>
          <w:szCs w:val="28"/>
        </w:rPr>
        <w:t>n thương trong gia đình và đ</w:t>
      </w:r>
      <w:r w:rsidRPr="005A6BB9">
        <w:rPr>
          <w:rFonts w:eastAsia="Calibri"/>
          <w:i/>
          <w:iCs/>
          <w:sz w:val="28"/>
          <w:szCs w:val="28"/>
        </w:rPr>
        <w:t>ờ</w:t>
      </w:r>
      <w:r w:rsidRPr="005A6BB9">
        <w:rPr>
          <w:rFonts w:eastAsia="Calibri"/>
          <w:i/>
          <w:iCs/>
          <w:sz w:val="28"/>
          <w:szCs w:val="28"/>
        </w:rPr>
        <w:t>i s</w:t>
      </w:r>
      <w:r w:rsidRPr="005A6BB9">
        <w:rPr>
          <w:rFonts w:eastAsia="Calibri"/>
          <w:i/>
          <w:iCs/>
          <w:sz w:val="28"/>
          <w:szCs w:val="28"/>
        </w:rPr>
        <w:t>ố</w:t>
      </w:r>
      <w:r w:rsidRPr="005A6BB9">
        <w:rPr>
          <w:rFonts w:eastAsia="Calibri"/>
          <w:i/>
          <w:iCs/>
          <w:sz w:val="28"/>
          <w:szCs w:val="28"/>
        </w:rPr>
        <w:t>ng xã h</w:t>
      </w:r>
      <w:r w:rsidRPr="005A6BB9">
        <w:rPr>
          <w:rFonts w:eastAsia="Calibri"/>
          <w:i/>
          <w:iCs/>
          <w:sz w:val="28"/>
          <w:szCs w:val="28"/>
        </w:rPr>
        <w:t>ộ</w:t>
      </w:r>
      <w:r w:rsidRPr="005A6BB9">
        <w:rPr>
          <w:rFonts w:eastAsia="Calibri"/>
          <w:i/>
          <w:iCs/>
          <w:sz w:val="28"/>
          <w:szCs w:val="28"/>
        </w:rPr>
        <w:t xml:space="preserve">i: </w:t>
      </w:r>
    </w:p>
    <w:p w:rsidR="00452DC9" w:rsidRPr="005A6BB9" w:rsidRDefault="003E72FA" w:rsidP="005A6BB9">
      <w:pPr>
        <w:spacing w:beforeLines="50" w:before="120" w:afterLines="50" w:after="120"/>
        <w:ind w:firstLineChars="214" w:firstLine="599"/>
        <w:jc w:val="both"/>
        <w:rPr>
          <w:rFonts w:eastAsia="Calibri"/>
          <w:sz w:val="28"/>
          <w:szCs w:val="28"/>
        </w:rPr>
      </w:pPr>
      <w:r w:rsidRPr="005A6BB9">
        <w:rPr>
          <w:bCs/>
          <w:sz w:val="28"/>
          <w:szCs w:val="28"/>
        </w:rPr>
        <w:t>Xã An Thạnh Tây có 01 nữ lãnh đạo chủ chốt là Phó Chủ tịch Ủy ban nhân dân xã giai đoạn 2020-2025 của xã; Xã có 100% phụ nữ thuộc hộ nghèo, phụ nữ dân tộc thiểu số có nhu cầu được vay vốn ưu đãi từ các chương trình việc làm, giảm nghèo và các nguồn tín dụn</w:t>
      </w:r>
      <w:r w:rsidRPr="005A6BB9">
        <w:rPr>
          <w:bCs/>
          <w:sz w:val="28"/>
          <w:szCs w:val="28"/>
        </w:rPr>
        <w:t xml:space="preserve">g chính thức; </w:t>
      </w:r>
      <w:r w:rsidRPr="005A6BB9">
        <w:rPr>
          <w:rFonts w:eastAsia="Calibri"/>
          <w:sz w:val="28"/>
          <w:szCs w:val="28"/>
        </w:rPr>
        <w:t xml:space="preserve">Không có </w:t>
      </w:r>
      <w:r w:rsidRPr="005A6BB9">
        <w:rPr>
          <w:bCs/>
          <w:sz w:val="28"/>
          <w:szCs w:val="28"/>
        </w:rPr>
        <w:t xml:space="preserve">trường hợp tảo hôn, cưỡng ép kết hôn; Xã có 03 địa chỉ tin cậy ở 03 ấp đạt chuẩn hỗ trợ các nạn nhân bị bạo lực giới và bạo lực gia đình; </w:t>
      </w:r>
      <w:r w:rsidRPr="005A6BB9">
        <w:rPr>
          <w:rFonts w:eastAsia="Calibri"/>
          <w:sz w:val="28"/>
          <w:szCs w:val="28"/>
        </w:rPr>
        <w:t>Xã có b</w:t>
      </w:r>
      <w:r w:rsidRPr="005A6BB9">
        <w:rPr>
          <w:rFonts w:eastAsia="Calibri"/>
          <w:sz w:val="28"/>
          <w:szCs w:val="28"/>
        </w:rPr>
        <w:t>ố</w:t>
      </w:r>
      <w:r w:rsidRPr="005A6BB9">
        <w:rPr>
          <w:rFonts w:eastAsia="Calibri"/>
          <w:sz w:val="28"/>
          <w:szCs w:val="28"/>
        </w:rPr>
        <w:t xml:space="preserve"> trí ngư</w:t>
      </w:r>
      <w:r w:rsidRPr="005A6BB9">
        <w:rPr>
          <w:rFonts w:eastAsia="Calibri"/>
          <w:sz w:val="28"/>
          <w:szCs w:val="28"/>
        </w:rPr>
        <w:t>ờ</w:t>
      </w:r>
      <w:r w:rsidRPr="005A6BB9">
        <w:rPr>
          <w:rFonts w:eastAsia="Calibri"/>
          <w:sz w:val="28"/>
          <w:szCs w:val="28"/>
        </w:rPr>
        <w:t>i làm công tác b</w:t>
      </w:r>
      <w:r w:rsidRPr="005A6BB9">
        <w:rPr>
          <w:rFonts w:eastAsia="Calibri"/>
          <w:sz w:val="28"/>
          <w:szCs w:val="28"/>
        </w:rPr>
        <w:t>ả</w:t>
      </w:r>
      <w:r w:rsidRPr="005A6BB9">
        <w:rPr>
          <w:rFonts w:eastAsia="Calibri"/>
          <w:sz w:val="28"/>
          <w:szCs w:val="28"/>
        </w:rPr>
        <w:t>o v</w:t>
      </w:r>
      <w:r w:rsidRPr="005A6BB9">
        <w:rPr>
          <w:rFonts w:eastAsia="Calibri"/>
          <w:sz w:val="28"/>
          <w:szCs w:val="28"/>
        </w:rPr>
        <w:t>ệ</w:t>
      </w:r>
      <w:r w:rsidRPr="005A6BB9">
        <w:rPr>
          <w:rFonts w:eastAsia="Calibri"/>
          <w:sz w:val="28"/>
          <w:szCs w:val="28"/>
        </w:rPr>
        <w:t xml:space="preserve"> tr</w:t>
      </w:r>
      <w:r w:rsidRPr="005A6BB9">
        <w:rPr>
          <w:rFonts w:eastAsia="Calibri"/>
          <w:sz w:val="28"/>
          <w:szCs w:val="28"/>
        </w:rPr>
        <w:t>ẻ</w:t>
      </w:r>
      <w:r w:rsidRPr="005A6BB9">
        <w:rPr>
          <w:rFonts w:eastAsia="Calibri"/>
          <w:sz w:val="28"/>
          <w:szCs w:val="28"/>
        </w:rPr>
        <w:t xml:space="preserve"> em trong s</w:t>
      </w:r>
      <w:r w:rsidRPr="005A6BB9">
        <w:rPr>
          <w:rFonts w:eastAsia="Calibri"/>
          <w:sz w:val="28"/>
          <w:szCs w:val="28"/>
        </w:rPr>
        <w:t>ố</w:t>
      </w:r>
      <w:r w:rsidRPr="005A6BB9">
        <w:rPr>
          <w:rFonts w:eastAsia="Calibri"/>
          <w:sz w:val="28"/>
          <w:szCs w:val="28"/>
        </w:rPr>
        <w:t xml:space="preserve"> các công ch</w:t>
      </w:r>
      <w:r w:rsidRPr="005A6BB9">
        <w:rPr>
          <w:rFonts w:eastAsia="Calibri"/>
          <w:sz w:val="28"/>
          <w:szCs w:val="28"/>
        </w:rPr>
        <w:t>ứ</w:t>
      </w:r>
      <w:r w:rsidRPr="005A6BB9">
        <w:rPr>
          <w:rFonts w:eastAsia="Calibri"/>
          <w:sz w:val="28"/>
          <w:szCs w:val="28"/>
        </w:rPr>
        <w:t>c c</w:t>
      </w:r>
      <w:r w:rsidRPr="005A6BB9">
        <w:rPr>
          <w:rFonts w:eastAsia="Calibri"/>
          <w:sz w:val="28"/>
          <w:szCs w:val="28"/>
        </w:rPr>
        <w:t>ấ</w:t>
      </w:r>
      <w:r w:rsidRPr="005A6BB9">
        <w:rPr>
          <w:rFonts w:eastAsia="Calibri"/>
          <w:sz w:val="28"/>
          <w:szCs w:val="28"/>
        </w:rPr>
        <w:t>p xã; Xã Nhóm thư</w:t>
      </w:r>
      <w:r w:rsidRPr="005A6BB9">
        <w:rPr>
          <w:rFonts w:eastAsia="Calibri"/>
          <w:sz w:val="28"/>
          <w:szCs w:val="28"/>
        </w:rPr>
        <w:t>ờ</w:t>
      </w:r>
      <w:r w:rsidRPr="005A6BB9">
        <w:rPr>
          <w:rFonts w:eastAsia="Calibri"/>
          <w:sz w:val="28"/>
          <w:szCs w:val="28"/>
        </w:rPr>
        <w:t xml:space="preserve">ng </w:t>
      </w:r>
      <w:r w:rsidRPr="005A6BB9">
        <w:rPr>
          <w:rFonts w:eastAsia="Calibri"/>
          <w:sz w:val="28"/>
          <w:szCs w:val="28"/>
        </w:rPr>
        <w:t>tr</w:t>
      </w:r>
      <w:r w:rsidRPr="005A6BB9">
        <w:rPr>
          <w:rFonts w:eastAsia="Calibri"/>
          <w:sz w:val="28"/>
          <w:szCs w:val="28"/>
        </w:rPr>
        <w:t>ự</w:t>
      </w:r>
      <w:r w:rsidRPr="005A6BB9">
        <w:rPr>
          <w:rFonts w:eastAsia="Calibri"/>
          <w:sz w:val="28"/>
          <w:szCs w:val="28"/>
        </w:rPr>
        <w:t>c b</w:t>
      </w:r>
      <w:r w:rsidRPr="005A6BB9">
        <w:rPr>
          <w:rFonts w:eastAsia="Calibri"/>
          <w:sz w:val="28"/>
          <w:szCs w:val="28"/>
        </w:rPr>
        <w:t>ả</w:t>
      </w:r>
      <w:r w:rsidRPr="005A6BB9">
        <w:rPr>
          <w:rFonts w:eastAsia="Calibri"/>
          <w:sz w:val="28"/>
          <w:szCs w:val="28"/>
        </w:rPr>
        <w:t>o v</w:t>
      </w:r>
      <w:r w:rsidRPr="005A6BB9">
        <w:rPr>
          <w:rFonts w:eastAsia="Calibri"/>
          <w:sz w:val="28"/>
          <w:szCs w:val="28"/>
        </w:rPr>
        <w:t>ệ</w:t>
      </w:r>
      <w:r w:rsidRPr="005A6BB9">
        <w:rPr>
          <w:rFonts w:eastAsia="Calibri"/>
          <w:sz w:val="28"/>
          <w:szCs w:val="28"/>
        </w:rPr>
        <w:t xml:space="preserve"> tr</w:t>
      </w:r>
      <w:r w:rsidRPr="005A6BB9">
        <w:rPr>
          <w:rFonts w:eastAsia="Calibri"/>
          <w:sz w:val="28"/>
          <w:szCs w:val="28"/>
        </w:rPr>
        <w:t>ẻ</w:t>
      </w:r>
      <w:r w:rsidRPr="005A6BB9">
        <w:rPr>
          <w:rFonts w:eastAsia="Calibri"/>
          <w:sz w:val="28"/>
          <w:szCs w:val="28"/>
        </w:rPr>
        <w:t xml:space="preserve"> em c</w:t>
      </w:r>
      <w:r w:rsidRPr="005A6BB9">
        <w:rPr>
          <w:rFonts w:eastAsia="Calibri"/>
          <w:sz w:val="28"/>
          <w:szCs w:val="28"/>
        </w:rPr>
        <w:t>ấ</w:t>
      </w:r>
      <w:r w:rsidRPr="005A6BB9">
        <w:rPr>
          <w:rFonts w:eastAsia="Calibri"/>
          <w:sz w:val="28"/>
          <w:szCs w:val="28"/>
        </w:rPr>
        <w:t xml:space="preserve">p xã; </w:t>
      </w:r>
      <w:r w:rsidRPr="005A6BB9">
        <w:rPr>
          <w:bCs/>
          <w:sz w:val="28"/>
          <w:szCs w:val="28"/>
        </w:rPr>
        <w:t>Trẻ em có hoàn cảnh đặc biệt trên địa bàn được hỗ trợ kịp thời.</w:t>
      </w:r>
      <w:r w:rsidRPr="005A6BB9">
        <w:rPr>
          <w:rFonts w:eastAsia="Calibri"/>
          <w:sz w:val="28"/>
          <w:szCs w:val="28"/>
        </w:rPr>
        <w:t>Xã không có trư</w:t>
      </w:r>
      <w:r w:rsidRPr="005A6BB9">
        <w:rPr>
          <w:rFonts w:eastAsia="Calibri"/>
          <w:sz w:val="28"/>
          <w:szCs w:val="28"/>
        </w:rPr>
        <w:t>ờ</w:t>
      </w:r>
      <w:r w:rsidRPr="005A6BB9">
        <w:rPr>
          <w:rFonts w:eastAsia="Calibri"/>
          <w:sz w:val="28"/>
          <w:szCs w:val="28"/>
        </w:rPr>
        <w:t>ng h</w:t>
      </w:r>
      <w:r w:rsidRPr="005A6BB9">
        <w:rPr>
          <w:rFonts w:eastAsia="Calibri"/>
          <w:sz w:val="28"/>
          <w:szCs w:val="28"/>
        </w:rPr>
        <w:t>ợ</w:t>
      </w:r>
      <w:r w:rsidRPr="005A6BB9">
        <w:rPr>
          <w:rFonts w:eastAsia="Calibri"/>
          <w:sz w:val="28"/>
          <w:szCs w:val="28"/>
        </w:rPr>
        <w:t>p tr</w:t>
      </w:r>
      <w:r w:rsidRPr="005A6BB9">
        <w:rPr>
          <w:rFonts w:eastAsia="Calibri"/>
          <w:sz w:val="28"/>
          <w:szCs w:val="28"/>
        </w:rPr>
        <w:t>ẻ</w:t>
      </w:r>
      <w:r w:rsidRPr="005A6BB9">
        <w:rPr>
          <w:rFonts w:eastAsia="Calibri"/>
          <w:sz w:val="28"/>
          <w:szCs w:val="28"/>
        </w:rPr>
        <w:t xml:space="preserve"> em b</w:t>
      </w:r>
      <w:r w:rsidRPr="005A6BB9">
        <w:rPr>
          <w:rFonts w:eastAsia="Calibri"/>
          <w:sz w:val="28"/>
          <w:szCs w:val="28"/>
        </w:rPr>
        <w:t>ị</w:t>
      </w:r>
      <w:r w:rsidRPr="005A6BB9">
        <w:rPr>
          <w:rFonts w:eastAsia="Calibri"/>
          <w:sz w:val="28"/>
          <w:szCs w:val="28"/>
        </w:rPr>
        <w:t xml:space="preserve"> xâm h</w:t>
      </w:r>
      <w:r w:rsidRPr="005A6BB9">
        <w:rPr>
          <w:rFonts w:eastAsia="Calibri"/>
          <w:sz w:val="28"/>
          <w:szCs w:val="28"/>
        </w:rPr>
        <w:t>ạ</w:t>
      </w:r>
      <w:r w:rsidRPr="005A6BB9">
        <w:rPr>
          <w:rFonts w:eastAsia="Calibri"/>
          <w:sz w:val="28"/>
          <w:szCs w:val="28"/>
        </w:rPr>
        <w:t xml:space="preserve">i; </w:t>
      </w:r>
      <w:r w:rsidRPr="005A6BB9">
        <w:rPr>
          <w:bCs/>
          <w:sz w:val="28"/>
          <w:szCs w:val="28"/>
        </w:rPr>
        <w:t xml:space="preserve">Tỷ lệ phụ nữ </w:t>
      </w:r>
      <w:r w:rsidRPr="005A6BB9">
        <w:rPr>
          <w:rFonts w:eastAsia="Calibri"/>
          <w:sz w:val="28"/>
          <w:szCs w:val="28"/>
        </w:rPr>
        <w:t>24/75 h</w:t>
      </w:r>
      <w:r w:rsidRPr="005A6BB9">
        <w:rPr>
          <w:rFonts w:eastAsia="Calibri"/>
          <w:sz w:val="28"/>
          <w:szCs w:val="28"/>
        </w:rPr>
        <w:t>ộ</w:t>
      </w:r>
      <w:r w:rsidRPr="005A6BB9">
        <w:rPr>
          <w:rFonts w:eastAsia="Calibri"/>
          <w:sz w:val="28"/>
          <w:szCs w:val="28"/>
        </w:rPr>
        <w:t xml:space="preserve"> gia đình tham gia h</w:t>
      </w:r>
      <w:r w:rsidRPr="005A6BB9">
        <w:rPr>
          <w:rFonts w:eastAsia="Calibri"/>
          <w:sz w:val="28"/>
          <w:szCs w:val="28"/>
        </w:rPr>
        <w:t>ợ</w:t>
      </w:r>
      <w:r w:rsidRPr="005A6BB9">
        <w:rPr>
          <w:rFonts w:eastAsia="Calibri"/>
          <w:sz w:val="28"/>
          <w:szCs w:val="28"/>
        </w:rPr>
        <w:t>p tác xã, chi</w:t>
      </w:r>
      <w:r w:rsidRPr="005A6BB9">
        <w:rPr>
          <w:rFonts w:eastAsia="Calibri"/>
          <w:sz w:val="28"/>
          <w:szCs w:val="28"/>
        </w:rPr>
        <w:t>ế</w:t>
      </w:r>
      <w:r w:rsidRPr="005A6BB9">
        <w:rPr>
          <w:rFonts w:eastAsia="Calibri"/>
          <w:sz w:val="28"/>
          <w:szCs w:val="28"/>
        </w:rPr>
        <w:t>m 32%</w:t>
      </w:r>
    </w:p>
    <w:p w:rsidR="00452DC9" w:rsidRPr="005A6BB9" w:rsidRDefault="003E72FA" w:rsidP="005A6BB9">
      <w:pPr>
        <w:pStyle w:val="BodyText"/>
        <w:spacing w:beforeLines="50" w:before="120" w:afterLines="50"/>
        <w:ind w:firstLineChars="214" w:firstLine="599"/>
        <w:jc w:val="both"/>
        <w:rPr>
          <w:rFonts w:eastAsia="Calibri"/>
          <w:sz w:val="28"/>
          <w:szCs w:val="28"/>
        </w:rPr>
      </w:pPr>
      <w:r w:rsidRPr="005A6BB9">
        <w:rPr>
          <w:rFonts w:eastAsia="Calibri"/>
          <w:i/>
          <w:iCs/>
          <w:sz w:val="28"/>
          <w:szCs w:val="28"/>
        </w:rPr>
        <w:t>Ch</w:t>
      </w:r>
      <w:r w:rsidRPr="005A6BB9">
        <w:rPr>
          <w:rFonts w:eastAsia="Calibri"/>
          <w:i/>
          <w:iCs/>
          <w:sz w:val="28"/>
          <w:szCs w:val="28"/>
        </w:rPr>
        <w:t>ỉ</w:t>
      </w:r>
      <w:r w:rsidRPr="005A6BB9">
        <w:rPr>
          <w:rFonts w:eastAsia="Calibri"/>
          <w:i/>
          <w:iCs/>
          <w:sz w:val="28"/>
          <w:szCs w:val="28"/>
        </w:rPr>
        <w:t xml:space="preserve"> tiêu nâng ch</w:t>
      </w:r>
      <w:r w:rsidRPr="005A6BB9">
        <w:rPr>
          <w:rFonts w:eastAsia="Calibri"/>
          <w:i/>
          <w:iCs/>
          <w:sz w:val="28"/>
          <w:szCs w:val="28"/>
        </w:rPr>
        <w:t>ấ</w:t>
      </w:r>
      <w:r w:rsidRPr="005A6BB9">
        <w:rPr>
          <w:rFonts w:eastAsia="Calibri"/>
          <w:i/>
          <w:iCs/>
          <w:sz w:val="28"/>
          <w:szCs w:val="28"/>
        </w:rPr>
        <w:t>t 21: Có k</w:t>
      </w:r>
      <w:r w:rsidRPr="005A6BB9">
        <w:rPr>
          <w:rFonts w:eastAsia="Calibri"/>
          <w:i/>
          <w:iCs/>
          <w:sz w:val="28"/>
          <w:szCs w:val="28"/>
        </w:rPr>
        <w:t>ế</w:t>
      </w:r>
      <w:r w:rsidRPr="005A6BB9">
        <w:rPr>
          <w:rFonts w:eastAsia="Calibri"/>
          <w:i/>
          <w:iCs/>
          <w:sz w:val="28"/>
          <w:szCs w:val="28"/>
        </w:rPr>
        <w:t xml:space="preserve"> ho</w:t>
      </w:r>
      <w:r w:rsidRPr="005A6BB9">
        <w:rPr>
          <w:rFonts w:eastAsia="Calibri"/>
          <w:i/>
          <w:iCs/>
          <w:sz w:val="28"/>
          <w:szCs w:val="28"/>
        </w:rPr>
        <w:t>ạ</w:t>
      </w:r>
      <w:r w:rsidRPr="005A6BB9">
        <w:rPr>
          <w:rFonts w:eastAsia="Calibri"/>
          <w:i/>
          <w:iCs/>
          <w:sz w:val="28"/>
          <w:szCs w:val="28"/>
        </w:rPr>
        <w:t>ch và tri</w:t>
      </w:r>
      <w:r w:rsidRPr="005A6BB9">
        <w:rPr>
          <w:rFonts w:eastAsia="Calibri"/>
          <w:i/>
          <w:iCs/>
          <w:sz w:val="28"/>
          <w:szCs w:val="28"/>
        </w:rPr>
        <w:t>ể</w:t>
      </w:r>
      <w:r w:rsidRPr="005A6BB9">
        <w:rPr>
          <w:rFonts w:eastAsia="Calibri"/>
          <w:i/>
          <w:iCs/>
          <w:sz w:val="28"/>
          <w:szCs w:val="28"/>
        </w:rPr>
        <w:t>n khai k</w:t>
      </w:r>
      <w:r w:rsidRPr="005A6BB9">
        <w:rPr>
          <w:rFonts w:eastAsia="Calibri"/>
          <w:i/>
          <w:iCs/>
          <w:sz w:val="28"/>
          <w:szCs w:val="28"/>
        </w:rPr>
        <w:t>ế</w:t>
      </w:r>
      <w:r w:rsidRPr="005A6BB9">
        <w:rPr>
          <w:rFonts w:eastAsia="Calibri"/>
          <w:i/>
          <w:iCs/>
          <w:sz w:val="28"/>
          <w:szCs w:val="28"/>
        </w:rPr>
        <w:t xml:space="preserve"> ho</w:t>
      </w:r>
      <w:r w:rsidRPr="005A6BB9">
        <w:rPr>
          <w:rFonts w:eastAsia="Calibri"/>
          <w:i/>
          <w:iCs/>
          <w:sz w:val="28"/>
          <w:szCs w:val="28"/>
        </w:rPr>
        <w:t>ạ</w:t>
      </w:r>
      <w:r w:rsidRPr="005A6BB9">
        <w:rPr>
          <w:rFonts w:eastAsia="Calibri"/>
          <w:i/>
          <w:iCs/>
          <w:sz w:val="28"/>
          <w:szCs w:val="28"/>
        </w:rPr>
        <w:t>ch b</w:t>
      </w:r>
      <w:r w:rsidRPr="005A6BB9">
        <w:rPr>
          <w:rFonts w:eastAsia="Calibri"/>
          <w:i/>
          <w:iCs/>
          <w:sz w:val="28"/>
          <w:szCs w:val="28"/>
        </w:rPr>
        <w:t>ồ</w:t>
      </w:r>
      <w:r w:rsidRPr="005A6BB9">
        <w:rPr>
          <w:rFonts w:eastAsia="Calibri"/>
          <w:i/>
          <w:iCs/>
          <w:sz w:val="28"/>
          <w:szCs w:val="28"/>
        </w:rPr>
        <w:t xml:space="preserve">i </w:t>
      </w:r>
      <w:r w:rsidRPr="005A6BB9">
        <w:rPr>
          <w:rFonts w:eastAsia="Calibri"/>
          <w:i/>
          <w:iCs/>
          <w:sz w:val="28"/>
          <w:szCs w:val="28"/>
        </w:rPr>
        <w:t>dư</w:t>
      </w:r>
      <w:r w:rsidRPr="005A6BB9">
        <w:rPr>
          <w:rFonts w:eastAsia="Calibri"/>
          <w:i/>
          <w:iCs/>
          <w:sz w:val="28"/>
          <w:szCs w:val="28"/>
        </w:rPr>
        <w:t>ỡ</w:t>
      </w:r>
      <w:r w:rsidRPr="005A6BB9">
        <w:rPr>
          <w:rFonts w:eastAsia="Calibri"/>
          <w:i/>
          <w:iCs/>
          <w:sz w:val="28"/>
          <w:szCs w:val="28"/>
        </w:rPr>
        <w:t>ng ki</w:t>
      </w:r>
      <w:r w:rsidRPr="005A6BB9">
        <w:rPr>
          <w:rFonts w:eastAsia="Calibri"/>
          <w:i/>
          <w:iCs/>
          <w:sz w:val="28"/>
          <w:szCs w:val="28"/>
        </w:rPr>
        <w:t>ế</w:t>
      </w:r>
      <w:r w:rsidRPr="005A6BB9">
        <w:rPr>
          <w:rFonts w:eastAsia="Calibri"/>
          <w:i/>
          <w:iCs/>
          <w:sz w:val="28"/>
          <w:szCs w:val="28"/>
        </w:rPr>
        <w:t>n th</w:t>
      </w:r>
      <w:r w:rsidRPr="005A6BB9">
        <w:rPr>
          <w:rFonts w:eastAsia="Calibri"/>
          <w:i/>
          <w:iCs/>
          <w:sz w:val="28"/>
          <w:szCs w:val="28"/>
        </w:rPr>
        <w:t>ứ</w:t>
      </w:r>
      <w:r w:rsidRPr="005A6BB9">
        <w:rPr>
          <w:rFonts w:eastAsia="Calibri"/>
          <w:i/>
          <w:iCs/>
          <w:sz w:val="28"/>
          <w:szCs w:val="28"/>
        </w:rPr>
        <w:t>c v</w:t>
      </w:r>
      <w:r w:rsidRPr="005A6BB9">
        <w:rPr>
          <w:rFonts w:eastAsia="Calibri"/>
          <w:i/>
          <w:iCs/>
          <w:sz w:val="28"/>
          <w:szCs w:val="28"/>
        </w:rPr>
        <w:t>ề</w:t>
      </w:r>
      <w:r w:rsidRPr="005A6BB9">
        <w:rPr>
          <w:rFonts w:eastAsia="Calibri"/>
          <w:i/>
          <w:iCs/>
          <w:sz w:val="28"/>
          <w:szCs w:val="28"/>
        </w:rPr>
        <w:t xml:space="preserve"> xây d</w:t>
      </w:r>
      <w:r w:rsidRPr="005A6BB9">
        <w:rPr>
          <w:rFonts w:eastAsia="Calibri"/>
          <w:i/>
          <w:iCs/>
          <w:sz w:val="28"/>
          <w:szCs w:val="28"/>
        </w:rPr>
        <w:t>ự</w:t>
      </w:r>
      <w:r w:rsidRPr="005A6BB9">
        <w:rPr>
          <w:rFonts w:eastAsia="Calibri"/>
          <w:i/>
          <w:iCs/>
          <w:sz w:val="28"/>
          <w:szCs w:val="28"/>
        </w:rPr>
        <w:t>ng nông thôn m</w:t>
      </w:r>
      <w:r w:rsidRPr="005A6BB9">
        <w:rPr>
          <w:rFonts w:eastAsia="Calibri"/>
          <w:i/>
          <w:iCs/>
          <w:sz w:val="28"/>
          <w:szCs w:val="28"/>
        </w:rPr>
        <w:t>ớ</w:t>
      </w:r>
      <w:r w:rsidRPr="005A6BB9">
        <w:rPr>
          <w:rFonts w:eastAsia="Calibri"/>
          <w:i/>
          <w:iCs/>
          <w:sz w:val="28"/>
          <w:szCs w:val="28"/>
        </w:rPr>
        <w:t>i cho ngư</w:t>
      </w:r>
      <w:r w:rsidRPr="005A6BB9">
        <w:rPr>
          <w:rFonts w:eastAsia="Calibri"/>
          <w:i/>
          <w:iCs/>
          <w:sz w:val="28"/>
          <w:szCs w:val="28"/>
        </w:rPr>
        <w:t>ờ</w:t>
      </w:r>
      <w:r w:rsidRPr="005A6BB9">
        <w:rPr>
          <w:rFonts w:eastAsia="Calibri"/>
          <w:i/>
          <w:iCs/>
          <w:sz w:val="28"/>
          <w:szCs w:val="28"/>
        </w:rPr>
        <w:t>i dân, đào t</w:t>
      </w:r>
      <w:r w:rsidRPr="005A6BB9">
        <w:rPr>
          <w:rFonts w:eastAsia="Calibri"/>
          <w:i/>
          <w:iCs/>
          <w:sz w:val="28"/>
          <w:szCs w:val="28"/>
        </w:rPr>
        <w:t>ạ</w:t>
      </w:r>
      <w:r w:rsidRPr="005A6BB9">
        <w:rPr>
          <w:rFonts w:eastAsia="Calibri"/>
          <w:i/>
          <w:iCs/>
          <w:sz w:val="28"/>
          <w:szCs w:val="28"/>
        </w:rPr>
        <w:t>o nâng cao năng l</w:t>
      </w:r>
      <w:r w:rsidRPr="005A6BB9">
        <w:rPr>
          <w:rFonts w:eastAsia="Calibri"/>
          <w:i/>
          <w:iCs/>
          <w:sz w:val="28"/>
          <w:szCs w:val="28"/>
        </w:rPr>
        <w:t>ự</w:t>
      </w:r>
      <w:r w:rsidRPr="005A6BB9">
        <w:rPr>
          <w:rFonts w:eastAsia="Calibri"/>
          <w:i/>
          <w:iCs/>
          <w:sz w:val="28"/>
          <w:szCs w:val="28"/>
        </w:rPr>
        <w:t>c c</w:t>
      </w:r>
      <w:r w:rsidRPr="005A6BB9">
        <w:rPr>
          <w:rFonts w:eastAsia="Calibri"/>
          <w:i/>
          <w:iCs/>
          <w:sz w:val="28"/>
          <w:szCs w:val="28"/>
        </w:rPr>
        <w:t>ộ</w:t>
      </w:r>
      <w:r w:rsidRPr="005A6BB9">
        <w:rPr>
          <w:rFonts w:eastAsia="Calibri"/>
          <w:i/>
          <w:iCs/>
          <w:sz w:val="28"/>
          <w:szCs w:val="28"/>
        </w:rPr>
        <w:t>ng đ</w:t>
      </w:r>
      <w:r w:rsidRPr="005A6BB9">
        <w:rPr>
          <w:rFonts w:eastAsia="Calibri"/>
          <w:i/>
          <w:iCs/>
          <w:sz w:val="28"/>
          <w:szCs w:val="28"/>
        </w:rPr>
        <w:t>ồ</w:t>
      </w:r>
      <w:r w:rsidRPr="005A6BB9">
        <w:rPr>
          <w:rFonts w:eastAsia="Calibri"/>
          <w:i/>
          <w:iCs/>
          <w:sz w:val="28"/>
          <w:szCs w:val="28"/>
        </w:rPr>
        <w:t>ng g</w:t>
      </w:r>
      <w:r w:rsidRPr="005A6BB9">
        <w:rPr>
          <w:rFonts w:eastAsia="Calibri"/>
          <w:i/>
          <w:iCs/>
          <w:sz w:val="28"/>
          <w:szCs w:val="28"/>
        </w:rPr>
        <w:t>ắ</w:t>
      </w:r>
      <w:r w:rsidRPr="005A6BB9">
        <w:rPr>
          <w:rFonts w:eastAsia="Calibri"/>
          <w:i/>
          <w:iCs/>
          <w:sz w:val="28"/>
          <w:szCs w:val="28"/>
        </w:rPr>
        <w:t>n v</w:t>
      </w:r>
      <w:r w:rsidRPr="005A6BB9">
        <w:rPr>
          <w:rFonts w:eastAsia="Calibri"/>
          <w:i/>
          <w:iCs/>
          <w:sz w:val="28"/>
          <w:szCs w:val="28"/>
        </w:rPr>
        <w:t>ớ</w:t>
      </w:r>
      <w:r w:rsidRPr="005A6BB9">
        <w:rPr>
          <w:rFonts w:eastAsia="Calibri"/>
          <w:i/>
          <w:iCs/>
          <w:sz w:val="28"/>
          <w:szCs w:val="28"/>
        </w:rPr>
        <w:t>i nâng cao hi</w:t>
      </w:r>
      <w:r w:rsidRPr="005A6BB9">
        <w:rPr>
          <w:rFonts w:eastAsia="Calibri"/>
          <w:i/>
          <w:iCs/>
          <w:sz w:val="28"/>
          <w:szCs w:val="28"/>
        </w:rPr>
        <w:t>ệ</w:t>
      </w:r>
      <w:r w:rsidRPr="005A6BB9">
        <w:rPr>
          <w:rFonts w:eastAsia="Calibri"/>
          <w:i/>
          <w:iCs/>
          <w:sz w:val="28"/>
          <w:szCs w:val="28"/>
        </w:rPr>
        <w:t>u qu</w:t>
      </w:r>
      <w:r w:rsidRPr="005A6BB9">
        <w:rPr>
          <w:rFonts w:eastAsia="Calibri"/>
          <w:i/>
          <w:iCs/>
          <w:sz w:val="28"/>
          <w:szCs w:val="28"/>
        </w:rPr>
        <w:t>ả</w:t>
      </w:r>
      <w:r w:rsidRPr="005A6BB9">
        <w:rPr>
          <w:rFonts w:eastAsia="Calibri"/>
          <w:i/>
          <w:iCs/>
          <w:sz w:val="28"/>
          <w:szCs w:val="28"/>
        </w:rPr>
        <w:t xml:space="preserve"> ho</w:t>
      </w:r>
      <w:r w:rsidRPr="005A6BB9">
        <w:rPr>
          <w:rFonts w:eastAsia="Calibri"/>
          <w:i/>
          <w:iCs/>
          <w:sz w:val="28"/>
          <w:szCs w:val="28"/>
        </w:rPr>
        <w:t>ạ</w:t>
      </w:r>
      <w:r w:rsidRPr="005A6BB9">
        <w:rPr>
          <w:rFonts w:eastAsia="Calibri"/>
          <w:i/>
          <w:iCs/>
          <w:sz w:val="28"/>
          <w:szCs w:val="28"/>
        </w:rPr>
        <w:t>t đ</w:t>
      </w:r>
      <w:r w:rsidRPr="005A6BB9">
        <w:rPr>
          <w:rFonts w:eastAsia="Calibri"/>
          <w:i/>
          <w:iCs/>
          <w:sz w:val="28"/>
          <w:szCs w:val="28"/>
        </w:rPr>
        <w:t>ộ</w:t>
      </w:r>
      <w:r w:rsidRPr="005A6BB9">
        <w:rPr>
          <w:rFonts w:eastAsia="Calibri"/>
          <w:i/>
          <w:iCs/>
          <w:sz w:val="28"/>
          <w:szCs w:val="28"/>
        </w:rPr>
        <w:t>ng c</w:t>
      </w:r>
      <w:r w:rsidRPr="005A6BB9">
        <w:rPr>
          <w:rFonts w:eastAsia="Calibri"/>
          <w:i/>
          <w:iCs/>
          <w:sz w:val="28"/>
          <w:szCs w:val="28"/>
        </w:rPr>
        <w:t>ủ</w:t>
      </w:r>
      <w:r w:rsidRPr="005A6BB9">
        <w:rPr>
          <w:rFonts w:eastAsia="Calibri"/>
          <w:i/>
          <w:iCs/>
          <w:sz w:val="28"/>
          <w:szCs w:val="28"/>
        </w:rPr>
        <w:t>a Ban Phát tri</w:t>
      </w:r>
      <w:r w:rsidRPr="005A6BB9">
        <w:rPr>
          <w:rFonts w:eastAsia="Calibri"/>
          <w:i/>
          <w:iCs/>
          <w:sz w:val="28"/>
          <w:szCs w:val="28"/>
        </w:rPr>
        <w:t>ể</w:t>
      </w:r>
      <w:r w:rsidRPr="005A6BB9">
        <w:rPr>
          <w:rFonts w:eastAsia="Calibri"/>
          <w:i/>
          <w:iCs/>
          <w:sz w:val="28"/>
          <w:szCs w:val="28"/>
        </w:rPr>
        <w:t xml:space="preserve">n </w:t>
      </w:r>
      <w:r w:rsidRPr="005A6BB9">
        <w:rPr>
          <w:rFonts w:eastAsia="Calibri"/>
          <w:i/>
          <w:iCs/>
          <w:sz w:val="28"/>
          <w:szCs w:val="28"/>
        </w:rPr>
        <w:t>ấ</w:t>
      </w:r>
      <w:r w:rsidRPr="005A6BB9">
        <w:rPr>
          <w:rFonts w:eastAsia="Calibri"/>
          <w:i/>
          <w:iCs/>
          <w:sz w:val="28"/>
          <w:szCs w:val="28"/>
        </w:rPr>
        <w:t>p:</w:t>
      </w:r>
      <w:r w:rsidRPr="005A6BB9">
        <w:rPr>
          <w:rFonts w:eastAsia="Calibri"/>
          <w:sz w:val="28"/>
          <w:szCs w:val="28"/>
        </w:rPr>
        <w:t xml:space="preserve"> </w:t>
      </w:r>
    </w:p>
    <w:p w:rsidR="00452DC9" w:rsidRPr="005A6BB9" w:rsidRDefault="003E72FA" w:rsidP="005A6BB9">
      <w:pPr>
        <w:pStyle w:val="BodyText"/>
        <w:spacing w:beforeLines="50" w:before="120" w:afterLines="50"/>
        <w:ind w:firstLineChars="214" w:firstLine="599"/>
        <w:jc w:val="both"/>
        <w:rPr>
          <w:sz w:val="28"/>
          <w:szCs w:val="28"/>
        </w:rPr>
      </w:pPr>
      <w:r w:rsidRPr="005A6BB9">
        <w:rPr>
          <w:sz w:val="28"/>
          <w:szCs w:val="28"/>
        </w:rPr>
        <w:t xml:space="preserve">Xã An Thạnh Tây có xây dựng và triển khai thực hiện Kế hoạch </w:t>
      </w:r>
      <w:r w:rsidRPr="005A6BB9">
        <w:rPr>
          <w:bCs/>
          <w:sz w:val="28"/>
          <w:szCs w:val="28"/>
        </w:rPr>
        <w:t>b</w:t>
      </w:r>
      <w:r w:rsidRPr="005A6BB9">
        <w:rPr>
          <w:sz w:val="28"/>
          <w:szCs w:val="28"/>
        </w:rPr>
        <w:t>ồi dưỡng kiến thức về nông thôn mới cho n</w:t>
      </w:r>
      <w:r w:rsidRPr="005A6BB9">
        <w:rPr>
          <w:sz w:val="28"/>
          <w:szCs w:val="28"/>
        </w:rPr>
        <w:t xml:space="preserve">gười dân, </w:t>
      </w:r>
      <w:r w:rsidRPr="005A6BB9">
        <w:rPr>
          <w:rStyle w:val="fontstyle01"/>
          <w:color w:val="auto"/>
        </w:rPr>
        <w:t>đào tạo nâng cao năng lực cộng đồng gắn với nâng cao hiệu quả hoạt động của Ban Phát triển</w:t>
      </w:r>
      <w:r w:rsidRPr="005A6BB9">
        <w:rPr>
          <w:bCs/>
          <w:sz w:val="28"/>
          <w:szCs w:val="28"/>
        </w:rPr>
        <w:t xml:space="preserve"> ấp năm 2022, cụ thể:</w:t>
      </w:r>
      <w:r w:rsidRPr="005A6BB9">
        <w:rPr>
          <w:bCs/>
          <w:sz w:val="28"/>
          <w:szCs w:val="28"/>
        </w:rPr>
        <w:t xml:space="preserve"> </w:t>
      </w:r>
      <w:r w:rsidRPr="005A6BB9">
        <w:rPr>
          <w:bCs/>
          <w:sz w:val="28"/>
          <w:szCs w:val="28"/>
        </w:rPr>
        <w:t xml:space="preserve">Tổ chức  03 lớp tập huấn, tuyên truyền về nông thôn mới, về hộ văn hóa nông thôn mới, ấp văn hóa nông thôn mới, tuyến đường nông thôn </w:t>
      </w:r>
      <w:r w:rsidRPr="005A6BB9">
        <w:rPr>
          <w:bCs/>
          <w:sz w:val="28"/>
          <w:szCs w:val="28"/>
        </w:rPr>
        <w:t xml:space="preserve">mới theo Quyết định 902/QĐ-UBND, ngày 04/4/2022 của UBND tỉnh Sóc Trăng.    </w:t>
      </w:r>
    </w:p>
    <w:p w:rsidR="00452DC9" w:rsidRPr="005A6BB9" w:rsidRDefault="003E72FA" w:rsidP="005A6BB9">
      <w:pPr>
        <w:pStyle w:val="BodyText"/>
        <w:spacing w:beforeLines="50" w:before="120" w:afterLines="50"/>
        <w:ind w:firstLineChars="214" w:firstLine="599"/>
        <w:jc w:val="both"/>
        <w:rPr>
          <w:sz w:val="28"/>
          <w:szCs w:val="28"/>
        </w:rPr>
      </w:pPr>
      <w:r w:rsidRPr="005A6BB9">
        <w:rPr>
          <w:sz w:val="28"/>
          <w:szCs w:val="28"/>
        </w:rPr>
        <w:t>Bên cạnh đó, Đảng ủy, Ủy ban nhân dân xã, các Hội đoàn thể xã cũng tích cực tham gia các Hội nghị về nông thôn mới do Văn phòng điều phối nông thôn mới huyện tổ chức; Các hội đoàn</w:t>
      </w:r>
      <w:r w:rsidRPr="005A6BB9">
        <w:rPr>
          <w:sz w:val="28"/>
          <w:szCs w:val="28"/>
        </w:rPr>
        <w:t xml:space="preserve"> thể cấp xã cũng đã lồng ghép nội dung về nông thôn mới, hộ văn hóa nông thôn mới, ấp văn háo nông thôn mới, tuyến đường nông thôn mới,... trong các cuộc họp của các Hội đoàn thể của xã. </w:t>
      </w:r>
    </w:p>
    <w:p w:rsidR="00452DC9" w:rsidRPr="005A6BB9" w:rsidRDefault="003E72FA" w:rsidP="005A6BB9">
      <w:pPr>
        <w:spacing w:beforeLines="50" w:before="120" w:afterLines="50" w:after="120"/>
        <w:ind w:firstLine="567"/>
        <w:jc w:val="both"/>
        <w:rPr>
          <w:rFonts w:eastAsia="Calibri"/>
          <w:sz w:val="28"/>
          <w:szCs w:val="28"/>
        </w:rPr>
      </w:pPr>
      <w:r w:rsidRPr="005A6BB9">
        <w:rPr>
          <w:rFonts w:eastAsia="Calibri"/>
          <w:b/>
          <w:sz w:val="28"/>
          <w:szCs w:val="28"/>
        </w:rPr>
        <w:t>c) Đánh giá:</w:t>
      </w:r>
      <w:r w:rsidRPr="005A6BB9">
        <w:rPr>
          <w:rFonts w:eastAsia="Calibri"/>
          <w:sz w:val="28"/>
          <w:szCs w:val="28"/>
        </w:rPr>
        <w:t xml:space="preserve"> </w:t>
      </w:r>
      <w:r w:rsidRPr="005A6BB9">
        <w:rPr>
          <w:rFonts w:eastAsia="Calibri"/>
          <w:sz w:val="28"/>
          <w:szCs w:val="28"/>
        </w:rPr>
        <w:t>Xã th</w:t>
      </w:r>
      <w:r w:rsidRPr="005A6BB9">
        <w:rPr>
          <w:rFonts w:eastAsia="Calibri"/>
          <w:sz w:val="28"/>
          <w:szCs w:val="28"/>
        </w:rPr>
        <w:t>ự</w:t>
      </w:r>
      <w:r w:rsidRPr="005A6BB9">
        <w:rPr>
          <w:rFonts w:eastAsia="Calibri"/>
          <w:sz w:val="28"/>
          <w:szCs w:val="28"/>
        </w:rPr>
        <w:t>c h</w:t>
      </w:r>
      <w:r w:rsidRPr="005A6BB9">
        <w:rPr>
          <w:rFonts w:eastAsia="Calibri"/>
          <w:sz w:val="28"/>
          <w:szCs w:val="28"/>
        </w:rPr>
        <w:t>ự</w:t>
      </w:r>
      <w:r w:rsidRPr="005A6BB9">
        <w:rPr>
          <w:rFonts w:eastAsia="Calibri"/>
          <w:sz w:val="28"/>
          <w:szCs w:val="28"/>
        </w:rPr>
        <w:t>c đ</w:t>
      </w:r>
      <w:r w:rsidRPr="005A6BB9">
        <w:rPr>
          <w:rFonts w:eastAsia="Calibri"/>
          <w:sz w:val="28"/>
          <w:szCs w:val="28"/>
        </w:rPr>
        <w:t>ạ</w:t>
      </w:r>
      <w:r w:rsidRPr="005A6BB9">
        <w:rPr>
          <w:rFonts w:eastAsia="Calibri"/>
          <w:sz w:val="28"/>
          <w:szCs w:val="28"/>
        </w:rPr>
        <w:t>t n</w:t>
      </w:r>
      <w:r w:rsidRPr="005A6BB9">
        <w:rPr>
          <w:rFonts w:eastAsia="Calibri"/>
          <w:sz w:val="28"/>
          <w:szCs w:val="28"/>
        </w:rPr>
        <w:t>âng ch</w:t>
      </w:r>
      <w:r w:rsidRPr="005A6BB9">
        <w:rPr>
          <w:rFonts w:eastAsia="Calibri"/>
          <w:sz w:val="28"/>
          <w:szCs w:val="28"/>
        </w:rPr>
        <w:t>ấ</w:t>
      </w:r>
      <w:r w:rsidRPr="005A6BB9">
        <w:rPr>
          <w:rFonts w:eastAsia="Calibri"/>
          <w:sz w:val="28"/>
          <w:szCs w:val="28"/>
        </w:rPr>
        <w:t xml:space="preserve">t </w:t>
      </w:r>
      <w:r w:rsidRPr="005A6BB9">
        <w:rPr>
          <w:rFonts w:eastAsia="Calibri"/>
          <w:sz w:val="28"/>
          <w:szCs w:val="28"/>
        </w:rPr>
        <w:t>16, 17, 18 và 20 thu</w:t>
      </w:r>
      <w:r w:rsidRPr="005A6BB9">
        <w:rPr>
          <w:rFonts w:eastAsia="Calibri"/>
          <w:sz w:val="28"/>
          <w:szCs w:val="28"/>
        </w:rPr>
        <w:t>ộ</w:t>
      </w:r>
      <w:r w:rsidRPr="005A6BB9">
        <w:rPr>
          <w:rFonts w:eastAsia="Calibri"/>
          <w:sz w:val="28"/>
          <w:szCs w:val="28"/>
        </w:rPr>
        <w:t xml:space="preserve">c </w:t>
      </w:r>
      <w:r w:rsidRPr="005A6BB9">
        <w:rPr>
          <w:rFonts w:eastAsia="Calibri"/>
          <w:sz w:val="28"/>
          <w:szCs w:val="28"/>
        </w:rPr>
        <w:t>tiêu c</w:t>
      </w:r>
      <w:r w:rsidRPr="005A6BB9">
        <w:rPr>
          <w:rFonts w:eastAsia="Calibri"/>
          <w:sz w:val="28"/>
          <w:szCs w:val="28"/>
        </w:rPr>
        <w:t>hí</w:t>
      </w:r>
      <w:r w:rsidRPr="005A6BB9">
        <w:rPr>
          <w:rFonts w:eastAsia="Calibri"/>
          <w:sz w:val="28"/>
          <w:szCs w:val="28"/>
        </w:rPr>
        <w:t xml:space="preserve"> s</w:t>
      </w:r>
      <w:r w:rsidRPr="005A6BB9">
        <w:rPr>
          <w:rFonts w:eastAsia="Calibri"/>
          <w:sz w:val="28"/>
          <w:szCs w:val="28"/>
        </w:rPr>
        <w:t>ố</w:t>
      </w:r>
      <w:r w:rsidRPr="005A6BB9">
        <w:rPr>
          <w:rFonts w:eastAsia="Calibri"/>
          <w:sz w:val="28"/>
          <w:szCs w:val="28"/>
        </w:rPr>
        <w:t xml:space="preserve"> 18</w:t>
      </w:r>
      <w:r w:rsidRPr="005A6BB9">
        <w:rPr>
          <w:rFonts w:eastAsia="Calibri"/>
          <w:sz w:val="28"/>
          <w:szCs w:val="28"/>
        </w:rPr>
        <w:t xml:space="preserve"> H</w:t>
      </w:r>
      <w:r w:rsidRPr="005A6BB9">
        <w:rPr>
          <w:rFonts w:eastAsia="Calibri"/>
          <w:sz w:val="28"/>
          <w:szCs w:val="28"/>
        </w:rPr>
        <w:t>ệ</w:t>
      </w:r>
      <w:r w:rsidRPr="005A6BB9">
        <w:rPr>
          <w:rFonts w:eastAsia="Calibri"/>
          <w:sz w:val="28"/>
          <w:szCs w:val="28"/>
        </w:rPr>
        <w:t xml:space="preserve"> th</w:t>
      </w:r>
      <w:r w:rsidRPr="005A6BB9">
        <w:rPr>
          <w:rFonts w:eastAsia="Calibri"/>
          <w:sz w:val="28"/>
          <w:szCs w:val="28"/>
        </w:rPr>
        <w:t>ố</w:t>
      </w:r>
      <w:r w:rsidRPr="005A6BB9">
        <w:rPr>
          <w:rFonts w:eastAsia="Calibri"/>
          <w:sz w:val="28"/>
          <w:szCs w:val="28"/>
        </w:rPr>
        <w:t>ng chính tr</w:t>
      </w:r>
      <w:r w:rsidRPr="005A6BB9">
        <w:rPr>
          <w:rFonts w:eastAsia="Calibri"/>
          <w:sz w:val="28"/>
          <w:szCs w:val="28"/>
        </w:rPr>
        <w:t>ị</w:t>
      </w:r>
      <w:r w:rsidRPr="005A6BB9">
        <w:rPr>
          <w:rFonts w:eastAsia="Calibri"/>
          <w:sz w:val="28"/>
          <w:szCs w:val="28"/>
        </w:rPr>
        <w:t xml:space="preserve"> và ti</w:t>
      </w:r>
      <w:r w:rsidRPr="005A6BB9">
        <w:rPr>
          <w:rFonts w:eastAsia="Calibri"/>
          <w:sz w:val="28"/>
          <w:szCs w:val="28"/>
        </w:rPr>
        <w:t>ế</w:t>
      </w:r>
      <w:r w:rsidRPr="005A6BB9">
        <w:rPr>
          <w:rFonts w:eastAsia="Calibri"/>
          <w:sz w:val="28"/>
          <w:szCs w:val="28"/>
        </w:rPr>
        <w:t>p v</w:t>
      </w:r>
      <w:r w:rsidRPr="005A6BB9">
        <w:rPr>
          <w:rFonts w:eastAsia="Calibri"/>
          <w:sz w:val="28"/>
          <w:szCs w:val="28"/>
        </w:rPr>
        <w:t>ậ</w:t>
      </w:r>
      <w:r w:rsidRPr="005A6BB9">
        <w:rPr>
          <w:rFonts w:eastAsia="Calibri"/>
          <w:sz w:val="28"/>
          <w:szCs w:val="28"/>
        </w:rPr>
        <w:t>n pháp lu</w:t>
      </w:r>
      <w:r w:rsidRPr="005A6BB9">
        <w:rPr>
          <w:rFonts w:eastAsia="Calibri"/>
          <w:sz w:val="28"/>
          <w:szCs w:val="28"/>
        </w:rPr>
        <w:t>ậ</w:t>
      </w:r>
      <w:r w:rsidRPr="005A6BB9">
        <w:rPr>
          <w:rFonts w:eastAsia="Calibri"/>
          <w:sz w:val="28"/>
          <w:szCs w:val="28"/>
        </w:rPr>
        <w:t>t</w:t>
      </w:r>
      <w:r w:rsidRPr="005A6BB9">
        <w:rPr>
          <w:rFonts w:eastAsia="Calibri"/>
          <w:sz w:val="28"/>
          <w:szCs w:val="28"/>
        </w:rPr>
        <w:t xml:space="preserve"> (B</w:t>
      </w:r>
      <w:r w:rsidRPr="005A6BB9">
        <w:rPr>
          <w:rFonts w:eastAsia="Calibri"/>
          <w:sz w:val="28"/>
          <w:szCs w:val="28"/>
        </w:rPr>
        <w:t>ộ</w:t>
      </w:r>
      <w:r w:rsidRPr="005A6BB9">
        <w:rPr>
          <w:rFonts w:eastAsia="Calibri"/>
          <w:sz w:val="28"/>
          <w:szCs w:val="28"/>
        </w:rPr>
        <w:t xml:space="preserve"> nông thôn m</w:t>
      </w:r>
      <w:r w:rsidRPr="005A6BB9">
        <w:rPr>
          <w:rFonts w:eastAsia="Calibri"/>
          <w:sz w:val="28"/>
          <w:szCs w:val="28"/>
        </w:rPr>
        <w:t>ớ</w:t>
      </w:r>
      <w:r w:rsidRPr="005A6BB9">
        <w:rPr>
          <w:rFonts w:eastAsia="Calibri"/>
          <w:sz w:val="28"/>
          <w:szCs w:val="28"/>
        </w:rPr>
        <w:t>i).</w:t>
      </w:r>
    </w:p>
    <w:p w:rsidR="00452DC9" w:rsidRPr="005A6BB9" w:rsidRDefault="003E72FA" w:rsidP="005A6BB9">
      <w:pPr>
        <w:spacing w:beforeLines="50" w:before="120" w:afterLines="50" w:after="120"/>
        <w:jc w:val="center"/>
        <w:rPr>
          <w:bCs/>
          <w:i/>
          <w:iCs/>
          <w:spacing w:val="-14"/>
          <w:sz w:val="28"/>
          <w:szCs w:val="28"/>
        </w:rPr>
      </w:pPr>
      <w:r w:rsidRPr="005A6BB9">
        <w:rPr>
          <w:bCs/>
          <w:i/>
          <w:iCs/>
          <w:spacing w:val="-14"/>
          <w:sz w:val="28"/>
          <w:szCs w:val="28"/>
        </w:rPr>
        <w:t>(Đính kèm biểu thẩm tra mức độ đạt chuẩn từng tiêu chí xã nông thôn mới nâng cao)</w:t>
      </w:r>
    </w:p>
    <w:p w:rsidR="00452DC9" w:rsidRPr="005A6BB9" w:rsidRDefault="003E72FA" w:rsidP="005A6BB9">
      <w:pPr>
        <w:shd w:val="clear" w:color="auto" w:fill="FFFFFF"/>
        <w:spacing w:beforeLines="50" w:before="120" w:afterLines="50" w:after="120"/>
        <w:ind w:firstLine="567"/>
        <w:jc w:val="both"/>
        <w:rPr>
          <w:bCs/>
          <w:color w:val="000000"/>
          <w:sz w:val="28"/>
          <w:szCs w:val="28"/>
          <w:lang w:val="vi-VN"/>
        </w:rPr>
      </w:pPr>
      <w:r w:rsidRPr="005A6BB9">
        <w:rPr>
          <w:b/>
          <w:color w:val="000000"/>
          <w:sz w:val="28"/>
          <w:szCs w:val="28"/>
        </w:rPr>
        <w:t>5</w:t>
      </w:r>
      <w:r w:rsidRPr="005A6BB9">
        <w:rPr>
          <w:b/>
          <w:color w:val="000000"/>
          <w:sz w:val="28"/>
          <w:szCs w:val="28"/>
        </w:rPr>
        <w:t>.</w:t>
      </w:r>
      <w:r w:rsidRPr="005A6BB9">
        <w:rPr>
          <w:b/>
          <w:color w:val="000000"/>
          <w:sz w:val="28"/>
          <w:szCs w:val="28"/>
          <w:lang w:val="vi-VN"/>
        </w:rPr>
        <w:t xml:space="preserve"> Về tình hình nợ động</w:t>
      </w:r>
      <w:r w:rsidRPr="005A6BB9">
        <w:rPr>
          <w:b/>
          <w:color w:val="000000"/>
          <w:sz w:val="28"/>
          <w:szCs w:val="28"/>
        </w:rPr>
        <w:t xml:space="preserve">: </w:t>
      </w:r>
      <w:r w:rsidRPr="005A6BB9">
        <w:rPr>
          <w:bCs/>
          <w:color w:val="000000"/>
          <w:sz w:val="28"/>
          <w:szCs w:val="28"/>
        </w:rPr>
        <w:t xml:space="preserve">Xã không có nợ đọng xây dựng cơ bản trong xây dựng nông thôn mới </w:t>
      </w:r>
      <w:r w:rsidRPr="005A6BB9">
        <w:rPr>
          <w:bCs/>
          <w:color w:val="000000"/>
          <w:sz w:val="28"/>
          <w:szCs w:val="28"/>
        </w:rPr>
        <w:t>nâng cao</w:t>
      </w:r>
      <w:r w:rsidRPr="005A6BB9">
        <w:rPr>
          <w:bCs/>
          <w:color w:val="000000"/>
          <w:sz w:val="28"/>
          <w:szCs w:val="28"/>
        </w:rPr>
        <w:t>, được</w:t>
      </w:r>
      <w:r w:rsidRPr="005A6BB9">
        <w:rPr>
          <w:bCs/>
          <w:color w:val="000000"/>
          <w:sz w:val="28"/>
          <w:szCs w:val="28"/>
        </w:rPr>
        <w:t xml:space="preserve"> Sở Kế hoạch và đầu tư tỉnh Sóc Trăng thẩm định đạt tại Công văn số 3</w:t>
      </w:r>
      <w:r w:rsidRPr="005A6BB9">
        <w:rPr>
          <w:bCs/>
          <w:color w:val="000000"/>
          <w:sz w:val="28"/>
          <w:szCs w:val="28"/>
        </w:rPr>
        <w:t>261</w:t>
      </w:r>
      <w:r w:rsidRPr="005A6BB9">
        <w:rPr>
          <w:bCs/>
          <w:color w:val="000000"/>
          <w:sz w:val="28"/>
          <w:szCs w:val="28"/>
        </w:rPr>
        <w:t>/SKHĐT-</w:t>
      </w:r>
      <w:r w:rsidRPr="005A6BB9">
        <w:rPr>
          <w:bCs/>
          <w:color w:val="000000"/>
          <w:sz w:val="28"/>
          <w:szCs w:val="28"/>
        </w:rPr>
        <w:t>Đ</w:t>
      </w:r>
      <w:r w:rsidRPr="005A6BB9">
        <w:rPr>
          <w:bCs/>
          <w:color w:val="000000"/>
          <w:sz w:val="28"/>
          <w:szCs w:val="28"/>
        </w:rPr>
        <w:t>TT</w:t>
      </w:r>
      <w:r w:rsidRPr="005A6BB9">
        <w:rPr>
          <w:bCs/>
          <w:color w:val="000000"/>
          <w:sz w:val="28"/>
          <w:szCs w:val="28"/>
        </w:rPr>
        <w:t>Đ</w:t>
      </w:r>
      <w:r w:rsidRPr="005A6BB9">
        <w:rPr>
          <w:bCs/>
          <w:color w:val="000000"/>
          <w:sz w:val="28"/>
          <w:szCs w:val="28"/>
        </w:rPr>
        <w:t xml:space="preserve"> ngày </w:t>
      </w:r>
      <w:r w:rsidRPr="005A6BB9">
        <w:rPr>
          <w:bCs/>
          <w:color w:val="000000"/>
          <w:sz w:val="28"/>
          <w:szCs w:val="28"/>
        </w:rPr>
        <w:t>10</w:t>
      </w:r>
      <w:r w:rsidRPr="005A6BB9">
        <w:rPr>
          <w:bCs/>
          <w:color w:val="000000"/>
          <w:sz w:val="28"/>
          <w:szCs w:val="28"/>
        </w:rPr>
        <w:t>/1</w:t>
      </w:r>
      <w:r w:rsidRPr="005A6BB9">
        <w:rPr>
          <w:bCs/>
          <w:color w:val="000000"/>
          <w:sz w:val="28"/>
          <w:szCs w:val="28"/>
        </w:rPr>
        <w:t>1</w:t>
      </w:r>
      <w:r w:rsidRPr="005A6BB9">
        <w:rPr>
          <w:bCs/>
          <w:color w:val="000000"/>
          <w:sz w:val="28"/>
          <w:szCs w:val="28"/>
        </w:rPr>
        <w:t xml:space="preserve">/2023. </w:t>
      </w:r>
      <w:r w:rsidRPr="005A6BB9">
        <w:rPr>
          <w:bCs/>
          <w:color w:val="000000"/>
          <w:sz w:val="28"/>
          <w:szCs w:val="28"/>
          <w:lang w:val="vi-VN"/>
        </w:rPr>
        <w:t xml:space="preserve"> </w:t>
      </w:r>
    </w:p>
    <w:p w:rsidR="00452DC9" w:rsidRPr="005A6BB9" w:rsidRDefault="003E72FA" w:rsidP="005A6BB9">
      <w:pPr>
        <w:shd w:val="clear" w:color="auto" w:fill="FFFFFF"/>
        <w:spacing w:beforeLines="50" w:before="120" w:afterLines="50" w:after="120"/>
        <w:ind w:firstLine="567"/>
        <w:jc w:val="both"/>
        <w:rPr>
          <w:bCs/>
          <w:color w:val="000000"/>
          <w:sz w:val="28"/>
          <w:szCs w:val="28"/>
        </w:rPr>
      </w:pPr>
      <w:r w:rsidRPr="005A6BB9">
        <w:rPr>
          <w:b/>
          <w:color w:val="000000"/>
          <w:sz w:val="28"/>
          <w:szCs w:val="28"/>
        </w:rPr>
        <w:t>6</w:t>
      </w:r>
      <w:r w:rsidRPr="005A6BB9">
        <w:rPr>
          <w:b/>
          <w:color w:val="000000"/>
          <w:sz w:val="28"/>
          <w:szCs w:val="28"/>
        </w:rPr>
        <w:t>.</w:t>
      </w:r>
      <w:r w:rsidRPr="005A6BB9">
        <w:rPr>
          <w:b/>
          <w:color w:val="000000"/>
          <w:sz w:val="28"/>
          <w:szCs w:val="28"/>
          <w:lang w:val="vi-VN"/>
        </w:rPr>
        <w:t xml:space="preserve"> Về điều kiện “</w:t>
      </w:r>
      <w:r w:rsidRPr="005A6BB9">
        <w:rPr>
          <w:b/>
          <w:color w:val="000000"/>
          <w:sz w:val="28"/>
          <w:szCs w:val="28"/>
        </w:rPr>
        <w:t>X</w:t>
      </w:r>
      <w:r w:rsidRPr="005A6BB9">
        <w:rPr>
          <w:b/>
          <w:color w:val="000000"/>
          <w:sz w:val="28"/>
          <w:szCs w:val="28"/>
          <w:lang w:val="vi-VN"/>
        </w:rPr>
        <w:t>ã không phứt tạp về an ninh trật tự”</w:t>
      </w:r>
      <w:r w:rsidRPr="005A6BB9">
        <w:rPr>
          <w:b/>
          <w:color w:val="000000"/>
          <w:sz w:val="28"/>
          <w:szCs w:val="28"/>
        </w:rPr>
        <w:t xml:space="preserve">: </w:t>
      </w:r>
      <w:r w:rsidRPr="005A6BB9">
        <w:rPr>
          <w:bCs/>
          <w:color w:val="000000"/>
          <w:sz w:val="28"/>
          <w:szCs w:val="28"/>
        </w:rPr>
        <w:t xml:space="preserve">Xã An Thạnh </w:t>
      </w:r>
      <w:r w:rsidRPr="005A6BB9">
        <w:rPr>
          <w:bCs/>
          <w:color w:val="000000"/>
          <w:sz w:val="28"/>
          <w:szCs w:val="28"/>
        </w:rPr>
        <w:t xml:space="preserve">Tây </w:t>
      </w:r>
      <w:r w:rsidRPr="005A6BB9">
        <w:rPr>
          <w:bCs/>
          <w:color w:val="000000"/>
          <w:sz w:val="28"/>
          <w:szCs w:val="28"/>
        </w:rPr>
        <w:t xml:space="preserve"> đạt không phứt tạp về an ninh trật tự, được Công An tỉnh Sóc Trăng thẩm định địn</w:t>
      </w:r>
      <w:r w:rsidRPr="005A6BB9">
        <w:rPr>
          <w:bCs/>
          <w:color w:val="000000"/>
          <w:sz w:val="28"/>
          <w:szCs w:val="28"/>
        </w:rPr>
        <w:t>h đạt tại Công văn số 1734/CAT-PV01 ngày 12/10/2023.</w:t>
      </w:r>
    </w:p>
    <w:p w:rsidR="00452DC9" w:rsidRPr="005A6BB9" w:rsidRDefault="003E72FA" w:rsidP="005A6BB9">
      <w:pPr>
        <w:shd w:val="clear" w:color="auto" w:fill="FFFFFF"/>
        <w:spacing w:beforeLines="50" w:before="120" w:afterLines="50" w:after="120"/>
        <w:ind w:firstLine="567"/>
        <w:jc w:val="both"/>
        <w:rPr>
          <w:rFonts w:eastAsia="Calibri"/>
          <w:b/>
          <w:color w:val="000000"/>
          <w:spacing w:val="-6"/>
          <w:sz w:val="28"/>
          <w:szCs w:val="28"/>
        </w:rPr>
      </w:pPr>
      <w:r w:rsidRPr="005A6BB9">
        <w:rPr>
          <w:b/>
          <w:color w:val="000000"/>
          <w:spacing w:val="-6"/>
          <w:sz w:val="28"/>
          <w:szCs w:val="28"/>
        </w:rPr>
        <w:t xml:space="preserve">7. </w:t>
      </w:r>
      <w:r w:rsidRPr="005A6BB9">
        <w:rPr>
          <w:rFonts w:eastAsia="Calibri"/>
          <w:b/>
          <w:color w:val="000000"/>
          <w:spacing w:val="-6"/>
          <w:sz w:val="28"/>
          <w:szCs w:val="28"/>
        </w:rPr>
        <w:t>V</w:t>
      </w:r>
      <w:r w:rsidRPr="005A6BB9">
        <w:rPr>
          <w:rFonts w:eastAsia="Calibri"/>
          <w:b/>
          <w:color w:val="000000"/>
          <w:spacing w:val="-6"/>
          <w:sz w:val="28"/>
          <w:szCs w:val="28"/>
        </w:rPr>
        <w:t>ề</w:t>
      </w:r>
      <w:r w:rsidRPr="005A6BB9">
        <w:rPr>
          <w:rFonts w:eastAsia="Calibri"/>
          <w:b/>
          <w:color w:val="000000"/>
          <w:spacing w:val="-6"/>
          <w:sz w:val="28"/>
          <w:szCs w:val="28"/>
        </w:rPr>
        <w:t xml:space="preserve"> k</w:t>
      </w:r>
      <w:r w:rsidRPr="005A6BB9">
        <w:rPr>
          <w:rFonts w:eastAsia="Calibri"/>
          <w:b/>
          <w:color w:val="000000"/>
          <w:spacing w:val="-6"/>
          <w:sz w:val="28"/>
          <w:szCs w:val="28"/>
        </w:rPr>
        <w:t>ế</w:t>
      </w:r>
      <w:r w:rsidRPr="005A6BB9">
        <w:rPr>
          <w:rFonts w:eastAsia="Calibri"/>
          <w:b/>
          <w:color w:val="000000"/>
          <w:spacing w:val="-6"/>
          <w:sz w:val="28"/>
          <w:szCs w:val="28"/>
        </w:rPr>
        <w:t xml:space="preserve"> ho</w:t>
      </w:r>
      <w:r w:rsidRPr="005A6BB9">
        <w:rPr>
          <w:rFonts w:eastAsia="Calibri"/>
          <w:b/>
          <w:color w:val="000000"/>
          <w:spacing w:val="-6"/>
          <w:sz w:val="28"/>
          <w:szCs w:val="28"/>
        </w:rPr>
        <w:t>ạ</w:t>
      </w:r>
      <w:r w:rsidRPr="005A6BB9">
        <w:rPr>
          <w:rFonts w:eastAsia="Calibri"/>
          <w:b/>
          <w:color w:val="000000"/>
          <w:spacing w:val="-6"/>
          <w:sz w:val="28"/>
          <w:szCs w:val="28"/>
        </w:rPr>
        <w:t>ch nâng cao ch</w:t>
      </w:r>
      <w:r w:rsidRPr="005A6BB9">
        <w:rPr>
          <w:rFonts w:eastAsia="Calibri"/>
          <w:b/>
          <w:color w:val="000000"/>
          <w:spacing w:val="-6"/>
          <w:sz w:val="28"/>
          <w:szCs w:val="28"/>
        </w:rPr>
        <w:t>ấ</w:t>
      </w:r>
      <w:r w:rsidRPr="005A6BB9">
        <w:rPr>
          <w:rFonts w:eastAsia="Calibri"/>
          <w:b/>
          <w:color w:val="000000"/>
          <w:spacing w:val="-6"/>
          <w:sz w:val="28"/>
          <w:szCs w:val="28"/>
        </w:rPr>
        <w:t>t lư</w:t>
      </w:r>
      <w:r w:rsidRPr="005A6BB9">
        <w:rPr>
          <w:rFonts w:eastAsia="Calibri"/>
          <w:b/>
          <w:color w:val="000000"/>
          <w:spacing w:val="-6"/>
          <w:sz w:val="28"/>
          <w:szCs w:val="28"/>
        </w:rPr>
        <w:t>ợ</w:t>
      </w:r>
      <w:r w:rsidRPr="005A6BB9">
        <w:rPr>
          <w:rFonts w:eastAsia="Calibri"/>
          <w:b/>
          <w:color w:val="000000"/>
          <w:spacing w:val="-6"/>
          <w:sz w:val="28"/>
          <w:szCs w:val="28"/>
        </w:rPr>
        <w:t>ng các tiêu chí xã nông thôn m</w:t>
      </w:r>
      <w:r w:rsidRPr="005A6BB9">
        <w:rPr>
          <w:rFonts w:eastAsia="Calibri"/>
          <w:b/>
          <w:color w:val="000000"/>
          <w:spacing w:val="-6"/>
          <w:sz w:val="28"/>
          <w:szCs w:val="28"/>
        </w:rPr>
        <w:t>ớ</w:t>
      </w:r>
      <w:r w:rsidRPr="005A6BB9">
        <w:rPr>
          <w:rFonts w:eastAsia="Calibri"/>
          <w:b/>
          <w:color w:val="000000"/>
          <w:spacing w:val="-6"/>
          <w:sz w:val="28"/>
          <w:szCs w:val="28"/>
        </w:rPr>
        <w:t>i nâng cao</w:t>
      </w:r>
    </w:p>
    <w:p w:rsidR="00452DC9" w:rsidRPr="005A6BB9" w:rsidRDefault="003E72FA" w:rsidP="005A6BB9">
      <w:pPr>
        <w:shd w:val="clear" w:color="auto" w:fill="FFFFFF"/>
        <w:spacing w:beforeLines="50" w:before="120" w:afterLines="50" w:after="120"/>
        <w:ind w:firstLineChars="214" w:firstLine="599"/>
        <w:jc w:val="both"/>
        <w:rPr>
          <w:sz w:val="28"/>
          <w:szCs w:val="28"/>
          <w:lang w:val="vi-VN"/>
        </w:rPr>
      </w:pPr>
      <w:r w:rsidRPr="005A6BB9">
        <w:rPr>
          <w:bCs/>
          <w:sz w:val="28"/>
          <w:szCs w:val="28"/>
        </w:rPr>
        <w:t xml:space="preserve">Tiếp tục tuyên truyền, vận động và triển khai thực hiện nâng chất các tiêu chí </w:t>
      </w:r>
      <w:r w:rsidRPr="005A6BB9">
        <w:rPr>
          <w:bCs/>
          <w:sz w:val="28"/>
          <w:szCs w:val="28"/>
          <w:lang w:val="vi-VN"/>
        </w:rPr>
        <w:t xml:space="preserve">nông thôn mới nâng cao </w:t>
      </w:r>
      <w:r w:rsidRPr="005A6BB9">
        <w:rPr>
          <w:bCs/>
          <w:sz w:val="28"/>
          <w:szCs w:val="28"/>
        </w:rPr>
        <w:t xml:space="preserve">đã đạt </w:t>
      </w:r>
      <w:r w:rsidRPr="005A6BB9">
        <w:rPr>
          <w:bCs/>
          <w:sz w:val="28"/>
          <w:szCs w:val="28"/>
          <w:lang w:val="vi-VN"/>
        </w:rPr>
        <w:t xml:space="preserve">tiến tới đạt chuẩn nông thôn mới kiểu mẫu. </w:t>
      </w:r>
    </w:p>
    <w:p w:rsidR="00452DC9" w:rsidRPr="005A6BB9" w:rsidRDefault="003E72FA" w:rsidP="005A6BB9">
      <w:pPr>
        <w:spacing w:beforeLines="30" w:before="72" w:afterLines="30" w:after="72"/>
        <w:ind w:firstLineChars="214" w:firstLine="599"/>
        <w:jc w:val="both"/>
        <w:rPr>
          <w:sz w:val="28"/>
          <w:szCs w:val="28"/>
        </w:rPr>
      </w:pPr>
      <w:r w:rsidRPr="005A6BB9">
        <w:rPr>
          <w:bCs/>
          <w:sz w:val="28"/>
          <w:szCs w:val="28"/>
        </w:rPr>
        <w:t>Tranh th</w:t>
      </w:r>
      <w:r w:rsidRPr="005A6BB9">
        <w:rPr>
          <w:bCs/>
          <w:sz w:val="28"/>
          <w:szCs w:val="28"/>
        </w:rPr>
        <w:t>ủ</w:t>
      </w:r>
      <w:r w:rsidRPr="005A6BB9">
        <w:rPr>
          <w:bCs/>
          <w:sz w:val="28"/>
          <w:szCs w:val="28"/>
        </w:rPr>
        <w:t xml:space="preserve"> các nguồn vốn đầu tư x</w:t>
      </w:r>
      <w:r w:rsidRPr="005A6BB9">
        <w:rPr>
          <w:bCs/>
          <w:sz w:val="28"/>
          <w:szCs w:val="28"/>
        </w:rPr>
        <w:t>ây dựng kết cấu hạ tầng kinh tế - xã hội</w:t>
      </w:r>
      <w:r w:rsidRPr="005A6BB9">
        <w:rPr>
          <w:bCs/>
          <w:sz w:val="28"/>
          <w:szCs w:val="28"/>
        </w:rPr>
        <w:t xml:space="preserve">, vốn Chương trình mục tiêu quốc gia xây dựng nông thôn mới thực hiện đầu tư </w:t>
      </w:r>
      <w:r w:rsidRPr="005A6BB9">
        <w:rPr>
          <w:bCs/>
          <w:sz w:val="28"/>
          <w:szCs w:val="28"/>
        </w:rPr>
        <w:t xml:space="preserve">theo </w:t>
      </w:r>
      <w:r w:rsidRPr="005A6BB9">
        <w:rPr>
          <w:bCs/>
          <w:sz w:val="28"/>
          <w:szCs w:val="28"/>
        </w:rPr>
        <w:lastRenderedPageBreak/>
        <w:t>hướng hiện đại</w:t>
      </w:r>
      <w:r w:rsidRPr="005A6BB9">
        <w:rPr>
          <w:bCs/>
          <w:sz w:val="28"/>
          <w:szCs w:val="28"/>
        </w:rPr>
        <w:t>, đồng bộ, đáp ứng ngày càng tốt hơn nhu cầu</w:t>
      </w:r>
      <w:r w:rsidRPr="005A6BB9">
        <w:rPr>
          <w:bCs/>
          <w:sz w:val="28"/>
          <w:szCs w:val="28"/>
        </w:rPr>
        <w:t xml:space="preserve"> đời sống, sản xuất của Nhân dân.</w:t>
      </w:r>
    </w:p>
    <w:p w:rsidR="00452DC9" w:rsidRPr="005A6BB9" w:rsidRDefault="003E72FA" w:rsidP="005A6BB9">
      <w:pPr>
        <w:spacing w:beforeLines="30" w:before="72" w:afterLines="30" w:after="72"/>
        <w:ind w:firstLineChars="214" w:firstLine="599"/>
        <w:jc w:val="both"/>
        <w:rPr>
          <w:sz w:val="28"/>
          <w:szCs w:val="28"/>
        </w:rPr>
      </w:pPr>
      <w:r w:rsidRPr="005A6BB9">
        <w:rPr>
          <w:bCs/>
          <w:sz w:val="28"/>
          <w:szCs w:val="28"/>
        </w:rPr>
        <w:t>Phát triển sản xuất, dịch vụ nông nghiệp, nông thôn</w:t>
      </w:r>
      <w:r w:rsidRPr="005A6BB9">
        <w:rPr>
          <w:bCs/>
          <w:sz w:val="28"/>
          <w:szCs w:val="28"/>
        </w:rPr>
        <w:t>; quan tâm phát triển kinh tế tập thể theo hướng liên kết chuỗi giá trị</w:t>
      </w:r>
      <w:r w:rsidRPr="005A6BB9">
        <w:rPr>
          <w:bCs/>
          <w:sz w:val="28"/>
          <w:szCs w:val="28"/>
        </w:rPr>
        <w:t xml:space="preserve">; </w:t>
      </w:r>
      <w:r w:rsidRPr="005A6BB9">
        <w:rPr>
          <w:bCs/>
          <w:sz w:val="28"/>
          <w:szCs w:val="28"/>
        </w:rPr>
        <w:t xml:space="preserve">tích cực chuyển giao, </w:t>
      </w:r>
      <w:r w:rsidRPr="005A6BB9">
        <w:rPr>
          <w:bCs/>
          <w:sz w:val="28"/>
          <w:szCs w:val="28"/>
        </w:rPr>
        <w:t>ứng dụng tiến bộ khoa học - kỹ thuật vào sản xuất</w:t>
      </w:r>
      <w:r w:rsidRPr="005A6BB9">
        <w:rPr>
          <w:bCs/>
          <w:sz w:val="28"/>
          <w:szCs w:val="28"/>
        </w:rPr>
        <w:t>; chủ động thực hiện tốt cô</w:t>
      </w:r>
      <w:r w:rsidRPr="005A6BB9">
        <w:rPr>
          <w:bCs/>
          <w:sz w:val="28"/>
          <w:szCs w:val="28"/>
        </w:rPr>
        <w:t>ng tác</w:t>
      </w:r>
      <w:r w:rsidRPr="005A6BB9">
        <w:rPr>
          <w:bCs/>
          <w:sz w:val="28"/>
          <w:szCs w:val="28"/>
        </w:rPr>
        <w:t xml:space="preserve"> phòng chống thiên tai, </w:t>
      </w:r>
      <w:r w:rsidRPr="005A6BB9">
        <w:rPr>
          <w:bCs/>
          <w:sz w:val="28"/>
          <w:szCs w:val="28"/>
        </w:rPr>
        <w:t>phòng, chống dịch bệnh trên cây trồng, vật nuôi.</w:t>
      </w:r>
    </w:p>
    <w:p w:rsidR="00452DC9" w:rsidRPr="005A6BB9" w:rsidRDefault="003E72FA" w:rsidP="005A6BB9">
      <w:pPr>
        <w:spacing w:beforeLines="30" w:before="72" w:afterLines="30" w:after="72"/>
        <w:ind w:firstLineChars="214" w:firstLine="599"/>
        <w:jc w:val="both"/>
        <w:rPr>
          <w:sz w:val="28"/>
          <w:szCs w:val="28"/>
        </w:rPr>
      </w:pPr>
      <w:r w:rsidRPr="005A6BB9">
        <w:rPr>
          <w:bCs/>
          <w:sz w:val="28"/>
          <w:szCs w:val="28"/>
        </w:rPr>
        <w:t>Nâng cao đời sống vật chất, tinh thần của người dân</w:t>
      </w:r>
      <w:r w:rsidRPr="005A6BB9">
        <w:rPr>
          <w:bCs/>
          <w:sz w:val="28"/>
          <w:szCs w:val="28"/>
        </w:rPr>
        <w:t>, từng bước hoàn thiện, nâng chất cơ sở vật chất văn hóa, đáp ứng ngày càng tốt hơn nhu cầu vui chơi, giải trí và thể thao của</w:t>
      </w:r>
      <w:r w:rsidRPr="005A6BB9">
        <w:rPr>
          <w:bCs/>
          <w:sz w:val="28"/>
          <w:szCs w:val="28"/>
        </w:rPr>
        <w:t xml:space="preserve"> Nhân dân.</w:t>
      </w:r>
    </w:p>
    <w:p w:rsidR="00452DC9" w:rsidRPr="005A6BB9" w:rsidRDefault="003E72FA" w:rsidP="005A6BB9">
      <w:pPr>
        <w:spacing w:beforeLines="30" w:before="72" w:afterLines="30" w:after="72"/>
        <w:ind w:firstLineChars="214" w:firstLine="599"/>
        <w:jc w:val="both"/>
        <w:rPr>
          <w:sz w:val="28"/>
          <w:szCs w:val="28"/>
        </w:rPr>
      </w:pPr>
      <w:r w:rsidRPr="005A6BB9">
        <w:rPr>
          <w:sz w:val="28"/>
          <w:szCs w:val="28"/>
        </w:rPr>
        <w:t>Xây dựng hệ thống chính trị cơ sở vững mạnh, giữ vững an ninh chính trị, trật tự an toàn xã hội</w:t>
      </w:r>
      <w:r w:rsidRPr="005A6BB9">
        <w:rPr>
          <w:sz w:val="28"/>
          <w:szCs w:val="28"/>
        </w:rPr>
        <w:t>, thực hiện tốt nhiệm vụ quốc phòng, công tác quân sự địa phương và chính sách hậu phương quân đội.</w:t>
      </w:r>
    </w:p>
    <w:p w:rsidR="00452DC9" w:rsidRPr="005A6BB9" w:rsidRDefault="003E72FA" w:rsidP="005A6BB9">
      <w:pPr>
        <w:spacing w:beforeLines="30" w:before="72" w:afterLines="30" w:after="72"/>
        <w:ind w:firstLineChars="214" w:firstLine="599"/>
        <w:jc w:val="both"/>
        <w:rPr>
          <w:sz w:val="28"/>
          <w:szCs w:val="28"/>
        </w:rPr>
      </w:pPr>
      <w:r w:rsidRPr="005A6BB9">
        <w:rPr>
          <w:sz w:val="28"/>
          <w:szCs w:val="28"/>
        </w:rPr>
        <w:t xml:space="preserve">Tăng cường sự lãnh đạo của Cấp uỷ Đảng, năng lực </w:t>
      </w:r>
      <w:r w:rsidRPr="005A6BB9">
        <w:rPr>
          <w:sz w:val="28"/>
          <w:szCs w:val="28"/>
        </w:rPr>
        <w:t>quản lý, điều hành của chính quyền</w:t>
      </w:r>
      <w:r w:rsidRPr="005A6BB9">
        <w:rPr>
          <w:sz w:val="28"/>
          <w:szCs w:val="28"/>
        </w:rPr>
        <w:t>, khả năng phối hợp hoạt động của Mặt trận Tổ quốc và các đoàn thể chính trị - xã hội, các hội quần chúng.</w:t>
      </w:r>
      <w:r w:rsidRPr="005A6BB9">
        <w:rPr>
          <w:sz w:val="28"/>
          <w:szCs w:val="28"/>
          <w:lang w:val="vi-VN"/>
        </w:rPr>
        <w:t xml:space="preserve"> </w:t>
      </w:r>
      <w:r w:rsidRPr="005A6BB9">
        <w:rPr>
          <w:sz w:val="28"/>
          <w:szCs w:val="28"/>
        </w:rPr>
        <w:t xml:space="preserve">Hàng năm, </w:t>
      </w:r>
      <w:r w:rsidRPr="005A6BB9">
        <w:rPr>
          <w:sz w:val="28"/>
          <w:szCs w:val="28"/>
        </w:rPr>
        <w:t xml:space="preserve">Ban chỉ đạo </w:t>
      </w:r>
      <w:r w:rsidRPr="005A6BB9">
        <w:rPr>
          <w:sz w:val="28"/>
          <w:szCs w:val="28"/>
        </w:rPr>
        <w:t xml:space="preserve">xã tiếp tục </w:t>
      </w:r>
      <w:r w:rsidRPr="005A6BB9">
        <w:rPr>
          <w:sz w:val="28"/>
          <w:szCs w:val="28"/>
        </w:rPr>
        <w:t xml:space="preserve">xây dựng kế hoạch cụ thể để thực hiện </w:t>
      </w:r>
      <w:r w:rsidRPr="005A6BB9">
        <w:rPr>
          <w:sz w:val="28"/>
          <w:szCs w:val="28"/>
        </w:rPr>
        <w:t>nâng chất các tiêu chí đạt chưa cao.</w:t>
      </w:r>
    </w:p>
    <w:p w:rsidR="00452DC9" w:rsidRPr="005A6BB9" w:rsidRDefault="003E72FA" w:rsidP="005A6BB9">
      <w:pPr>
        <w:shd w:val="clear" w:color="auto" w:fill="FFFFFF"/>
        <w:spacing w:beforeLines="30" w:before="72" w:afterLines="30" w:after="72"/>
        <w:jc w:val="both"/>
        <w:rPr>
          <w:b/>
          <w:color w:val="000000"/>
          <w:sz w:val="28"/>
          <w:szCs w:val="28"/>
          <w:lang w:val="vi-VN"/>
        </w:rPr>
      </w:pPr>
      <w:r w:rsidRPr="005A6BB9">
        <w:rPr>
          <w:b/>
          <w:color w:val="000000"/>
          <w:sz w:val="28"/>
          <w:szCs w:val="28"/>
          <w:lang w:val="vi-VN"/>
        </w:rPr>
        <w:t xml:space="preserve"> </w:t>
      </w:r>
      <w:r w:rsidRPr="005A6BB9">
        <w:rPr>
          <w:b/>
          <w:color w:val="000000"/>
          <w:sz w:val="28"/>
          <w:szCs w:val="28"/>
        </w:rPr>
        <w:tab/>
      </w:r>
      <w:r w:rsidRPr="005A6BB9">
        <w:rPr>
          <w:b/>
          <w:color w:val="000000"/>
          <w:sz w:val="28"/>
          <w:szCs w:val="28"/>
          <w:lang w:val="vi-VN"/>
        </w:rPr>
        <w:t xml:space="preserve">II </w:t>
      </w:r>
      <w:r w:rsidRPr="005A6BB9">
        <w:rPr>
          <w:b/>
          <w:color w:val="000000"/>
          <w:sz w:val="28"/>
          <w:szCs w:val="28"/>
          <w:lang w:val="vi-VN"/>
        </w:rPr>
        <w:t>Kết luận:</w:t>
      </w:r>
    </w:p>
    <w:p w:rsidR="00452DC9" w:rsidRPr="005A6BB9" w:rsidRDefault="003E72FA" w:rsidP="005A6BB9">
      <w:pPr>
        <w:shd w:val="clear" w:color="auto" w:fill="FFFFFF"/>
        <w:spacing w:beforeLines="30" w:before="72" w:afterLines="30" w:after="72"/>
        <w:jc w:val="both"/>
        <w:rPr>
          <w:bCs/>
          <w:color w:val="000000"/>
          <w:sz w:val="28"/>
          <w:szCs w:val="28"/>
        </w:rPr>
      </w:pPr>
      <w:r w:rsidRPr="005A6BB9">
        <w:rPr>
          <w:b/>
          <w:color w:val="000000"/>
          <w:sz w:val="28"/>
          <w:szCs w:val="28"/>
        </w:rPr>
        <w:t xml:space="preserve">  </w:t>
      </w:r>
      <w:r w:rsidRPr="005A6BB9">
        <w:rPr>
          <w:b/>
          <w:color w:val="000000"/>
          <w:sz w:val="28"/>
          <w:szCs w:val="28"/>
        </w:rPr>
        <w:tab/>
        <w:t xml:space="preserve">1. Về hồ sơ: </w:t>
      </w:r>
      <w:r w:rsidRPr="005A6BB9">
        <w:rPr>
          <w:bCs/>
          <w:color w:val="000000"/>
          <w:sz w:val="28"/>
          <w:szCs w:val="28"/>
        </w:rPr>
        <w:t>Xã thực hiện đầy đủ theo quy định.</w:t>
      </w:r>
    </w:p>
    <w:p w:rsidR="00452DC9" w:rsidRPr="005A6BB9" w:rsidRDefault="003E72FA" w:rsidP="005A6BB9">
      <w:pPr>
        <w:shd w:val="clear" w:color="auto" w:fill="FFFFFF"/>
        <w:spacing w:beforeLines="30" w:before="72" w:afterLines="30" w:after="72"/>
        <w:jc w:val="both"/>
        <w:rPr>
          <w:bCs/>
          <w:color w:val="000000"/>
          <w:sz w:val="28"/>
          <w:szCs w:val="28"/>
        </w:rPr>
      </w:pPr>
      <w:r w:rsidRPr="005A6BB9">
        <w:rPr>
          <w:bCs/>
          <w:color w:val="000000"/>
          <w:sz w:val="28"/>
          <w:szCs w:val="28"/>
        </w:rPr>
        <w:t xml:space="preserve"> </w:t>
      </w:r>
      <w:r w:rsidRPr="005A6BB9">
        <w:rPr>
          <w:bCs/>
          <w:color w:val="000000"/>
          <w:sz w:val="28"/>
          <w:szCs w:val="28"/>
        </w:rPr>
        <w:tab/>
      </w:r>
      <w:r w:rsidRPr="005A6BB9">
        <w:rPr>
          <w:b/>
          <w:color w:val="000000"/>
          <w:sz w:val="28"/>
          <w:szCs w:val="28"/>
        </w:rPr>
        <w:t xml:space="preserve">2. Về kết quả thực hiện và mức độ đạt chuẩn xã nông thôn mới </w:t>
      </w:r>
      <w:r w:rsidRPr="005A6BB9">
        <w:rPr>
          <w:b/>
          <w:color w:val="000000"/>
          <w:sz w:val="28"/>
          <w:szCs w:val="28"/>
        </w:rPr>
        <w:t>nâng cao</w:t>
      </w:r>
      <w:r w:rsidRPr="005A6BB9">
        <w:rPr>
          <w:b/>
          <w:color w:val="000000"/>
          <w:sz w:val="28"/>
          <w:szCs w:val="28"/>
        </w:rPr>
        <w:t xml:space="preserve">: </w:t>
      </w:r>
      <w:r w:rsidRPr="005A6BB9">
        <w:rPr>
          <w:bCs/>
          <w:color w:val="000000"/>
          <w:sz w:val="28"/>
          <w:szCs w:val="28"/>
        </w:rPr>
        <w:t xml:space="preserve">Xã An Thạnh </w:t>
      </w:r>
      <w:r w:rsidRPr="005A6BB9">
        <w:rPr>
          <w:bCs/>
          <w:color w:val="000000"/>
          <w:sz w:val="28"/>
          <w:szCs w:val="28"/>
        </w:rPr>
        <w:t xml:space="preserve">Tây </w:t>
      </w:r>
      <w:r w:rsidRPr="005A6BB9">
        <w:rPr>
          <w:bCs/>
          <w:color w:val="000000"/>
          <w:sz w:val="28"/>
          <w:szCs w:val="28"/>
        </w:rPr>
        <w:t xml:space="preserve">thực hiện đạt </w:t>
      </w:r>
      <w:r w:rsidRPr="005A6BB9">
        <w:rPr>
          <w:bCs/>
          <w:color w:val="000000"/>
          <w:sz w:val="28"/>
          <w:szCs w:val="28"/>
        </w:rPr>
        <w:t xml:space="preserve">19/19 tiêu chí xã nông thôn mới nâng cao, đạt 100% tiêu chí. Đồng thời, thực hiện đạt 21/21 </w:t>
      </w:r>
      <w:r w:rsidRPr="005A6BB9">
        <w:rPr>
          <w:bCs/>
          <w:color w:val="000000"/>
          <w:sz w:val="28"/>
          <w:szCs w:val="28"/>
        </w:rPr>
        <w:t>chỉ tiêu nâng chất (Bộ tiêu chí nông thôn mới).</w:t>
      </w:r>
    </w:p>
    <w:p w:rsidR="00452DC9" w:rsidRPr="005A6BB9" w:rsidRDefault="003E72FA" w:rsidP="005A6BB9">
      <w:pPr>
        <w:shd w:val="clear" w:color="auto" w:fill="FFFFFF"/>
        <w:spacing w:beforeLines="30" w:before="72" w:afterLines="30" w:after="72"/>
        <w:jc w:val="both"/>
        <w:rPr>
          <w:bCs/>
          <w:color w:val="000000"/>
          <w:sz w:val="28"/>
          <w:szCs w:val="28"/>
        </w:rPr>
      </w:pPr>
      <w:r w:rsidRPr="005A6BB9">
        <w:rPr>
          <w:bCs/>
          <w:color w:val="000000"/>
          <w:sz w:val="28"/>
          <w:szCs w:val="28"/>
        </w:rPr>
        <w:t xml:space="preserve"> </w:t>
      </w:r>
      <w:r w:rsidRPr="005A6BB9">
        <w:rPr>
          <w:bCs/>
          <w:color w:val="000000"/>
          <w:sz w:val="28"/>
          <w:szCs w:val="28"/>
        </w:rPr>
        <w:tab/>
      </w:r>
      <w:r w:rsidRPr="005A6BB9">
        <w:rPr>
          <w:b/>
          <w:color w:val="000000"/>
          <w:sz w:val="28"/>
          <w:szCs w:val="28"/>
        </w:rPr>
        <w:t xml:space="preserve">3. Về </w:t>
      </w:r>
      <w:r w:rsidRPr="005A6BB9">
        <w:rPr>
          <w:b/>
          <w:color w:val="000000"/>
          <w:sz w:val="28"/>
          <w:szCs w:val="28"/>
          <w:lang w:val="vi-VN"/>
        </w:rPr>
        <w:t>tình hình nợ động</w:t>
      </w:r>
      <w:r w:rsidRPr="005A6BB9">
        <w:rPr>
          <w:b/>
          <w:color w:val="000000"/>
          <w:sz w:val="28"/>
          <w:szCs w:val="28"/>
        </w:rPr>
        <w:t xml:space="preserve"> xây dựng cơ bản trong xây dựng nông thôn mới </w:t>
      </w:r>
      <w:r w:rsidRPr="005A6BB9">
        <w:rPr>
          <w:b/>
          <w:color w:val="000000"/>
          <w:sz w:val="28"/>
          <w:szCs w:val="28"/>
        </w:rPr>
        <w:t>nâng cao</w:t>
      </w:r>
      <w:r w:rsidRPr="005A6BB9">
        <w:rPr>
          <w:bCs/>
          <w:color w:val="000000"/>
          <w:sz w:val="28"/>
          <w:szCs w:val="28"/>
        </w:rPr>
        <w:t xml:space="preserve">: Xã An Thạnh </w:t>
      </w:r>
      <w:r w:rsidRPr="005A6BB9">
        <w:rPr>
          <w:bCs/>
          <w:color w:val="000000"/>
          <w:sz w:val="28"/>
          <w:szCs w:val="28"/>
        </w:rPr>
        <w:t xml:space="preserve">Tây </w:t>
      </w:r>
      <w:r w:rsidRPr="005A6BB9">
        <w:rPr>
          <w:bCs/>
          <w:color w:val="000000"/>
          <w:sz w:val="28"/>
          <w:szCs w:val="28"/>
        </w:rPr>
        <w:t>không có nợ động xây dựng cơ bản trong xây dựng nông thôn mới</w:t>
      </w:r>
      <w:r w:rsidRPr="005A6BB9">
        <w:rPr>
          <w:bCs/>
          <w:color w:val="000000"/>
          <w:sz w:val="28"/>
          <w:szCs w:val="28"/>
        </w:rPr>
        <w:t xml:space="preserve"> nâng cao.</w:t>
      </w:r>
    </w:p>
    <w:p w:rsidR="00452DC9" w:rsidRPr="005A6BB9" w:rsidRDefault="003E72FA" w:rsidP="005A6BB9">
      <w:pPr>
        <w:shd w:val="clear" w:color="auto" w:fill="FFFFFF"/>
        <w:spacing w:beforeLines="30" w:before="72" w:afterLines="30" w:after="72"/>
        <w:jc w:val="both"/>
        <w:rPr>
          <w:bCs/>
          <w:color w:val="000000"/>
          <w:sz w:val="28"/>
          <w:szCs w:val="28"/>
        </w:rPr>
      </w:pPr>
      <w:r w:rsidRPr="005A6BB9">
        <w:rPr>
          <w:b/>
          <w:color w:val="000000"/>
          <w:sz w:val="28"/>
          <w:szCs w:val="28"/>
        </w:rPr>
        <w:t xml:space="preserve"> </w:t>
      </w:r>
      <w:r w:rsidRPr="005A6BB9">
        <w:rPr>
          <w:b/>
          <w:color w:val="000000"/>
          <w:sz w:val="28"/>
          <w:szCs w:val="28"/>
        </w:rPr>
        <w:tab/>
        <w:t>4. Về điều kiện “X</w:t>
      </w:r>
      <w:r w:rsidRPr="005A6BB9">
        <w:rPr>
          <w:b/>
          <w:color w:val="000000"/>
          <w:sz w:val="28"/>
          <w:szCs w:val="28"/>
          <w:lang w:val="vi-VN"/>
        </w:rPr>
        <w:t>ã không phứt tạp về</w:t>
      </w:r>
      <w:r w:rsidRPr="005A6BB9">
        <w:rPr>
          <w:b/>
          <w:color w:val="000000"/>
          <w:sz w:val="28"/>
          <w:szCs w:val="28"/>
          <w:lang w:val="vi-VN"/>
        </w:rPr>
        <w:t xml:space="preserve"> an ninh trật tự”</w:t>
      </w:r>
      <w:r w:rsidRPr="005A6BB9">
        <w:rPr>
          <w:b/>
          <w:color w:val="000000"/>
          <w:sz w:val="28"/>
          <w:szCs w:val="28"/>
        </w:rPr>
        <w:t xml:space="preserve">: </w:t>
      </w:r>
      <w:r w:rsidRPr="005A6BB9">
        <w:rPr>
          <w:bCs/>
          <w:color w:val="000000"/>
          <w:sz w:val="28"/>
          <w:szCs w:val="28"/>
        </w:rPr>
        <w:t xml:space="preserve">Xã thực hiện đạt </w:t>
      </w:r>
      <w:r w:rsidRPr="005A6BB9">
        <w:rPr>
          <w:bCs/>
          <w:color w:val="000000"/>
          <w:sz w:val="28"/>
          <w:szCs w:val="28"/>
          <w:lang w:val="vi-VN"/>
        </w:rPr>
        <w:t>“</w:t>
      </w:r>
      <w:r w:rsidRPr="005A6BB9">
        <w:rPr>
          <w:bCs/>
          <w:color w:val="000000"/>
          <w:sz w:val="28"/>
          <w:szCs w:val="28"/>
        </w:rPr>
        <w:t>X</w:t>
      </w:r>
      <w:r w:rsidRPr="005A6BB9">
        <w:rPr>
          <w:bCs/>
          <w:color w:val="000000"/>
          <w:sz w:val="28"/>
          <w:szCs w:val="28"/>
          <w:lang w:val="vi-VN"/>
        </w:rPr>
        <w:t>ã không phứt tạp về an ninh trật tự”</w:t>
      </w:r>
      <w:r w:rsidRPr="005A6BB9">
        <w:rPr>
          <w:bCs/>
          <w:color w:val="000000"/>
          <w:sz w:val="28"/>
          <w:szCs w:val="28"/>
        </w:rPr>
        <w:t>.</w:t>
      </w:r>
    </w:p>
    <w:p w:rsidR="00452DC9" w:rsidRPr="005A6BB9" w:rsidRDefault="003E72FA" w:rsidP="005A6BB9">
      <w:pPr>
        <w:shd w:val="clear" w:color="auto" w:fill="FFFFFF"/>
        <w:spacing w:beforeLines="30" w:before="72" w:afterLines="30" w:after="72"/>
        <w:ind w:firstLineChars="306" w:firstLine="860"/>
        <w:jc w:val="both"/>
        <w:rPr>
          <w:b/>
          <w:bCs/>
          <w:sz w:val="28"/>
          <w:szCs w:val="28"/>
          <w:lang w:eastAsia="vi-VN"/>
        </w:rPr>
      </w:pPr>
      <w:r w:rsidRPr="005A6BB9">
        <w:rPr>
          <w:b/>
          <w:bCs/>
          <w:sz w:val="28"/>
          <w:szCs w:val="28"/>
        </w:rPr>
        <w:t xml:space="preserve">III. </w:t>
      </w:r>
      <w:r w:rsidRPr="005A6BB9">
        <w:rPr>
          <w:b/>
          <w:bCs/>
          <w:sz w:val="28"/>
          <w:szCs w:val="28"/>
          <w:lang w:val="vi-VN" w:eastAsia="vi-VN"/>
        </w:rPr>
        <w:t>KI</w:t>
      </w:r>
      <w:r w:rsidRPr="005A6BB9">
        <w:rPr>
          <w:b/>
          <w:bCs/>
          <w:sz w:val="28"/>
          <w:szCs w:val="28"/>
        </w:rPr>
        <w:t>Ế</w:t>
      </w:r>
      <w:r w:rsidRPr="005A6BB9">
        <w:rPr>
          <w:b/>
          <w:bCs/>
          <w:sz w:val="28"/>
          <w:szCs w:val="28"/>
          <w:lang w:val="vi-VN" w:eastAsia="vi-VN"/>
        </w:rPr>
        <w:t>N NGHỊ</w:t>
      </w:r>
      <w:r w:rsidRPr="005A6BB9">
        <w:rPr>
          <w:b/>
          <w:bCs/>
          <w:sz w:val="28"/>
          <w:szCs w:val="28"/>
          <w:lang w:eastAsia="vi-VN"/>
        </w:rPr>
        <w:t xml:space="preserve">: </w:t>
      </w:r>
    </w:p>
    <w:p w:rsidR="00452DC9" w:rsidRPr="005A6BB9" w:rsidRDefault="003E72FA" w:rsidP="005A6BB9">
      <w:pPr>
        <w:shd w:val="clear" w:color="auto" w:fill="FFFFFF"/>
        <w:spacing w:beforeLines="30" w:before="72" w:afterLines="30" w:after="72"/>
        <w:ind w:firstLineChars="306" w:firstLine="857"/>
        <w:jc w:val="both"/>
        <w:rPr>
          <w:sz w:val="28"/>
          <w:szCs w:val="28"/>
        </w:rPr>
      </w:pPr>
      <w:r w:rsidRPr="005A6BB9">
        <w:rPr>
          <w:sz w:val="28"/>
          <w:szCs w:val="28"/>
          <w:lang w:val="pl-PL"/>
        </w:rPr>
        <w:t xml:space="preserve">Ban chỉ đạo các Chương trình mục tiêu quốc gia tỉnh Sóc Trăng </w:t>
      </w:r>
      <w:r w:rsidRPr="005A6BB9">
        <w:rPr>
          <w:sz w:val="28"/>
          <w:szCs w:val="28"/>
        </w:rPr>
        <w:t xml:space="preserve">xem xét </w:t>
      </w:r>
      <w:r w:rsidRPr="005A6BB9">
        <w:rPr>
          <w:sz w:val="28"/>
          <w:szCs w:val="28"/>
          <w:lang w:val="pl-PL"/>
        </w:rPr>
        <w:t xml:space="preserve">công nhận xã </w:t>
      </w:r>
      <w:r w:rsidRPr="005A6BB9">
        <w:rPr>
          <w:sz w:val="28"/>
          <w:szCs w:val="28"/>
          <w:lang w:val="vi-VN"/>
        </w:rPr>
        <w:t xml:space="preserve">An Thạnh </w:t>
      </w:r>
      <w:r w:rsidRPr="005A6BB9">
        <w:rPr>
          <w:sz w:val="28"/>
          <w:szCs w:val="28"/>
        </w:rPr>
        <w:t>Tây</w:t>
      </w:r>
      <w:r w:rsidRPr="005A6BB9">
        <w:rPr>
          <w:sz w:val="28"/>
          <w:szCs w:val="28"/>
          <w:lang w:val="pl-PL"/>
        </w:rPr>
        <w:t xml:space="preserve">, huyện </w:t>
      </w:r>
      <w:r w:rsidRPr="005A6BB9">
        <w:rPr>
          <w:sz w:val="28"/>
          <w:szCs w:val="28"/>
          <w:lang w:val="vi-VN"/>
        </w:rPr>
        <w:t>Cù Lao Dung</w:t>
      </w:r>
      <w:r w:rsidRPr="005A6BB9">
        <w:rPr>
          <w:sz w:val="28"/>
          <w:szCs w:val="28"/>
          <w:lang w:val="pl-PL"/>
        </w:rPr>
        <w:t xml:space="preserve"> đạt chuẩn </w:t>
      </w:r>
      <w:r w:rsidRPr="005A6BB9">
        <w:rPr>
          <w:sz w:val="28"/>
          <w:szCs w:val="28"/>
          <w:lang w:val="vi-VN"/>
        </w:rPr>
        <w:t xml:space="preserve">xã </w:t>
      </w:r>
      <w:r w:rsidRPr="005A6BB9">
        <w:rPr>
          <w:sz w:val="28"/>
          <w:szCs w:val="28"/>
          <w:lang w:val="pl-PL"/>
        </w:rPr>
        <w:t xml:space="preserve">nông thôn mới </w:t>
      </w:r>
      <w:r w:rsidRPr="005A6BB9">
        <w:rPr>
          <w:sz w:val="28"/>
          <w:szCs w:val="28"/>
        </w:rPr>
        <w:t xml:space="preserve">nâng cao </w:t>
      </w:r>
      <w:r w:rsidRPr="005A6BB9">
        <w:rPr>
          <w:sz w:val="28"/>
          <w:szCs w:val="28"/>
          <w:lang w:val="pl-PL"/>
        </w:rPr>
        <w:t>năm 202</w:t>
      </w:r>
      <w:r w:rsidRPr="005A6BB9">
        <w:rPr>
          <w:sz w:val="28"/>
          <w:szCs w:val="28"/>
        </w:rPr>
        <w:t>3</w:t>
      </w:r>
      <w:r w:rsidRPr="005A6BB9">
        <w:rPr>
          <w:sz w:val="28"/>
          <w:szCs w:val="28"/>
          <w:lang w:val="pl-PL"/>
        </w:rPr>
        <w:t>.</w:t>
      </w:r>
      <w:r w:rsidRPr="005A6BB9">
        <w:rPr>
          <w:sz w:val="28"/>
          <w:szCs w:val="28"/>
        </w:rPr>
        <w:t xml:space="preserve"> </w:t>
      </w:r>
      <w:bookmarkStart w:id="1" w:name="_GoBack"/>
      <w:bookmarkEnd w:id="1"/>
    </w:p>
    <w:p w:rsidR="00452DC9" w:rsidRPr="005A6BB9" w:rsidRDefault="003E72FA" w:rsidP="005A6BB9">
      <w:pPr>
        <w:shd w:val="clear" w:color="auto" w:fill="FFFFFF"/>
        <w:spacing w:beforeLines="30" w:before="72" w:afterLines="30" w:after="72"/>
        <w:ind w:firstLineChars="306" w:firstLine="875"/>
        <w:jc w:val="both"/>
        <w:rPr>
          <w:spacing w:val="-6"/>
          <w:sz w:val="28"/>
          <w:szCs w:val="28"/>
          <w:lang w:eastAsia="vi-VN"/>
        </w:rPr>
      </w:pPr>
      <w:r w:rsidRPr="005A6BB9">
        <w:rPr>
          <w:spacing w:val="6"/>
          <w:sz w:val="28"/>
          <w:szCs w:val="28"/>
        </w:rPr>
        <w:t xml:space="preserve">Trên đây là </w:t>
      </w:r>
      <w:r w:rsidRPr="005A6BB9">
        <w:rPr>
          <w:spacing w:val="6"/>
          <w:sz w:val="28"/>
          <w:szCs w:val="28"/>
          <w:lang w:val="vi-VN"/>
        </w:rPr>
        <w:t>báo cáo k</w:t>
      </w:r>
      <w:r w:rsidRPr="005A6BB9">
        <w:rPr>
          <w:spacing w:val="-6"/>
          <w:sz w:val="28"/>
          <w:szCs w:val="28"/>
          <w:lang w:eastAsia="vi-VN"/>
        </w:rPr>
        <w:t xml:space="preserve">ết quả thẩm tra </w:t>
      </w:r>
      <w:r w:rsidRPr="005A6BB9">
        <w:rPr>
          <w:spacing w:val="-6"/>
          <w:sz w:val="28"/>
          <w:szCs w:val="28"/>
          <w:lang w:val="vi-VN" w:eastAsia="vi-VN"/>
        </w:rPr>
        <w:t xml:space="preserve">hồ sơ </w:t>
      </w:r>
      <w:r w:rsidRPr="005A6BB9">
        <w:rPr>
          <w:spacing w:val="-6"/>
          <w:sz w:val="28"/>
          <w:szCs w:val="28"/>
          <w:lang w:eastAsia="vi-VN"/>
        </w:rPr>
        <w:t xml:space="preserve">và mức độ </w:t>
      </w:r>
      <w:r w:rsidRPr="005A6BB9">
        <w:rPr>
          <w:spacing w:val="-6"/>
          <w:sz w:val="28"/>
          <w:szCs w:val="28"/>
          <w:lang w:val="vi-VN" w:eastAsia="vi-VN"/>
        </w:rPr>
        <w:t>đạt chu</w:t>
      </w:r>
      <w:r w:rsidRPr="005A6BB9">
        <w:rPr>
          <w:spacing w:val="-6"/>
          <w:sz w:val="28"/>
          <w:szCs w:val="28"/>
        </w:rPr>
        <w:t>ẩ</w:t>
      </w:r>
      <w:r w:rsidRPr="005A6BB9">
        <w:rPr>
          <w:spacing w:val="-6"/>
          <w:sz w:val="28"/>
          <w:szCs w:val="28"/>
          <w:lang w:val="vi-VN" w:eastAsia="vi-VN"/>
        </w:rPr>
        <w:t>n</w:t>
      </w:r>
      <w:r w:rsidRPr="005A6BB9">
        <w:rPr>
          <w:spacing w:val="-6"/>
          <w:sz w:val="28"/>
          <w:szCs w:val="28"/>
          <w:lang w:eastAsia="vi-VN"/>
        </w:rPr>
        <w:t xml:space="preserve"> </w:t>
      </w:r>
      <w:r w:rsidRPr="005A6BB9">
        <w:rPr>
          <w:spacing w:val="-6"/>
          <w:sz w:val="28"/>
          <w:szCs w:val="28"/>
          <w:lang w:val="vi-VN" w:eastAsia="vi-VN"/>
        </w:rPr>
        <w:t xml:space="preserve">nông thôn mới </w:t>
      </w:r>
      <w:r w:rsidRPr="005A6BB9">
        <w:rPr>
          <w:spacing w:val="-6"/>
          <w:sz w:val="28"/>
          <w:szCs w:val="28"/>
          <w:lang w:eastAsia="vi-VN"/>
        </w:rPr>
        <w:t xml:space="preserve">nâng cao </w:t>
      </w:r>
      <w:r w:rsidRPr="005A6BB9">
        <w:rPr>
          <w:spacing w:val="-6"/>
          <w:sz w:val="28"/>
          <w:szCs w:val="28"/>
          <w:lang w:eastAsia="vi-VN"/>
        </w:rPr>
        <w:t xml:space="preserve">năm 2023 đối với </w:t>
      </w:r>
      <w:r w:rsidRPr="005A6BB9">
        <w:rPr>
          <w:spacing w:val="-6"/>
          <w:sz w:val="28"/>
          <w:szCs w:val="28"/>
          <w:lang w:val="vi-VN" w:eastAsia="vi-VN"/>
        </w:rPr>
        <w:t xml:space="preserve">xã An </w:t>
      </w:r>
      <w:r w:rsidRPr="005A6BB9">
        <w:rPr>
          <w:spacing w:val="-6"/>
          <w:sz w:val="28"/>
          <w:szCs w:val="28"/>
        </w:rPr>
        <w:t>Th</w:t>
      </w:r>
      <w:r w:rsidRPr="005A6BB9">
        <w:rPr>
          <w:spacing w:val="-6"/>
          <w:sz w:val="28"/>
          <w:szCs w:val="28"/>
          <w:lang w:val="vi-VN"/>
        </w:rPr>
        <w:t xml:space="preserve">ạnh </w:t>
      </w:r>
      <w:r w:rsidRPr="005A6BB9">
        <w:rPr>
          <w:spacing w:val="-6"/>
          <w:sz w:val="28"/>
          <w:szCs w:val="28"/>
        </w:rPr>
        <w:t>Tây</w:t>
      </w:r>
      <w:r w:rsidRPr="005A6BB9">
        <w:rPr>
          <w:spacing w:val="-6"/>
          <w:sz w:val="28"/>
          <w:szCs w:val="28"/>
          <w:lang w:eastAsia="vi-VN"/>
        </w:rPr>
        <w:t>, huyện Cù Lao Dung  năm 2023</w:t>
      </w:r>
      <w:r w:rsidRPr="005A6BB9">
        <w:rPr>
          <w:spacing w:val="-6"/>
          <w:sz w:val="28"/>
          <w:szCs w:val="28"/>
          <w:lang w:eastAsia="vi-VN"/>
        </w:rPr>
        <w:t xml:space="preserve">./. </w:t>
      </w:r>
    </w:p>
    <w:tbl>
      <w:tblPr>
        <w:tblW w:w="9919" w:type="dxa"/>
        <w:tblInd w:w="-204" w:type="dxa"/>
        <w:shd w:val="clear" w:color="auto" w:fill="FFFFFF"/>
        <w:tblCellMar>
          <w:left w:w="0" w:type="dxa"/>
          <w:right w:w="0" w:type="dxa"/>
        </w:tblCellMar>
        <w:tblLook w:val="04A0" w:firstRow="1" w:lastRow="0" w:firstColumn="1" w:lastColumn="0" w:noHBand="0" w:noVBand="1"/>
      </w:tblPr>
      <w:tblGrid>
        <w:gridCol w:w="4624"/>
        <w:gridCol w:w="5295"/>
      </w:tblGrid>
      <w:tr w:rsidR="00452DC9">
        <w:trPr>
          <w:trHeight w:val="2402"/>
        </w:trPr>
        <w:tc>
          <w:tcPr>
            <w:tcW w:w="4624" w:type="dxa"/>
            <w:tcBorders>
              <w:top w:val="nil"/>
              <w:left w:val="nil"/>
              <w:bottom w:val="nil"/>
              <w:right w:val="nil"/>
            </w:tcBorders>
            <w:shd w:val="clear" w:color="auto" w:fill="FFFFFF"/>
            <w:tcMar>
              <w:top w:w="0" w:type="dxa"/>
              <w:left w:w="108" w:type="dxa"/>
              <w:bottom w:w="0" w:type="dxa"/>
              <w:right w:w="108" w:type="dxa"/>
            </w:tcMar>
          </w:tcPr>
          <w:p w:rsidR="00452DC9" w:rsidRPr="005A6BB9" w:rsidRDefault="003E72FA">
            <w:pPr>
              <w:rPr>
                <w:b/>
                <w:bCs/>
                <w:i/>
                <w:iCs/>
                <w:lang w:eastAsia="vi-VN"/>
              </w:rPr>
            </w:pPr>
            <w:r w:rsidRPr="005A6BB9">
              <w:rPr>
                <w:sz w:val="28"/>
                <w:szCs w:val="28"/>
                <w:lang w:eastAsia="vi-VN"/>
              </w:rPr>
              <w:t> </w:t>
            </w:r>
            <w:r w:rsidRPr="005A6BB9">
              <w:rPr>
                <w:b/>
                <w:bCs/>
                <w:i/>
                <w:iCs/>
                <w:lang w:eastAsia="vi-VN"/>
              </w:rPr>
              <w:t>Nơi nhận:</w:t>
            </w:r>
          </w:p>
          <w:p w:rsidR="00452DC9" w:rsidRPr="005A6BB9" w:rsidRDefault="003E72FA">
            <w:pPr>
              <w:jc w:val="both"/>
              <w:rPr>
                <w:sz w:val="22"/>
                <w:szCs w:val="22"/>
              </w:rPr>
            </w:pPr>
            <w:r w:rsidRPr="005A6BB9">
              <w:rPr>
                <w:sz w:val="22"/>
                <w:szCs w:val="22"/>
              </w:rPr>
              <w:t>- UBND tỉnh;</w:t>
            </w:r>
          </w:p>
          <w:p w:rsidR="00452DC9" w:rsidRPr="005A6BB9" w:rsidRDefault="003E72FA">
            <w:pPr>
              <w:jc w:val="both"/>
              <w:rPr>
                <w:sz w:val="22"/>
                <w:szCs w:val="22"/>
              </w:rPr>
            </w:pPr>
            <w:r w:rsidRPr="005A6BB9">
              <w:rPr>
                <w:sz w:val="22"/>
                <w:szCs w:val="22"/>
              </w:rPr>
              <w:t>- VPĐP tỉnh;</w:t>
            </w:r>
          </w:p>
          <w:p w:rsidR="00452DC9" w:rsidRPr="005A6BB9" w:rsidRDefault="003E72FA">
            <w:pPr>
              <w:jc w:val="both"/>
              <w:rPr>
                <w:sz w:val="22"/>
                <w:szCs w:val="22"/>
              </w:rPr>
            </w:pPr>
            <w:r w:rsidRPr="005A6BB9">
              <w:rPr>
                <w:sz w:val="22"/>
                <w:szCs w:val="22"/>
              </w:rPr>
              <w:t>- TT. BCĐ huyện;</w:t>
            </w:r>
          </w:p>
          <w:p w:rsidR="00452DC9" w:rsidRPr="005A6BB9" w:rsidRDefault="003E72FA">
            <w:pPr>
              <w:jc w:val="both"/>
              <w:rPr>
                <w:sz w:val="22"/>
                <w:szCs w:val="22"/>
              </w:rPr>
            </w:pPr>
            <w:r w:rsidRPr="005A6BB9">
              <w:rPr>
                <w:sz w:val="22"/>
                <w:szCs w:val="22"/>
              </w:rPr>
              <w:t>- VPĐP huyện;</w:t>
            </w:r>
          </w:p>
          <w:p w:rsidR="00452DC9" w:rsidRPr="005A6BB9" w:rsidRDefault="003E72FA">
            <w:pPr>
              <w:jc w:val="both"/>
              <w:rPr>
                <w:sz w:val="22"/>
                <w:szCs w:val="22"/>
              </w:rPr>
            </w:pPr>
            <w:r w:rsidRPr="005A6BB9">
              <w:rPr>
                <w:sz w:val="22"/>
                <w:szCs w:val="22"/>
              </w:rPr>
              <w:t xml:space="preserve">- UBND xã </w:t>
            </w:r>
            <w:r w:rsidRPr="005A6BB9">
              <w:rPr>
                <w:sz w:val="22"/>
                <w:szCs w:val="22"/>
              </w:rPr>
              <w:t>ATT</w:t>
            </w:r>
            <w:r w:rsidRPr="005A6BB9">
              <w:rPr>
                <w:sz w:val="22"/>
                <w:szCs w:val="22"/>
              </w:rPr>
              <w:t>;</w:t>
            </w:r>
          </w:p>
          <w:p w:rsidR="00452DC9" w:rsidRPr="005A6BB9" w:rsidRDefault="003E72FA">
            <w:pPr>
              <w:rPr>
                <w:sz w:val="22"/>
                <w:szCs w:val="22"/>
              </w:rPr>
            </w:pPr>
            <w:r w:rsidRPr="005A6BB9">
              <w:rPr>
                <w:sz w:val="22"/>
                <w:szCs w:val="22"/>
              </w:rPr>
              <w:t>- Lưu: VT. NC.</w:t>
            </w:r>
          </w:p>
          <w:p w:rsidR="00452DC9" w:rsidRPr="005A6BB9" w:rsidRDefault="00452DC9">
            <w:pPr>
              <w:rPr>
                <w:lang w:eastAsia="vi-VN"/>
              </w:rPr>
            </w:pPr>
          </w:p>
        </w:tc>
        <w:tc>
          <w:tcPr>
            <w:tcW w:w="5295" w:type="dxa"/>
            <w:tcBorders>
              <w:left w:val="nil"/>
            </w:tcBorders>
            <w:shd w:val="clear" w:color="auto" w:fill="FFFFFF"/>
            <w:tcMar>
              <w:top w:w="0" w:type="dxa"/>
              <w:left w:w="108" w:type="dxa"/>
              <w:bottom w:w="0" w:type="dxa"/>
              <w:right w:w="108" w:type="dxa"/>
            </w:tcMar>
          </w:tcPr>
          <w:p w:rsidR="00452DC9" w:rsidRPr="005A6BB9" w:rsidRDefault="003E72FA">
            <w:pPr>
              <w:jc w:val="center"/>
              <w:rPr>
                <w:b/>
                <w:bCs/>
                <w:sz w:val="28"/>
                <w:szCs w:val="28"/>
                <w:lang w:eastAsia="vi-VN"/>
              </w:rPr>
            </w:pPr>
            <w:r w:rsidRPr="005A6BB9">
              <w:rPr>
                <w:b/>
                <w:bCs/>
                <w:sz w:val="28"/>
                <w:szCs w:val="28"/>
                <w:lang w:eastAsia="vi-VN"/>
              </w:rPr>
              <w:t xml:space="preserve">TM. </w:t>
            </w:r>
            <w:r w:rsidRPr="005A6BB9">
              <w:rPr>
                <w:b/>
                <w:bCs/>
                <w:sz w:val="28"/>
                <w:szCs w:val="28"/>
                <w:lang w:eastAsia="vi-VN"/>
              </w:rPr>
              <w:t>ỦY BAN NHÂN DÂN</w:t>
            </w:r>
          </w:p>
          <w:p w:rsidR="00452DC9" w:rsidRPr="005A6BB9" w:rsidRDefault="003E72FA">
            <w:pPr>
              <w:jc w:val="center"/>
              <w:rPr>
                <w:b/>
                <w:bCs/>
                <w:sz w:val="28"/>
                <w:szCs w:val="28"/>
                <w:lang w:eastAsia="vi-VN"/>
              </w:rPr>
            </w:pPr>
            <w:r w:rsidRPr="005A6BB9">
              <w:rPr>
                <w:b/>
                <w:bCs/>
                <w:sz w:val="28"/>
                <w:szCs w:val="28"/>
                <w:lang w:eastAsia="vi-VN"/>
              </w:rPr>
              <w:t>CHỦ TỊCH</w:t>
            </w:r>
          </w:p>
          <w:p w:rsidR="00452DC9" w:rsidRPr="005A6BB9" w:rsidRDefault="00452DC9">
            <w:pPr>
              <w:jc w:val="center"/>
              <w:rPr>
                <w:b/>
                <w:bCs/>
                <w:sz w:val="28"/>
                <w:szCs w:val="28"/>
                <w:lang w:eastAsia="vi-VN"/>
              </w:rPr>
            </w:pPr>
          </w:p>
          <w:p w:rsidR="00452DC9" w:rsidRPr="005A6BB9" w:rsidRDefault="00452DC9">
            <w:pPr>
              <w:jc w:val="center"/>
              <w:rPr>
                <w:b/>
                <w:bCs/>
                <w:sz w:val="36"/>
                <w:szCs w:val="36"/>
                <w:lang w:eastAsia="vi-VN"/>
              </w:rPr>
            </w:pPr>
          </w:p>
          <w:p w:rsidR="00452DC9" w:rsidRPr="005A6BB9" w:rsidRDefault="00452DC9">
            <w:pPr>
              <w:jc w:val="center"/>
              <w:rPr>
                <w:b/>
                <w:bCs/>
                <w:sz w:val="36"/>
                <w:szCs w:val="36"/>
                <w:lang w:eastAsia="vi-VN"/>
              </w:rPr>
            </w:pPr>
          </w:p>
          <w:p w:rsidR="00452DC9" w:rsidRDefault="00452DC9">
            <w:pPr>
              <w:jc w:val="center"/>
              <w:rPr>
                <w:b/>
                <w:bCs/>
                <w:sz w:val="28"/>
                <w:szCs w:val="28"/>
                <w:lang w:eastAsia="vi-VN"/>
              </w:rPr>
            </w:pPr>
          </w:p>
          <w:p w:rsidR="005A6BB9" w:rsidRPr="005A6BB9" w:rsidRDefault="005A6BB9">
            <w:pPr>
              <w:jc w:val="center"/>
              <w:rPr>
                <w:b/>
                <w:bCs/>
                <w:sz w:val="36"/>
                <w:szCs w:val="36"/>
                <w:lang w:eastAsia="vi-VN"/>
              </w:rPr>
            </w:pPr>
          </w:p>
          <w:p w:rsidR="00452DC9" w:rsidRDefault="00452DC9">
            <w:pPr>
              <w:jc w:val="center"/>
              <w:rPr>
                <w:sz w:val="28"/>
                <w:szCs w:val="28"/>
                <w:lang w:eastAsia="vi-VN"/>
              </w:rPr>
            </w:pPr>
          </w:p>
        </w:tc>
      </w:tr>
    </w:tbl>
    <w:p w:rsidR="00452DC9" w:rsidRDefault="00452DC9">
      <w:pPr>
        <w:tabs>
          <w:tab w:val="left" w:pos="0"/>
        </w:tabs>
        <w:spacing w:before="120"/>
        <w:ind w:firstLine="709"/>
        <w:jc w:val="both"/>
        <w:rPr>
          <w:sz w:val="28"/>
          <w:szCs w:val="28"/>
          <w:lang w:val="pl-PL"/>
        </w:rPr>
      </w:pPr>
    </w:p>
    <w:sectPr w:rsidR="00452DC9">
      <w:headerReference w:type="default" r:id="rId11"/>
      <w:footerReference w:type="default" r:id="rId12"/>
      <w:pgSz w:w="11907" w:h="16839"/>
      <w:pgMar w:top="1138" w:right="851" w:bottom="850" w:left="1701" w:header="720" w:footer="403"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FA" w:rsidRDefault="003E72FA">
      <w:r>
        <w:separator/>
      </w:r>
    </w:p>
  </w:endnote>
  <w:endnote w:type="continuationSeparator" w:id="0">
    <w:p w:rsidR="003E72FA" w:rsidRDefault="003E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C9" w:rsidRDefault="00452DC9">
    <w:pPr>
      <w:pStyle w:val="Footer"/>
      <w:jc w:val="right"/>
      <w:rPr>
        <w:sz w:val="18"/>
        <w:szCs w:val="18"/>
      </w:rPr>
    </w:pPr>
  </w:p>
  <w:p w:rsidR="00452DC9" w:rsidRDefault="00452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FA" w:rsidRDefault="003E72FA">
      <w:r>
        <w:separator/>
      </w:r>
    </w:p>
  </w:footnote>
  <w:footnote w:type="continuationSeparator" w:id="0">
    <w:p w:rsidR="003E72FA" w:rsidRDefault="003E7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43281"/>
    </w:sdtPr>
    <w:sdtEndPr>
      <w:rPr>
        <w:sz w:val="28"/>
        <w:szCs w:val="28"/>
      </w:rPr>
    </w:sdtEndPr>
    <w:sdtContent>
      <w:p w:rsidR="00452DC9" w:rsidRDefault="003E72FA">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A6BB9">
          <w:rPr>
            <w:noProof/>
            <w:sz w:val="28"/>
            <w:szCs w:val="28"/>
          </w:rPr>
          <w:t>33</w:t>
        </w:r>
        <w:r>
          <w:rPr>
            <w:sz w:val="28"/>
            <w:szCs w:val="28"/>
          </w:rPr>
          <w:fldChar w:fldCharType="end"/>
        </w:r>
      </w:p>
    </w:sdtContent>
  </w:sdt>
  <w:p w:rsidR="00452DC9" w:rsidRDefault="00452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DF1A81"/>
    <w:multiLevelType w:val="singleLevel"/>
    <w:tmpl w:val="9CDF1A81"/>
    <w:lvl w:ilvl="0">
      <w:start w:val="2"/>
      <w:numFmt w:val="decimal"/>
      <w:suff w:val="space"/>
      <w:lvlText w:val="%1."/>
      <w:lvlJc w:val="left"/>
    </w:lvl>
  </w:abstractNum>
  <w:abstractNum w:abstractNumId="1">
    <w:nsid w:val="271ABE85"/>
    <w:multiLevelType w:val="singleLevel"/>
    <w:tmpl w:val="271ABE85"/>
    <w:lvl w:ilvl="0">
      <w:start w:val="1"/>
      <w:numFmt w:val="upperRoman"/>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34"/>
    <w:rsid w:val="00001C97"/>
    <w:rsid w:val="00015011"/>
    <w:rsid w:val="00016EB4"/>
    <w:rsid w:val="00030C08"/>
    <w:rsid w:val="000336C1"/>
    <w:rsid w:val="00034C06"/>
    <w:rsid w:val="00041AEB"/>
    <w:rsid w:val="00046022"/>
    <w:rsid w:val="00071592"/>
    <w:rsid w:val="00071A7A"/>
    <w:rsid w:val="000739A1"/>
    <w:rsid w:val="00076060"/>
    <w:rsid w:val="00080F81"/>
    <w:rsid w:val="00085624"/>
    <w:rsid w:val="000A19F4"/>
    <w:rsid w:val="000A2379"/>
    <w:rsid w:val="000A28EE"/>
    <w:rsid w:val="000A7C1E"/>
    <w:rsid w:val="000B12C1"/>
    <w:rsid w:val="000B7FED"/>
    <w:rsid w:val="000C0695"/>
    <w:rsid w:val="000C2F73"/>
    <w:rsid w:val="000D001D"/>
    <w:rsid w:val="000E0FEA"/>
    <w:rsid w:val="000E5489"/>
    <w:rsid w:val="000F16AC"/>
    <w:rsid w:val="000F20C1"/>
    <w:rsid w:val="0010055F"/>
    <w:rsid w:val="001041E1"/>
    <w:rsid w:val="00114D0B"/>
    <w:rsid w:val="0013256D"/>
    <w:rsid w:val="0013405B"/>
    <w:rsid w:val="0014308F"/>
    <w:rsid w:val="00147350"/>
    <w:rsid w:val="0015378A"/>
    <w:rsid w:val="001953AE"/>
    <w:rsid w:val="00195E0A"/>
    <w:rsid w:val="0019783B"/>
    <w:rsid w:val="001A6FD0"/>
    <w:rsid w:val="001C747A"/>
    <w:rsid w:val="001D6312"/>
    <w:rsid w:val="001D6AB3"/>
    <w:rsid w:val="001D6EB9"/>
    <w:rsid w:val="001F38B0"/>
    <w:rsid w:val="00217452"/>
    <w:rsid w:val="00226AC1"/>
    <w:rsid w:val="00233BCF"/>
    <w:rsid w:val="00236E97"/>
    <w:rsid w:val="00237046"/>
    <w:rsid w:val="00265868"/>
    <w:rsid w:val="00280A5D"/>
    <w:rsid w:val="00280B4C"/>
    <w:rsid w:val="0028116A"/>
    <w:rsid w:val="00281B5C"/>
    <w:rsid w:val="00282DFF"/>
    <w:rsid w:val="00287A4F"/>
    <w:rsid w:val="00295AEC"/>
    <w:rsid w:val="002A2F3A"/>
    <w:rsid w:val="002A3B96"/>
    <w:rsid w:val="002A4177"/>
    <w:rsid w:val="002B0378"/>
    <w:rsid w:val="002B6B3A"/>
    <w:rsid w:val="002B7205"/>
    <w:rsid w:val="002B77A9"/>
    <w:rsid w:val="002C2E26"/>
    <w:rsid w:val="002D1527"/>
    <w:rsid w:val="002E0D38"/>
    <w:rsid w:val="002E3A2A"/>
    <w:rsid w:val="002E4F88"/>
    <w:rsid w:val="002F05C4"/>
    <w:rsid w:val="002F1F03"/>
    <w:rsid w:val="003002DD"/>
    <w:rsid w:val="0031121A"/>
    <w:rsid w:val="0032398A"/>
    <w:rsid w:val="0032689F"/>
    <w:rsid w:val="00343222"/>
    <w:rsid w:val="003662DF"/>
    <w:rsid w:val="0037695C"/>
    <w:rsid w:val="00392E3C"/>
    <w:rsid w:val="00394D7A"/>
    <w:rsid w:val="003A2EC5"/>
    <w:rsid w:val="003B0B52"/>
    <w:rsid w:val="003B126E"/>
    <w:rsid w:val="003C209C"/>
    <w:rsid w:val="003C46F7"/>
    <w:rsid w:val="003D2C31"/>
    <w:rsid w:val="003D3FA4"/>
    <w:rsid w:val="003D689F"/>
    <w:rsid w:val="003D740E"/>
    <w:rsid w:val="003E093D"/>
    <w:rsid w:val="003E0C65"/>
    <w:rsid w:val="003E72FA"/>
    <w:rsid w:val="003F6923"/>
    <w:rsid w:val="00405037"/>
    <w:rsid w:val="004059EF"/>
    <w:rsid w:val="00407088"/>
    <w:rsid w:val="0040743C"/>
    <w:rsid w:val="00410755"/>
    <w:rsid w:val="0041394C"/>
    <w:rsid w:val="00436F70"/>
    <w:rsid w:val="00447DAD"/>
    <w:rsid w:val="00452DC9"/>
    <w:rsid w:val="00457623"/>
    <w:rsid w:val="00457BB3"/>
    <w:rsid w:val="004665CD"/>
    <w:rsid w:val="00470931"/>
    <w:rsid w:val="00471636"/>
    <w:rsid w:val="00496C04"/>
    <w:rsid w:val="004A0EB7"/>
    <w:rsid w:val="004C16BC"/>
    <w:rsid w:val="004C40BA"/>
    <w:rsid w:val="004D67C7"/>
    <w:rsid w:val="004E0B6B"/>
    <w:rsid w:val="004E4E1C"/>
    <w:rsid w:val="004E593E"/>
    <w:rsid w:val="004F3619"/>
    <w:rsid w:val="004F68EC"/>
    <w:rsid w:val="005001F4"/>
    <w:rsid w:val="00501AB5"/>
    <w:rsid w:val="00501C13"/>
    <w:rsid w:val="00503D08"/>
    <w:rsid w:val="005203C8"/>
    <w:rsid w:val="0053166E"/>
    <w:rsid w:val="0053672E"/>
    <w:rsid w:val="00537C05"/>
    <w:rsid w:val="00542710"/>
    <w:rsid w:val="00554948"/>
    <w:rsid w:val="005560F8"/>
    <w:rsid w:val="0056252B"/>
    <w:rsid w:val="00573973"/>
    <w:rsid w:val="00573ED6"/>
    <w:rsid w:val="005740D1"/>
    <w:rsid w:val="005948E9"/>
    <w:rsid w:val="005A6BB9"/>
    <w:rsid w:val="005B218F"/>
    <w:rsid w:val="005B28E4"/>
    <w:rsid w:val="005B55CB"/>
    <w:rsid w:val="005B569F"/>
    <w:rsid w:val="005B60F9"/>
    <w:rsid w:val="005C55A9"/>
    <w:rsid w:val="005D3399"/>
    <w:rsid w:val="005D6150"/>
    <w:rsid w:val="005E03FE"/>
    <w:rsid w:val="005E3F53"/>
    <w:rsid w:val="00606DCA"/>
    <w:rsid w:val="0061249A"/>
    <w:rsid w:val="00616701"/>
    <w:rsid w:val="0062719A"/>
    <w:rsid w:val="00632142"/>
    <w:rsid w:val="00632160"/>
    <w:rsid w:val="006347A8"/>
    <w:rsid w:val="00661467"/>
    <w:rsid w:val="00662172"/>
    <w:rsid w:val="006627B4"/>
    <w:rsid w:val="00662868"/>
    <w:rsid w:val="00683B25"/>
    <w:rsid w:val="006914B5"/>
    <w:rsid w:val="00694FAD"/>
    <w:rsid w:val="006A6416"/>
    <w:rsid w:val="006B07A7"/>
    <w:rsid w:val="006B2186"/>
    <w:rsid w:val="006B2AFE"/>
    <w:rsid w:val="006B2BDA"/>
    <w:rsid w:val="006B2EEB"/>
    <w:rsid w:val="006B577A"/>
    <w:rsid w:val="006B66B9"/>
    <w:rsid w:val="006C0C29"/>
    <w:rsid w:val="006C62DC"/>
    <w:rsid w:val="006C6900"/>
    <w:rsid w:val="006C75B9"/>
    <w:rsid w:val="006D5DA8"/>
    <w:rsid w:val="006D673A"/>
    <w:rsid w:val="006F2746"/>
    <w:rsid w:val="0070534D"/>
    <w:rsid w:val="007232B2"/>
    <w:rsid w:val="00737008"/>
    <w:rsid w:val="00740083"/>
    <w:rsid w:val="00742625"/>
    <w:rsid w:val="0075112D"/>
    <w:rsid w:val="00755C96"/>
    <w:rsid w:val="007610B0"/>
    <w:rsid w:val="0078482A"/>
    <w:rsid w:val="00792C22"/>
    <w:rsid w:val="007951FF"/>
    <w:rsid w:val="00797C46"/>
    <w:rsid w:val="007A1D31"/>
    <w:rsid w:val="007C1670"/>
    <w:rsid w:val="007C5A40"/>
    <w:rsid w:val="007C705A"/>
    <w:rsid w:val="007E19A3"/>
    <w:rsid w:val="007E3F1E"/>
    <w:rsid w:val="007E6665"/>
    <w:rsid w:val="007F3439"/>
    <w:rsid w:val="007F4566"/>
    <w:rsid w:val="007F7AE6"/>
    <w:rsid w:val="00804854"/>
    <w:rsid w:val="00807D55"/>
    <w:rsid w:val="00810B5B"/>
    <w:rsid w:val="008124F9"/>
    <w:rsid w:val="00812EDE"/>
    <w:rsid w:val="008326B7"/>
    <w:rsid w:val="008328D0"/>
    <w:rsid w:val="00835776"/>
    <w:rsid w:val="00840108"/>
    <w:rsid w:val="008444A2"/>
    <w:rsid w:val="008475F7"/>
    <w:rsid w:val="00847C97"/>
    <w:rsid w:val="00851929"/>
    <w:rsid w:val="0085223D"/>
    <w:rsid w:val="00866865"/>
    <w:rsid w:val="0086704C"/>
    <w:rsid w:val="00876C80"/>
    <w:rsid w:val="0089144D"/>
    <w:rsid w:val="00892F4B"/>
    <w:rsid w:val="00895C17"/>
    <w:rsid w:val="008963E2"/>
    <w:rsid w:val="008967D0"/>
    <w:rsid w:val="00897F0A"/>
    <w:rsid w:val="008A376F"/>
    <w:rsid w:val="008A4902"/>
    <w:rsid w:val="008B71EB"/>
    <w:rsid w:val="008D1431"/>
    <w:rsid w:val="008E5333"/>
    <w:rsid w:val="008F0357"/>
    <w:rsid w:val="008F10EF"/>
    <w:rsid w:val="009051BB"/>
    <w:rsid w:val="00907C70"/>
    <w:rsid w:val="00914183"/>
    <w:rsid w:val="00927BE5"/>
    <w:rsid w:val="0093424D"/>
    <w:rsid w:val="009361FA"/>
    <w:rsid w:val="0093712F"/>
    <w:rsid w:val="0094020B"/>
    <w:rsid w:val="00940477"/>
    <w:rsid w:val="00941649"/>
    <w:rsid w:val="00947BE9"/>
    <w:rsid w:val="0095017E"/>
    <w:rsid w:val="009537DB"/>
    <w:rsid w:val="00955DF9"/>
    <w:rsid w:val="00960C2E"/>
    <w:rsid w:val="009664A6"/>
    <w:rsid w:val="00975440"/>
    <w:rsid w:val="00977F4C"/>
    <w:rsid w:val="00981FBB"/>
    <w:rsid w:val="00983F63"/>
    <w:rsid w:val="00991274"/>
    <w:rsid w:val="009917A2"/>
    <w:rsid w:val="00993269"/>
    <w:rsid w:val="00996B04"/>
    <w:rsid w:val="009A01F9"/>
    <w:rsid w:val="009A1482"/>
    <w:rsid w:val="009B1153"/>
    <w:rsid w:val="009B671E"/>
    <w:rsid w:val="009C2ACA"/>
    <w:rsid w:val="009C5B6D"/>
    <w:rsid w:val="009C7928"/>
    <w:rsid w:val="009D7DE7"/>
    <w:rsid w:val="009E21E0"/>
    <w:rsid w:val="009F00B0"/>
    <w:rsid w:val="00A0307C"/>
    <w:rsid w:val="00A05580"/>
    <w:rsid w:val="00A06BB2"/>
    <w:rsid w:val="00A1629A"/>
    <w:rsid w:val="00A2147D"/>
    <w:rsid w:val="00A24D87"/>
    <w:rsid w:val="00A25494"/>
    <w:rsid w:val="00A26206"/>
    <w:rsid w:val="00A33CED"/>
    <w:rsid w:val="00A52123"/>
    <w:rsid w:val="00A5718E"/>
    <w:rsid w:val="00A75CE4"/>
    <w:rsid w:val="00A80FDE"/>
    <w:rsid w:val="00A8322C"/>
    <w:rsid w:val="00A8536B"/>
    <w:rsid w:val="00A85496"/>
    <w:rsid w:val="00A95D86"/>
    <w:rsid w:val="00A96A4C"/>
    <w:rsid w:val="00AA1A36"/>
    <w:rsid w:val="00AA4433"/>
    <w:rsid w:val="00AC39AD"/>
    <w:rsid w:val="00AD2EA0"/>
    <w:rsid w:val="00AD4171"/>
    <w:rsid w:val="00AD4871"/>
    <w:rsid w:val="00AD5755"/>
    <w:rsid w:val="00AF791F"/>
    <w:rsid w:val="00B054E0"/>
    <w:rsid w:val="00B23A02"/>
    <w:rsid w:val="00B427D0"/>
    <w:rsid w:val="00B43309"/>
    <w:rsid w:val="00B46CE1"/>
    <w:rsid w:val="00B52F74"/>
    <w:rsid w:val="00B62BB7"/>
    <w:rsid w:val="00B64AE8"/>
    <w:rsid w:val="00B70501"/>
    <w:rsid w:val="00B82D64"/>
    <w:rsid w:val="00B84562"/>
    <w:rsid w:val="00BA641A"/>
    <w:rsid w:val="00BC5C97"/>
    <w:rsid w:val="00BD12E5"/>
    <w:rsid w:val="00BD3C00"/>
    <w:rsid w:val="00BE04E3"/>
    <w:rsid w:val="00BE4249"/>
    <w:rsid w:val="00BE7B16"/>
    <w:rsid w:val="00BF18E3"/>
    <w:rsid w:val="00BF71EE"/>
    <w:rsid w:val="00C0357A"/>
    <w:rsid w:val="00C0748B"/>
    <w:rsid w:val="00C07523"/>
    <w:rsid w:val="00C21C12"/>
    <w:rsid w:val="00C24318"/>
    <w:rsid w:val="00C33A2D"/>
    <w:rsid w:val="00C35170"/>
    <w:rsid w:val="00C41A38"/>
    <w:rsid w:val="00C450EA"/>
    <w:rsid w:val="00C4631C"/>
    <w:rsid w:val="00C535DB"/>
    <w:rsid w:val="00C548E8"/>
    <w:rsid w:val="00C61E06"/>
    <w:rsid w:val="00C70EBA"/>
    <w:rsid w:val="00C813B1"/>
    <w:rsid w:val="00C84870"/>
    <w:rsid w:val="00CA793F"/>
    <w:rsid w:val="00CB5975"/>
    <w:rsid w:val="00CC0C1F"/>
    <w:rsid w:val="00CC5EFB"/>
    <w:rsid w:val="00CC6C96"/>
    <w:rsid w:val="00CD0A5E"/>
    <w:rsid w:val="00CD2023"/>
    <w:rsid w:val="00CD40F7"/>
    <w:rsid w:val="00CE03D5"/>
    <w:rsid w:val="00CF07C7"/>
    <w:rsid w:val="00CF35B4"/>
    <w:rsid w:val="00D01B9E"/>
    <w:rsid w:val="00D01D53"/>
    <w:rsid w:val="00D1436C"/>
    <w:rsid w:val="00D16729"/>
    <w:rsid w:val="00D22011"/>
    <w:rsid w:val="00D307A8"/>
    <w:rsid w:val="00D3492C"/>
    <w:rsid w:val="00D74862"/>
    <w:rsid w:val="00D74D07"/>
    <w:rsid w:val="00D77133"/>
    <w:rsid w:val="00D86828"/>
    <w:rsid w:val="00D90752"/>
    <w:rsid w:val="00D93A34"/>
    <w:rsid w:val="00DB7031"/>
    <w:rsid w:val="00DC513F"/>
    <w:rsid w:val="00DD0DC8"/>
    <w:rsid w:val="00DD0E84"/>
    <w:rsid w:val="00DD66DB"/>
    <w:rsid w:val="00DE7B52"/>
    <w:rsid w:val="00DF2E70"/>
    <w:rsid w:val="00DF3F6A"/>
    <w:rsid w:val="00DF546F"/>
    <w:rsid w:val="00E01723"/>
    <w:rsid w:val="00E01FC6"/>
    <w:rsid w:val="00E03BE5"/>
    <w:rsid w:val="00E1613F"/>
    <w:rsid w:val="00E406C1"/>
    <w:rsid w:val="00E41EA1"/>
    <w:rsid w:val="00E42460"/>
    <w:rsid w:val="00E428EE"/>
    <w:rsid w:val="00E45093"/>
    <w:rsid w:val="00E519C9"/>
    <w:rsid w:val="00E5577C"/>
    <w:rsid w:val="00E645D9"/>
    <w:rsid w:val="00E64767"/>
    <w:rsid w:val="00E7313A"/>
    <w:rsid w:val="00E8202E"/>
    <w:rsid w:val="00E84046"/>
    <w:rsid w:val="00E84362"/>
    <w:rsid w:val="00E92E11"/>
    <w:rsid w:val="00E9526F"/>
    <w:rsid w:val="00EA2469"/>
    <w:rsid w:val="00EA75C5"/>
    <w:rsid w:val="00EB4129"/>
    <w:rsid w:val="00EC16F7"/>
    <w:rsid w:val="00EC418C"/>
    <w:rsid w:val="00EC799A"/>
    <w:rsid w:val="00ED650C"/>
    <w:rsid w:val="00ED736D"/>
    <w:rsid w:val="00EE2A92"/>
    <w:rsid w:val="00F02E50"/>
    <w:rsid w:val="00F07744"/>
    <w:rsid w:val="00F10597"/>
    <w:rsid w:val="00F144CB"/>
    <w:rsid w:val="00F2484D"/>
    <w:rsid w:val="00F47453"/>
    <w:rsid w:val="00F50CEA"/>
    <w:rsid w:val="00F57BF7"/>
    <w:rsid w:val="00F6109F"/>
    <w:rsid w:val="00F63A12"/>
    <w:rsid w:val="00F675B4"/>
    <w:rsid w:val="00F72BB3"/>
    <w:rsid w:val="00F825D6"/>
    <w:rsid w:val="00F8476B"/>
    <w:rsid w:val="00F87B08"/>
    <w:rsid w:val="00F96A7E"/>
    <w:rsid w:val="00FB0AB4"/>
    <w:rsid w:val="00FC00DB"/>
    <w:rsid w:val="00FC59A3"/>
    <w:rsid w:val="00FD0155"/>
    <w:rsid w:val="00FD2E12"/>
    <w:rsid w:val="00FD5DC6"/>
    <w:rsid w:val="00FE1D5F"/>
    <w:rsid w:val="00FE42A2"/>
    <w:rsid w:val="00FE7D86"/>
    <w:rsid w:val="00FF3E38"/>
    <w:rsid w:val="00FF60EF"/>
    <w:rsid w:val="041F20D1"/>
    <w:rsid w:val="0B5F5FF7"/>
    <w:rsid w:val="0CAB6751"/>
    <w:rsid w:val="0FA22ACE"/>
    <w:rsid w:val="1CFB7D84"/>
    <w:rsid w:val="1DBA40FC"/>
    <w:rsid w:val="2376093B"/>
    <w:rsid w:val="26F94946"/>
    <w:rsid w:val="2E797FF1"/>
    <w:rsid w:val="324A1030"/>
    <w:rsid w:val="3F6068D2"/>
    <w:rsid w:val="41D54B5D"/>
    <w:rsid w:val="45003892"/>
    <w:rsid w:val="4719301E"/>
    <w:rsid w:val="4D1B44D7"/>
    <w:rsid w:val="53C352E7"/>
    <w:rsid w:val="54A64253"/>
    <w:rsid w:val="57B47084"/>
    <w:rsid w:val="585F3E82"/>
    <w:rsid w:val="587F46C0"/>
    <w:rsid w:val="592B19B7"/>
    <w:rsid w:val="595B0D1E"/>
    <w:rsid w:val="59E3209B"/>
    <w:rsid w:val="5B536948"/>
    <w:rsid w:val="5BC06150"/>
    <w:rsid w:val="5DED309E"/>
    <w:rsid w:val="5E9E44FA"/>
    <w:rsid w:val="623D6CC3"/>
    <w:rsid w:val="6483577D"/>
    <w:rsid w:val="68BF53A2"/>
    <w:rsid w:val="69EC15D6"/>
    <w:rsid w:val="6D2B288D"/>
    <w:rsid w:val="79C36C81"/>
    <w:rsid w:val="7AB27BB6"/>
    <w:rsid w:val="7AFC19FF"/>
    <w:rsid w:val="7C1A4C3A"/>
    <w:rsid w:val="7FAE7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uiPriority="0" w:qFormat="1"/>
    <w:lsdException w:name="caption" w:uiPriority="35" w:qFormat="1"/>
    <w:lsdException w:name="footnote reference" w:semiHidden="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3" w:semiHidden="0" w:uiPriority="0" w:unhideWhenUsed="0" w:qFormat="1"/>
    <w:lsdException w:name="Body Text Indent 3" w:semiHidden="0" w:uiPriority="0" w:unhideWhenUsed="0" w:qFormat="1"/>
    <w:lsdException w:name="Hyperlink"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link w:val="Heading1Char"/>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rPr>
      <w:rFonts w:ascii="Segoe UI" w:hAnsi="Segoe UI" w:cs="Segoe UI"/>
      <w:sz w:val="18"/>
      <w:szCs w:val="18"/>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qFormat/>
    <w:pPr>
      <w:spacing w:after="120" w:line="480" w:lineRule="auto"/>
    </w:pPr>
    <w:rPr>
      <w:sz w:val="28"/>
      <w:szCs w:val="28"/>
    </w:rPr>
  </w:style>
  <w:style w:type="paragraph" w:styleId="BodyText3">
    <w:name w:val="Body Text 3"/>
    <w:basedOn w:val="Normal"/>
    <w:link w:val="BodyText3Char"/>
    <w:qFormat/>
    <w:pPr>
      <w:spacing w:before="120" w:after="100" w:afterAutospacing="1"/>
      <w:jc w:val="both"/>
    </w:pPr>
    <w:rPr>
      <w:b/>
      <w:color w:val="FF0000"/>
      <w:sz w:val="28"/>
    </w:rPr>
  </w:style>
  <w:style w:type="paragraph" w:styleId="BodyTextIndent">
    <w:name w:val="Body Text Indent"/>
    <w:basedOn w:val="Normal"/>
    <w:link w:val="BodyTextIndentChar"/>
    <w:qFormat/>
    <w:pPr>
      <w:spacing w:after="120"/>
      <w:ind w:left="360"/>
    </w:pPr>
  </w:style>
  <w:style w:type="paragraph" w:styleId="BodyTextIndent3">
    <w:name w:val="Body Text Indent 3"/>
    <w:basedOn w:val="Normal"/>
    <w:link w:val="BodyTextIndent3Char"/>
    <w:qFormat/>
    <w:pPr>
      <w:spacing w:before="120" w:after="100" w:afterAutospacing="1"/>
      <w:ind w:left="109" w:firstLine="611"/>
      <w:jc w:val="both"/>
    </w:pPr>
    <w:rPr>
      <w:color w:val="0000FF"/>
      <w:spacing w:val="-6"/>
      <w:sz w:val="28"/>
    </w:rPr>
  </w:style>
  <w:style w:type="character" w:styleId="Emphasis">
    <w:name w:val="Emphasis"/>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nhideWhenUsed/>
    <w:qFormat/>
    <w:rPr>
      <w:rFonts w:ascii="Calibri" w:hAnsi="Calibri"/>
      <w:sz w:val="20"/>
      <w:szCs w:val="20"/>
      <w:lang w:val="zh-CN" w:eastAsia="zh-CN"/>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paragraph" w:styleId="NormalWeb">
    <w:name w:val="Normal (Web)"/>
    <w:basedOn w:val="Normal"/>
    <w:unhideWhenUsed/>
    <w:qFormat/>
    <w:pPr>
      <w:spacing w:before="100" w:beforeAutospacing="1" w:after="100" w:afterAutospacing="1"/>
    </w:pPr>
  </w:style>
  <w:style w:type="character" w:styleId="PageNumber">
    <w:name w:val="page number"/>
    <w:basedOn w:val="DefaultParagraphFont"/>
    <w:qFormat/>
  </w:style>
  <w:style w:type="character" w:styleId="Strong">
    <w:name w:val="Strong"/>
    <w:qFormat/>
    <w:rPr>
      <w:b/>
      <w:bCs/>
    </w:rPr>
  </w:style>
  <w:style w:type="table" w:styleId="TableGrid">
    <w:name w:val="Table Grid"/>
    <w:basedOn w:val="TableNormal"/>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Times New Roman" w:eastAsia="Times New Roman" w:hAnsi="Times New Roman" w:cs="Times New Roman"/>
      <w:b/>
      <w:bCs/>
      <w:kern w:val="36"/>
      <w:sz w:val="48"/>
      <w:szCs w:val="48"/>
    </w:rPr>
  </w:style>
  <w:style w:type="paragraph" w:styleId="ListParagraph">
    <w:name w:val="List Paragraph"/>
    <w:basedOn w:val="Normal"/>
    <w:qFormat/>
    <w:pPr>
      <w:spacing w:after="200" w:line="276" w:lineRule="auto"/>
      <w:ind w:left="720"/>
      <w:contextualSpacing/>
    </w:pPr>
    <w:rPr>
      <w:rFonts w:eastAsia="Calibri"/>
      <w:sz w:val="22"/>
      <w:szCs w:val="22"/>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qFormat/>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qFormat/>
    <w:rPr>
      <w:rFonts w:ascii="Segoe UI" w:eastAsia="Times New Roman" w:hAnsi="Segoe UI" w:cs="Segoe UI"/>
      <w:sz w:val="18"/>
      <w:szCs w:val="18"/>
    </w:r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4"/>
      <w:szCs w:val="24"/>
    </w:rPr>
  </w:style>
  <w:style w:type="paragraph" w:customStyle="1" w:styleId="ColorfulList-Accent11">
    <w:name w:val="Colorful List - Accent 11"/>
    <w:basedOn w:val="Normal"/>
    <w:qFormat/>
    <w:pPr>
      <w:spacing w:after="200"/>
      <w:ind w:left="720"/>
      <w:contextualSpacing/>
    </w:pPr>
    <w:rPr>
      <w:rFonts w:eastAsia="Cambria"/>
      <w:sz w:val="28"/>
    </w:rPr>
  </w:style>
  <w:style w:type="character" w:customStyle="1" w:styleId="gmail-apple-converted-space">
    <w:name w:val="gmail-apple-converted-space"/>
    <w:basedOn w:val="DefaultParagraphFont"/>
    <w:qFormat/>
  </w:style>
  <w:style w:type="character" w:customStyle="1" w:styleId="BodyTextChar">
    <w:name w:val="Body Text Char"/>
    <w:basedOn w:val="DefaultParagraphFont"/>
    <w:link w:val="BodyText"/>
    <w:uiPriority w:val="99"/>
    <w:qFormat/>
    <w:rPr>
      <w:rFonts w:ascii="Times New Roman" w:eastAsia="Times New Roman" w:hAnsi="Times New Roman" w:cs="Times New Roman"/>
      <w:sz w:val="24"/>
      <w:szCs w:val="24"/>
    </w:rPr>
  </w:style>
  <w:style w:type="paragraph" w:customStyle="1" w:styleId="Char">
    <w:name w:val="Char"/>
    <w:basedOn w:val="Normal"/>
    <w:qFormat/>
    <w:pPr>
      <w:spacing w:after="160" w:line="240" w:lineRule="exact"/>
    </w:pPr>
    <w:rPr>
      <w:rFonts w:ascii="Verdana" w:hAnsi="Verdana"/>
      <w:sz w:val="20"/>
      <w:szCs w:val="20"/>
    </w:rPr>
  </w:style>
  <w:style w:type="paragraph" w:customStyle="1" w:styleId="1">
    <w:name w:val="1"/>
    <w:basedOn w:val="Normal"/>
    <w:qFormat/>
    <w:pPr>
      <w:spacing w:after="160" w:line="240" w:lineRule="exact"/>
    </w:pPr>
    <w:rPr>
      <w:rFonts w:ascii="Verdana" w:hAnsi="Verdana"/>
      <w:sz w:val="20"/>
      <w:szCs w:val="20"/>
    </w:rPr>
  </w:style>
  <w:style w:type="character" w:customStyle="1" w:styleId="BodyText2Char">
    <w:name w:val="Body Text 2 Char"/>
    <w:basedOn w:val="DefaultParagraphFont"/>
    <w:link w:val="BodyText2"/>
    <w:qFormat/>
    <w:rPr>
      <w:rFonts w:ascii="Times New Roman" w:eastAsia="Times New Roman" w:hAnsi="Times New Roman" w:cs="Times New Roman"/>
      <w:sz w:val="28"/>
      <w:szCs w:val="28"/>
    </w:rPr>
  </w:style>
  <w:style w:type="paragraph" w:customStyle="1" w:styleId="CharCharCharCharCharCharCharCharChar1Char">
    <w:name w:val="Char Char Char Char Char Char Char Char Char1 Char"/>
    <w:basedOn w:val="Normal"/>
    <w:qFormat/>
    <w:pPr>
      <w:spacing w:after="160" w:line="240" w:lineRule="exact"/>
    </w:pPr>
    <w:rPr>
      <w:rFonts w:ascii="Tahoma" w:eastAsia="PMingLiU" w:hAnsi="Tahoma"/>
      <w:sz w:val="20"/>
      <w:szCs w:val="20"/>
    </w:rPr>
  </w:style>
  <w:style w:type="character" w:customStyle="1" w:styleId="apple-style-span">
    <w:name w:val="apple-style-span"/>
    <w:basedOn w:val="DefaultParagraphFont"/>
    <w:qFormat/>
  </w:style>
  <w:style w:type="paragraph" w:customStyle="1" w:styleId="Char1">
    <w:name w:val="Char1"/>
    <w:basedOn w:val="Normal"/>
    <w:qFormat/>
    <w:pPr>
      <w:spacing w:after="160" w:line="240" w:lineRule="exact"/>
      <w:textAlignment w:val="baseline"/>
    </w:pPr>
    <w:rPr>
      <w:rFonts w:ascii="Verdana" w:hAnsi="Verdana" w:cs="Verdana"/>
      <w:sz w:val="20"/>
      <w:szCs w:val="20"/>
      <w:lang w:val="en-GB"/>
    </w:rPr>
  </w:style>
  <w:style w:type="paragraph" w:customStyle="1" w:styleId="clsnewssubject">
    <w:name w:val="cls_newssubject"/>
    <w:basedOn w:val="Normal"/>
    <w:qFormat/>
    <w:pPr>
      <w:spacing w:before="100" w:beforeAutospacing="1" w:after="100" w:afterAutospacing="1" w:line="270" w:lineRule="atLeast"/>
      <w:jc w:val="both"/>
    </w:pPr>
    <w:rPr>
      <w:color w:val="1A4056"/>
    </w:rPr>
  </w:style>
  <w:style w:type="character" w:customStyle="1" w:styleId="BodyText3Char">
    <w:name w:val="Body Text 3 Char"/>
    <w:basedOn w:val="DefaultParagraphFont"/>
    <w:link w:val="BodyText3"/>
    <w:qFormat/>
    <w:rPr>
      <w:rFonts w:ascii="Times New Roman" w:eastAsia="Times New Roman" w:hAnsi="Times New Roman" w:cs="Times New Roman"/>
      <w:b/>
      <w:color w:val="FF0000"/>
      <w:sz w:val="28"/>
      <w:szCs w:val="24"/>
    </w:rPr>
  </w:style>
  <w:style w:type="character" w:customStyle="1" w:styleId="BodyTextIndent3Char">
    <w:name w:val="Body Text Indent 3 Char"/>
    <w:basedOn w:val="DefaultParagraphFont"/>
    <w:link w:val="BodyTextIndent3"/>
    <w:qFormat/>
    <w:rPr>
      <w:rFonts w:ascii="Times New Roman" w:eastAsia="Times New Roman" w:hAnsi="Times New Roman" w:cs="Times New Roman"/>
      <w:color w:val="0000FF"/>
      <w:spacing w:val="-6"/>
      <w:sz w:val="28"/>
      <w:szCs w:val="24"/>
    </w:rPr>
  </w:style>
  <w:style w:type="character" w:customStyle="1" w:styleId="FootnoteTextChar">
    <w:name w:val="Footnote Text Char"/>
    <w:basedOn w:val="DefaultParagraphFont"/>
    <w:link w:val="FootnoteText"/>
    <w:qFormat/>
    <w:rPr>
      <w:rFonts w:ascii="Calibri" w:eastAsia="Times New Roman" w:hAnsi="Calibri" w:cs="Times New Roman"/>
      <w:sz w:val="20"/>
      <w:szCs w:val="20"/>
      <w:lang w:val="zh-CN" w:eastAsia="zh-CN"/>
    </w:rPr>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fontstyle21">
    <w:name w:val="fontstyle21"/>
    <w:basedOn w:val="DefaultParagraphFont"/>
    <w:qFormat/>
    <w:rPr>
      <w:rFonts w:ascii="Times New Roman" w:hAnsi="Times New Roman" w:cs="Times New Roman" w:hint="default"/>
      <w:color w:val="000000"/>
      <w:sz w:val="28"/>
      <w:szCs w:val="28"/>
    </w:rPr>
  </w:style>
  <w:style w:type="paragraph" w:customStyle="1" w:styleId="Nidung-ph">
    <w:name w:val="Nội dung-phú"/>
    <w:basedOn w:val="Normal"/>
    <w:qFormat/>
    <w:pPr>
      <w:spacing w:before="120" w:line="276" w:lineRule="auto"/>
      <w:ind w:firstLine="720"/>
      <w:jc w:val="both"/>
    </w:pPr>
    <w:rPr>
      <w:sz w:val="28"/>
      <w:szCs w:val="28"/>
      <w:lang w:val="vi-VN" w:eastAsia="vi-VN"/>
    </w:rPr>
  </w:style>
  <w:style w:type="paragraph" w:customStyle="1" w:styleId="Heading10">
    <w:name w:val="Heading #1"/>
    <w:basedOn w:val="Normal"/>
    <w:qFormat/>
    <w:pPr>
      <w:widowControl w:val="0"/>
      <w:spacing w:after="120" w:line="264" w:lineRule="auto"/>
      <w:ind w:firstLine="580"/>
      <w:outlineLvl w:val="0"/>
    </w:pPr>
    <w:rPr>
      <w:rFonts w:eastAsia="Calibri"/>
      <w:b/>
      <w:bCs/>
      <w:i/>
      <w:iCs/>
    </w:rPr>
  </w:style>
  <w:style w:type="paragraph" w:customStyle="1" w:styleId="Default">
    <w:name w:val="Default"/>
    <w:qFormat/>
    <w:pPr>
      <w:autoSpaceDE w:val="0"/>
      <w:autoSpaceDN w:val="0"/>
      <w:adjustRightInd w:val="0"/>
    </w:pPr>
    <w:rPr>
      <w:rFonts w:eastAsia="Arial"/>
      <w:color w:val="000000"/>
      <w:sz w:val="24"/>
      <w:szCs w:val="24"/>
      <w:lang w:val="vi-VN"/>
    </w:rPr>
  </w:style>
  <w:style w:type="character" w:customStyle="1" w:styleId="Vanbnnidung2">
    <w:name w:val="Van b?n n?i dung (2)_"/>
    <w:link w:val="Vanbnnidung20"/>
    <w:uiPriority w:val="99"/>
    <w:qFormat/>
    <w:rPr>
      <w:b/>
      <w:bCs/>
      <w:sz w:val="27"/>
      <w:szCs w:val="27"/>
    </w:rPr>
  </w:style>
  <w:style w:type="paragraph" w:customStyle="1" w:styleId="Vanbnnidung20">
    <w:name w:val="Van b?n n?i dung (2)"/>
    <w:basedOn w:val="Normal"/>
    <w:link w:val="Vanbnnidung2"/>
    <w:uiPriority w:val="99"/>
    <w:qFormat/>
    <w:pPr>
      <w:widowControl w:val="0"/>
      <w:shd w:val="clear" w:color="auto" w:fill="FFFFFF"/>
      <w:spacing w:line="317" w:lineRule="exact"/>
      <w:jc w:val="both"/>
    </w:pPr>
    <w:rPr>
      <w:b/>
      <w:bCs/>
      <w:sz w:val="27"/>
      <w:szCs w:val="27"/>
    </w:rPr>
  </w:style>
  <w:style w:type="table" w:customStyle="1" w:styleId="Style12">
    <w:name w:val="_Style 12"/>
    <w:basedOn w:val="TableNormal"/>
    <w:qFormat/>
    <w:tblPr>
      <w:tblInd w:w="0" w:type="dxa"/>
      <w:tblCellMar>
        <w:top w:w="0" w:type="dxa"/>
        <w:left w:w="115" w:type="dxa"/>
        <w:bottom w:w="0" w:type="dxa"/>
        <w:right w:w="115" w:type="dxa"/>
      </w:tblCellMar>
    </w:tblPr>
  </w:style>
  <w:style w:type="table" w:customStyle="1" w:styleId="TableGrid1">
    <w:name w:val="Table Grid1"/>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uiPriority="0" w:qFormat="1"/>
    <w:lsdException w:name="caption" w:uiPriority="35" w:qFormat="1"/>
    <w:lsdException w:name="footnote reference" w:semiHidden="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3" w:semiHidden="0" w:uiPriority="0" w:unhideWhenUsed="0" w:qFormat="1"/>
    <w:lsdException w:name="Body Text Indent 3" w:semiHidden="0" w:uiPriority="0" w:unhideWhenUsed="0" w:qFormat="1"/>
    <w:lsdException w:name="Hyperlink"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link w:val="Heading1Char"/>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rPr>
      <w:rFonts w:ascii="Segoe UI" w:hAnsi="Segoe UI" w:cs="Segoe UI"/>
      <w:sz w:val="18"/>
      <w:szCs w:val="18"/>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qFormat/>
    <w:pPr>
      <w:spacing w:after="120" w:line="480" w:lineRule="auto"/>
    </w:pPr>
    <w:rPr>
      <w:sz w:val="28"/>
      <w:szCs w:val="28"/>
    </w:rPr>
  </w:style>
  <w:style w:type="paragraph" w:styleId="BodyText3">
    <w:name w:val="Body Text 3"/>
    <w:basedOn w:val="Normal"/>
    <w:link w:val="BodyText3Char"/>
    <w:qFormat/>
    <w:pPr>
      <w:spacing w:before="120" w:after="100" w:afterAutospacing="1"/>
      <w:jc w:val="both"/>
    </w:pPr>
    <w:rPr>
      <w:b/>
      <w:color w:val="FF0000"/>
      <w:sz w:val="28"/>
    </w:rPr>
  </w:style>
  <w:style w:type="paragraph" w:styleId="BodyTextIndent">
    <w:name w:val="Body Text Indent"/>
    <w:basedOn w:val="Normal"/>
    <w:link w:val="BodyTextIndentChar"/>
    <w:qFormat/>
    <w:pPr>
      <w:spacing w:after="120"/>
      <w:ind w:left="360"/>
    </w:pPr>
  </w:style>
  <w:style w:type="paragraph" w:styleId="BodyTextIndent3">
    <w:name w:val="Body Text Indent 3"/>
    <w:basedOn w:val="Normal"/>
    <w:link w:val="BodyTextIndent3Char"/>
    <w:qFormat/>
    <w:pPr>
      <w:spacing w:before="120" w:after="100" w:afterAutospacing="1"/>
      <w:ind w:left="109" w:firstLine="611"/>
      <w:jc w:val="both"/>
    </w:pPr>
    <w:rPr>
      <w:color w:val="0000FF"/>
      <w:spacing w:val="-6"/>
      <w:sz w:val="28"/>
    </w:rPr>
  </w:style>
  <w:style w:type="character" w:styleId="Emphasis">
    <w:name w:val="Emphasis"/>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nhideWhenUsed/>
    <w:qFormat/>
    <w:rPr>
      <w:rFonts w:ascii="Calibri" w:hAnsi="Calibri"/>
      <w:sz w:val="20"/>
      <w:szCs w:val="20"/>
      <w:lang w:val="zh-CN" w:eastAsia="zh-CN"/>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paragraph" w:styleId="NormalWeb">
    <w:name w:val="Normal (Web)"/>
    <w:basedOn w:val="Normal"/>
    <w:unhideWhenUsed/>
    <w:qFormat/>
    <w:pPr>
      <w:spacing w:before="100" w:beforeAutospacing="1" w:after="100" w:afterAutospacing="1"/>
    </w:pPr>
  </w:style>
  <w:style w:type="character" w:styleId="PageNumber">
    <w:name w:val="page number"/>
    <w:basedOn w:val="DefaultParagraphFont"/>
    <w:qFormat/>
  </w:style>
  <w:style w:type="character" w:styleId="Strong">
    <w:name w:val="Strong"/>
    <w:qFormat/>
    <w:rPr>
      <w:b/>
      <w:bCs/>
    </w:rPr>
  </w:style>
  <w:style w:type="table" w:styleId="TableGrid">
    <w:name w:val="Table Grid"/>
    <w:basedOn w:val="TableNormal"/>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Times New Roman" w:eastAsia="Times New Roman" w:hAnsi="Times New Roman" w:cs="Times New Roman"/>
      <w:b/>
      <w:bCs/>
      <w:kern w:val="36"/>
      <w:sz w:val="48"/>
      <w:szCs w:val="48"/>
    </w:rPr>
  </w:style>
  <w:style w:type="paragraph" w:styleId="ListParagraph">
    <w:name w:val="List Paragraph"/>
    <w:basedOn w:val="Normal"/>
    <w:qFormat/>
    <w:pPr>
      <w:spacing w:after="200" w:line="276" w:lineRule="auto"/>
      <w:ind w:left="720"/>
      <w:contextualSpacing/>
    </w:pPr>
    <w:rPr>
      <w:rFonts w:eastAsia="Calibri"/>
      <w:sz w:val="22"/>
      <w:szCs w:val="22"/>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qFormat/>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qFormat/>
    <w:rPr>
      <w:rFonts w:ascii="Segoe UI" w:eastAsia="Times New Roman" w:hAnsi="Segoe UI" w:cs="Segoe UI"/>
      <w:sz w:val="18"/>
      <w:szCs w:val="18"/>
    </w:r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4"/>
      <w:szCs w:val="24"/>
    </w:rPr>
  </w:style>
  <w:style w:type="paragraph" w:customStyle="1" w:styleId="ColorfulList-Accent11">
    <w:name w:val="Colorful List - Accent 11"/>
    <w:basedOn w:val="Normal"/>
    <w:qFormat/>
    <w:pPr>
      <w:spacing w:after="200"/>
      <w:ind w:left="720"/>
      <w:contextualSpacing/>
    </w:pPr>
    <w:rPr>
      <w:rFonts w:eastAsia="Cambria"/>
      <w:sz w:val="28"/>
    </w:rPr>
  </w:style>
  <w:style w:type="character" w:customStyle="1" w:styleId="gmail-apple-converted-space">
    <w:name w:val="gmail-apple-converted-space"/>
    <w:basedOn w:val="DefaultParagraphFont"/>
    <w:qFormat/>
  </w:style>
  <w:style w:type="character" w:customStyle="1" w:styleId="BodyTextChar">
    <w:name w:val="Body Text Char"/>
    <w:basedOn w:val="DefaultParagraphFont"/>
    <w:link w:val="BodyText"/>
    <w:uiPriority w:val="99"/>
    <w:qFormat/>
    <w:rPr>
      <w:rFonts w:ascii="Times New Roman" w:eastAsia="Times New Roman" w:hAnsi="Times New Roman" w:cs="Times New Roman"/>
      <w:sz w:val="24"/>
      <w:szCs w:val="24"/>
    </w:rPr>
  </w:style>
  <w:style w:type="paragraph" w:customStyle="1" w:styleId="Char">
    <w:name w:val="Char"/>
    <w:basedOn w:val="Normal"/>
    <w:qFormat/>
    <w:pPr>
      <w:spacing w:after="160" w:line="240" w:lineRule="exact"/>
    </w:pPr>
    <w:rPr>
      <w:rFonts w:ascii="Verdana" w:hAnsi="Verdana"/>
      <w:sz w:val="20"/>
      <w:szCs w:val="20"/>
    </w:rPr>
  </w:style>
  <w:style w:type="paragraph" w:customStyle="1" w:styleId="1">
    <w:name w:val="1"/>
    <w:basedOn w:val="Normal"/>
    <w:qFormat/>
    <w:pPr>
      <w:spacing w:after="160" w:line="240" w:lineRule="exact"/>
    </w:pPr>
    <w:rPr>
      <w:rFonts w:ascii="Verdana" w:hAnsi="Verdana"/>
      <w:sz w:val="20"/>
      <w:szCs w:val="20"/>
    </w:rPr>
  </w:style>
  <w:style w:type="character" w:customStyle="1" w:styleId="BodyText2Char">
    <w:name w:val="Body Text 2 Char"/>
    <w:basedOn w:val="DefaultParagraphFont"/>
    <w:link w:val="BodyText2"/>
    <w:qFormat/>
    <w:rPr>
      <w:rFonts w:ascii="Times New Roman" w:eastAsia="Times New Roman" w:hAnsi="Times New Roman" w:cs="Times New Roman"/>
      <w:sz w:val="28"/>
      <w:szCs w:val="28"/>
    </w:rPr>
  </w:style>
  <w:style w:type="paragraph" w:customStyle="1" w:styleId="CharCharCharCharCharCharCharCharChar1Char">
    <w:name w:val="Char Char Char Char Char Char Char Char Char1 Char"/>
    <w:basedOn w:val="Normal"/>
    <w:qFormat/>
    <w:pPr>
      <w:spacing w:after="160" w:line="240" w:lineRule="exact"/>
    </w:pPr>
    <w:rPr>
      <w:rFonts w:ascii="Tahoma" w:eastAsia="PMingLiU" w:hAnsi="Tahoma"/>
      <w:sz w:val="20"/>
      <w:szCs w:val="20"/>
    </w:rPr>
  </w:style>
  <w:style w:type="character" w:customStyle="1" w:styleId="apple-style-span">
    <w:name w:val="apple-style-span"/>
    <w:basedOn w:val="DefaultParagraphFont"/>
    <w:qFormat/>
  </w:style>
  <w:style w:type="paragraph" w:customStyle="1" w:styleId="Char1">
    <w:name w:val="Char1"/>
    <w:basedOn w:val="Normal"/>
    <w:qFormat/>
    <w:pPr>
      <w:spacing w:after="160" w:line="240" w:lineRule="exact"/>
      <w:textAlignment w:val="baseline"/>
    </w:pPr>
    <w:rPr>
      <w:rFonts w:ascii="Verdana" w:hAnsi="Verdana" w:cs="Verdana"/>
      <w:sz w:val="20"/>
      <w:szCs w:val="20"/>
      <w:lang w:val="en-GB"/>
    </w:rPr>
  </w:style>
  <w:style w:type="paragraph" w:customStyle="1" w:styleId="clsnewssubject">
    <w:name w:val="cls_newssubject"/>
    <w:basedOn w:val="Normal"/>
    <w:qFormat/>
    <w:pPr>
      <w:spacing w:before="100" w:beforeAutospacing="1" w:after="100" w:afterAutospacing="1" w:line="270" w:lineRule="atLeast"/>
      <w:jc w:val="both"/>
    </w:pPr>
    <w:rPr>
      <w:color w:val="1A4056"/>
    </w:rPr>
  </w:style>
  <w:style w:type="character" w:customStyle="1" w:styleId="BodyText3Char">
    <w:name w:val="Body Text 3 Char"/>
    <w:basedOn w:val="DefaultParagraphFont"/>
    <w:link w:val="BodyText3"/>
    <w:qFormat/>
    <w:rPr>
      <w:rFonts w:ascii="Times New Roman" w:eastAsia="Times New Roman" w:hAnsi="Times New Roman" w:cs="Times New Roman"/>
      <w:b/>
      <w:color w:val="FF0000"/>
      <w:sz w:val="28"/>
      <w:szCs w:val="24"/>
    </w:rPr>
  </w:style>
  <w:style w:type="character" w:customStyle="1" w:styleId="BodyTextIndent3Char">
    <w:name w:val="Body Text Indent 3 Char"/>
    <w:basedOn w:val="DefaultParagraphFont"/>
    <w:link w:val="BodyTextIndent3"/>
    <w:qFormat/>
    <w:rPr>
      <w:rFonts w:ascii="Times New Roman" w:eastAsia="Times New Roman" w:hAnsi="Times New Roman" w:cs="Times New Roman"/>
      <w:color w:val="0000FF"/>
      <w:spacing w:val="-6"/>
      <w:sz w:val="28"/>
      <w:szCs w:val="24"/>
    </w:rPr>
  </w:style>
  <w:style w:type="character" w:customStyle="1" w:styleId="FootnoteTextChar">
    <w:name w:val="Footnote Text Char"/>
    <w:basedOn w:val="DefaultParagraphFont"/>
    <w:link w:val="FootnoteText"/>
    <w:qFormat/>
    <w:rPr>
      <w:rFonts w:ascii="Calibri" w:eastAsia="Times New Roman" w:hAnsi="Calibri" w:cs="Times New Roman"/>
      <w:sz w:val="20"/>
      <w:szCs w:val="20"/>
      <w:lang w:val="zh-CN" w:eastAsia="zh-CN"/>
    </w:rPr>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fontstyle21">
    <w:name w:val="fontstyle21"/>
    <w:basedOn w:val="DefaultParagraphFont"/>
    <w:qFormat/>
    <w:rPr>
      <w:rFonts w:ascii="Times New Roman" w:hAnsi="Times New Roman" w:cs="Times New Roman" w:hint="default"/>
      <w:color w:val="000000"/>
      <w:sz w:val="28"/>
      <w:szCs w:val="28"/>
    </w:rPr>
  </w:style>
  <w:style w:type="paragraph" w:customStyle="1" w:styleId="Nidung-ph">
    <w:name w:val="Nội dung-phú"/>
    <w:basedOn w:val="Normal"/>
    <w:qFormat/>
    <w:pPr>
      <w:spacing w:before="120" w:line="276" w:lineRule="auto"/>
      <w:ind w:firstLine="720"/>
      <w:jc w:val="both"/>
    </w:pPr>
    <w:rPr>
      <w:sz w:val="28"/>
      <w:szCs w:val="28"/>
      <w:lang w:val="vi-VN" w:eastAsia="vi-VN"/>
    </w:rPr>
  </w:style>
  <w:style w:type="paragraph" w:customStyle="1" w:styleId="Heading10">
    <w:name w:val="Heading #1"/>
    <w:basedOn w:val="Normal"/>
    <w:qFormat/>
    <w:pPr>
      <w:widowControl w:val="0"/>
      <w:spacing w:after="120" w:line="264" w:lineRule="auto"/>
      <w:ind w:firstLine="580"/>
      <w:outlineLvl w:val="0"/>
    </w:pPr>
    <w:rPr>
      <w:rFonts w:eastAsia="Calibri"/>
      <w:b/>
      <w:bCs/>
      <w:i/>
      <w:iCs/>
    </w:rPr>
  </w:style>
  <w:style w:type="paragraph" w:customStyle="1" w:styleId="Default">
    <w:name w:val="Default"/>
    <w:qFormat/>
    <w:pPr>
      <w:autoSpaceDE w:val="0"/>
      <w:autoSpaceDN w:val="0"/>
      <w:adjustRightInd w:val="0"/>
    </w:pPr>
    <w:rPr>
      <w:rFonts w:eastAsia="Arial"/>
      <w:color w:val="000000"/>
      <w:sz w:val="24"/>
      <w:szCs w:val="24"/>
      <w:lang w:val="vi-VN"/>
    </w:rPr>
  </w:style>
  <w:style w:type="character" w:customStyle="1" w:styleId="Vanbnnidung2">
    <w:name w:val="Van b?n n?i dung (2)_"/>
    <w:link w:val="Vanbnnidung20"/>
    <w:uiPriority w:val="99"/>
    <w:qFormat/>
    <w:rPr>
      <w:b/>
      <w:bCs/>
      <w:sz w:val="27"/>
      <w:szCs w:val="27"/>
    </w:rPr>
  </w:style>
  <w:style w:type="paragraph" w:customStyle="1" w:styleId="Vanbnnidung20">
    <w:name w:val="Van b?n n?i dung (2)"/>
    <w:basedOn w:val="Normal"/>
    <w:link w:val="Vanbnnidung2"/>
    <w:uiPriority w:val="99"/>
    <w:qFormat/>
    <w:pPr>
      <w:widowControl w:val="0"/>
      <w:shd w:val="clear" w:color="auto" w:fill="FFFFFF"/>
      <w:spacing w:line="317" w:lineRule="exact"/>
      <w:jc w:val="both"/>
    </w:pPr>
    <w:rPr>
      <w:b/>
      <w:bCs/>
      <w:sz w:val="27"/>
      <w:szCs w:val="27"/>
    </w:rPr>
  </w:style>
  <w:style w:type="table" w:customStyle="1" w:styleId="Style12">
    <w:name w:val="_Style 12"/>
    <w:basedOn w:val="TableNormal"/>
    <w:qFormat/>
    <w:tblPr>
      <w:tblInd w:w="0" w:type="dxa"/>
      <w:tblCellMar>
        <w:top w:w="0" w:type="dxa"/>
        <w:left w:w="115" w:type="dxa"/>
        <w:bottom w:w="0" w:type="dxa"/>
        <w:right w:w="115" w:type="dxa"/>
      </w:tblCellMar>
    </w:tblPr>
  </w:style>
  <w:style w:type="table" w:customStyle="1" w:styleId="TableGrid1">
    <w:name w:val="Table Grid1"/>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soctrangtrade.v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F302A4-8649-42B2-B8A2-B40C20C3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12616</Words>
  <Characters>71912</Characters>
  <Application>Microsoft Office Word</Application>
  <DocSecurity>0</DocSecurity>
  <Lines>599</Lines>
  <Paragraphs>168</Paragraphs>
  <ScaleCrop>false</ScaleCrop>
  <Company/>
  <LinksUpToDate>false</LinksUpToDate>
  <CharactersWithSpaces>84360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17</cp:revision>
  <cp:lastPrinted>2023-11-17T03:16:00Z</cp:lastPrinted>
  <dcterms:created xsi:type="dcterms:W3CDTF">2020-09-25T02:13:00Z</dcterms:created>
  <dcterms:modified xsi:type="dcterms:W3CDTF">2023-12-21T00:14:00Z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455B9DF91BB7488B9C7FF998B377A605_12</vt:lpwstr>
  </property>
</Properties>
</file>