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6A" w:rsidRDefault="00D015A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-283210</wp:posOffset>
            </wp:positionV>
            <wp:extent cx="7248525" cy="102108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hung-vien-trang-bia-Wor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4DB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202565</wp:posOffset>
            </wp:positionV>
            <wp:extent cx="1219200" cy="981075"/>
            <wp:effectExtent l="19050" t="0" r="0" b="0"/>
            <wp:wrapSquare wrapText="bothSides"/>
            <wp:docPr id="4" name="Picture 4" descr="D:\Truc Phuong\PHUONG\chi doan\logo 90 nam do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ruc Phuong\PHUONG\chi doan\logo 90 nam do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D12">
        <w:rPr>
          <w:noProof/>
        </w:rPr>
        <w:pict>
          <v:rect id="_x0000_s1026" style="position:absolute;margin-left:-3.4pt;margin-top:3.2pt;width:486pt;height:168.75pt;z-index:-251657728;mso-position-horizontal-relative:text;mso-position-vertical-relative:text" stroked="f"/>
        </w:pict>
      </w:r>
    </w:p>
    <w:p w:rsidR="0003726A" w:rsidRDefault="0003726A" w:rsidP="0003726A">
      <w:pPr>
        <w:jc w:val="center"/>
      </w:pPr>
    </w:p>
    <w:p w:rsidR="00E14B13" w:rsidRPr="00E14B13" w:rsidRDefault="00E14B13" w:rsidP="00695BD9">
      <w:pPr>
        <w:spacing w:after="120" w:line="264" w:lineRule="auto"/>
        <w:jc w:val="center"/>
        <w:rPr>
          <w:b/>
          <w:color w:val="FF0000"/>
          <w:sz w:val="20"/>
          <w:szCs w:val="20"/>
        </w:rPr>
      </w:pPr>
    </w:p>
    <w:p w:rsidR="005E24DB" w:rsidRPr="005E24DB" w:rsidRDefault="005E24DB" w:rsidP="00695BD9">
      <w:pPr>
        <w:spacing w:after="120" w:line="264" w:lineRule="auto"/>
        <w:jc w:val="center"/>
        <w:rPr>
          <w:b/>
          <w:color w:val="FF0000"/>
          <w:sz w:val="20"/>
          <w:szCs w:val="20"/>
        </w:rPr>
      </w:pPr>
    </w:p>
    <w:p w:rsidR="0003726A" w:rsidRPr="00A72B23" w:rsidRDefault="0003726A" w:rsidP="00695BD9">
      <w:pPr>
        <w:spacing w:after="120" w:line="264" w:lineRule="auto"/>
        <w:jc w:val="center"/>
        <w:rPr>
          <w:b/>
          <w:color w:val="FF0000"/>
          <w:sz w:val="40"/>
          <w:szCs w:val="40"/>
        </w:rPr>
      </w:pPr>
      <w:r w:rsidRPr="00A72B23">
        <w:rPr>
          <w:b/>
          <w:color w:val="FF0000"/>
          <w:sz w:val="40"/>
          <w:szCs w:val="40"/>
        </w:rPr>
        <w:t>CÔNG TRÌNH THANH NIÊN</w:t>
      </w:r>
    </w:p>
    <w:p w:rsidR="0003726A" w:rsidRPr="00A136DE" w:rsidRDefault="00A136DE" w:rsidP="00695BD9">
      <w:pPr>
        <w:spacing w:after="120" w:line="264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"</w:t>
      </w:r>
      <w:r w:rsidR="0003726A" w:rsidRPr="00A136DE">
        <w:rPr>
          <w:b/>
          <w:color w:val="FF0000"/>
          <w:sz w:val="36"/>
          <w:szCs w:val="36"/>
        </w:rPr>
        <w:t>Hướng dẫn tra cứu thông tin tên đường thông qua mã QR</w:t>
      </w:r>
      <w:r>
        <w:rPr>
          <w:b/>
          <w:color w:val="FF0000"/>
          <w:sz w:val="36"/>
          <w:szCs w:val="36"/>
        </w:rPr>
        <w:t>"</w:t>
      </w:r>
    </w:p>
    <w:p w:rsidR="0003726A" w:rsidRPr="00A136DE" w:rsidRDefault="0003726A" w:rsidP="00695BD9">
      <w:pPr>
        <w:spacing w:after="120" w:line="264" w:lineRule="auto"/>
        <w:jc w:val="center"/>
        <w:rPr>
          <w:b/>
          <w:color w:val="548DD4" w:themeColor="text2" w:themeTint="99"/>
          <w:sz w:val="32"/>
          <w:szCs w:val="32"/>
        </w:rPr>
      </w:pPr>
      <w:r w:rsidRPr="00A136DE">
        <w:rPr>
          <w:b/>
          <w:color w:val="548DD4" w:themeColor="text2" w:themeTint="99"/>
          <w:sz w:val="32"/>
          <w:szCs w:val="32"/>
        </w:rPr>
        <w:t xml:space="preserve">ĐƯỜNG </w:t>
      </w:r>
      <w:r w:rsidR="003B0BED">
        <w:rPr>
          <w:b/>
          <w:color w:val="548DD4" w:themeColor="text2" w:themeTint="99"/>
          <w:sz w:val="32"/>
          <w:szCs w:val="32"/>
        </w:rPr>
        <w:t xml:space="preserve">TRẦN </w:t>
      </w:r>
      <w:r w:rsidR="00C56EAF">
        <w:rPr>
          <w:b/>
          <w:color w:val="548DD4" w:themeColor="text2" w:themeTint="99"/>
          <w:sz w:val="32"/>
          <w:szCs w:val="32"/>
        </w:rPr>
        <w:t xml:space="preserve">MINH </w:t>
      </w:r>
      <w:r w:rsidR="003B0BED">
        <w:rPr>
          <w:b/>
          <w:color w:val="548DD4" w:themeColor="text2" w:themeTint="99"/>
          <w:sz w:val="32"/>
          <w:szCs w:val="32"/>
        </w:rPr>
        <w:t>PHÚ</w:t>
      </w:r>
    </w:p>
    <w:p w:rsidR="0003726A" w:rsidRDefault="0003726A" w:rsidP="00695BD9">
      <w:pPr>
        <w:spacing w:line="305" w:lineRule="auto"/>
        <w:ind w:firstLine="709"/>
        <w:rPr>
          <w:b/>
        </w:rPr>
      </w:pPr>
      <w:r>
        <w:rPr>
          <w:b/>
        </w:rPr>
        <w:t xml:space="preserve">Vị trí </w:t>
      </w:r>
    </w:p>
    <w:p w:rsidR="00C56EAF" w:rsidRDefault="00C56EAF" w:rsidP="00C56EAF">
      <w:pPr>
        <w:spacing w:before="120" w:after="120" w:line="305" w:lineRule="auto"/>
        <w:ind w:firstLine="720"/>
        <w:jc w:val="both"/>
        <w:rPr>
          <w:bCs/>
        </w:rPr>
      </w:pPr>
      <w:r w:rsidRPr="0077363B">
        <w:rPr>
          <w:bCs/>
          <w:lang w:val="vi-VN"/>
        </w:rPr>
        <w:t xml:space="preserve">Nằm trên địa bàn </w:t>
      </w:r>
      <w:r>
        <w:rPr>
          <w:bCs/>
        </w:rPr>
        <w:t>P</w:t>
      </w:r>
      <w:r w:rsidRPr="0077363B">
        <w:rPr>
          <w:bCs/>
          <w:lang w:val="vi-VN"/>
        </w:rPr>
        <w:t>hườ</w:t>
      </w:r>
      <w:r>
        <w:rPr>
          <w:bCs/>
          <w:lang w:val="vi-VN"/>
        </w:rPr>
        <w:t xml:space="preserve">ng 1, dài </w:t>
      </w:r>
      <w:r>
        <w:rPr>
          <w:bCs/>
        </w:rPr>
        <w:t>7</w:t>
      </w:r>
      <w:r w:rsidRPr="0077363B">
        <w:rPr>
          <w:bCs/>
          <w:lang w:val="vi-VN"/>
        </w:rPr>
        <w:t>0m, bắ</w:t>
      </w:r>
      <w:r>
        <w:rPr>
          <w:bCs/>
          <w:lang w:val="vi-VN"/>
        </w:rPr>
        <w:t>t đ</w:t>
      </w:r>
      <w:r>
        <w:rPr>
          <w:bCs/>
        </w:rPr>
        <w:t>ầu</w:t>
      </w:r>
      <w:r w:rsidRPr="0077363B">
        <w:rPr>
          <w:bCs/>
          <w:lang w:val="vi-VN"/>
        </w:rPr>
        <w:t xml:space="preserve"> từ đường Hai Bà Trưng và kết thúc là đường Ngô Quyền, đường lưu thông hai chiều, mặt lộ rộng 5m.</w:t>
      </w:r>
    </w:p>
    <w:p w:rsidR="0003726A" w:rsidRPr="009F59AF" w:rsidRDefault="0003726A" w:rsidP="00695BD9">
      <w:pPr>
        <w:spacing w:before="120" w:after="120" w:line="305" w:lineRule="auto"/>
        <w:ind w:firstLine="720"/>
        <w:rPr>
          <w:b/>
          <w:bCs/>
          <w:lang w:val="nl-NL"/>
        </w:rPr>
      </w:pPr>
      <w:r w:rsidRPr="009F59AF">
        <w:rPr>
          <w:b/>
          <w:bCs/>
          <w:lang w:val="nl-NL"/>
        </w:rPr>
        <w:t>Lịch sử</w:t>
      </w:r>
    </w:p>
    <w:p w:rsidR="00F8374F" w:rsidRPr="00F364D5" w:rsidRDefault="00C56EAF" w:rsidP="00F8374F">
      <w:pPr>
        <w:spacing w:before="120" w:after="120"/>
        <w:ind w:firstLine="720"/>
        <w:jc w:val="both"/>
        <w:rPr>
          <w:bCs/>
          <w:lang w:val="vi-VN"/>
        </w:rPr>
      </w:pPr>
      <w:r>
        <w:rPr>
          <w:bCs/>
          <w:lang w:val="vi-VN"/>
        </w:rPr>
        <w:t>Năm 19</w:t>
      </w:r>
      <w:r w:rsidRPr="0080536B">
        <w:rPr>
          <w:bCs/>
          <w:lang w:val="vi-VN"/>
        </w:rPr>
        <w:t xml:space="preserve">62 </w:t>
      </w:r>
      <w:r w:rsidRPr="0080536B">
        <w:rPr>
          <w:bCs/>
          <w:i/>
          <w:lang w:val="vi-VN"/>
        </w:rPr>
        <w:t>(</w:t>
      </w:r>
      <w:r w:rsidRPr="004A7944">
        <w:rPr>
          <w:bCs/>
          <w:i/>
          <w:lang w:val="vi-VN"/>
        </w:rPr>
        <w:t xml:space="preserve">Lập theo </w:t>
      </w:r>
      <w:r w:rsidRPr="000642EE">
        <w:rPr>
          <w:bCs/>
          <w:i/>
          <w:lang w:val="vi-VN"/>
        </w:rPr>
        <w:t>bản đồ do</w:t>
      </w:r>
      <w:r w:rsidRPr="004A7944">
        <w:rPr>
          <w:bCs/>
          <w:i/>
          <w:lang w:val="vi-VN"/>
        </w:rPr>
        <w:t xml:space="preserve"> Ty </w:t>
      </w:r>
      <w:r>
        <w:rPr>
          <w:bCs/>
          <w:i/>
          <w:lang w:val="vi-VN"/>
        </w:rPr>
        <w:t>Điền</w:t>
      </w:r>
      <w:r w:rsidRPr="004A7944">
        <w:rPr>
          <w:bCs/>
          <w:i/>
          <w:lang w:val="vi-VN"/>
        </w:rPr>
        <w:t xml:space="preserve"> Đ</w:t>
      </w:r>
      <w:r w:rsidRPr="0080536B">
        <w:rPr>
          <w:bCs/>
          <w:i/>
          <w:lang w:val="vi-VN"/>
        </w:rPr>
        <w:t xml:space="preserve">ịa phát hành ngày </w:t>
      </w:r>
      <w:r w:rsidRPr="004A7944">
        <w:rPr>
          <w:bCs/>
          <w:i/>
          <w:lang w:val="vi-VN"/>
        </w:rPr>
        <w:t>0</w:t>
      </w:r>
      <w:r w:rsidRPr="0080536B">
        <w:rPr>
          <w:bCs/>
          <w:i/>
          <w:lang w:val="vi-VN"/>
        </w:rPr>
        <w:t>5/6/1962</w:t>
      </w:r>
      <w:r w:rsidRPr="008A4934">
        <w:rPr>
          <w:bCs/>
          <w:i/>
          <w:lang w:val="vi-VN"/>
        </w:rPr>
        <w:t>, tỷ lệ 1/5.000</w:t>
      </w:r>
      <w:r w:rsidRPr="0080536B">
        <w:rPr>
          <w:bCs/>
          <w:i/>
          <w:lang w:val="vi-VN"/>
        </w:rPr>
        <w:t>)</w:t>
      </w:r>
      <w:r w:rsidRPr="0077363B">
        <w:rPr>
          <w:bCs/>
          <w:lang w:val="vi-VN"/>
        </w:rPr>
        <w:t xml:space="preserve">, đường </w:t>
      </w:r>
      <w:r>
        <w:rPr>
          <w:bCs/>
          <w:lang w:val="vi-VN"/>
        </w:rPr>
        <w:t>đ</w:t>
      </w:r>
      <w:r w:rsidRPr="00C32B4E">
        <w:rPr>
          <w:bCs/>
          <w:lang w:val="vi-VN"/>
        </w:rPr>
        <w:t>ã</w:t>
      </w:r>
      <w:r w:rsidRPr="0080536B">
        <w:rPr>
          <w:bCs/>
          <w:lang w:val="vi-VN"/>
        </w:rPr>
        <w:t xml:space="preserve"> xây dựng trước đó và</w:t>
      </w:r>
      <w:r>
        <w:rPr>
          <w:bCs/>
          <w:lang w:val="vi-VN"/>
        </w:rPr>
        <w:t xml:space="preserve"> có tên là đường Đoàn Thị Điểm</w:t>
      </w:r>
      <w:r w:rsidRPr="004318AF">
        <w:rPr>
          <w:bCs/>
          <w:lang w:val="vi-VN"/>
        </w:rPr>
        <w:t xml:space="preserve">. </w:t>
      </w:r>
      <w:r>
        <w:rPr>
          <w:bCs/>
          <w:lang w:val="vi-VN"/>
        </w:rPr>
        <w:t>Năm 19</w:t>
      </w:r>
      <w:r w:rsidRPr="004318AF">
        <w:rPr>
          <w:bCs/>
          <w:lang w:val="vi-VN"/>
        </w:rPr>
        <w:t>7</w:t>
      </w:r>
      <w:r w:rsidRPr="0080536B">
        <w:rPr>
          <w:bCs/>
          <w:lang w:val="vi-VN"/>
        </w:rPr>
        <w:t xml:space="preserve">2 </w:t>
      </w:r>
      <w:r>
        <w:rPr>
          <w:bCs/>
          <w:i/>
          <w:lang w:val="vi-VN"/>
        </w:rPr>
        <w:t>(</w:t>
      </w:r>
      <w:r w:rsidRPr="00B60E42">
        <w:rPr>
          <w:bCs/>
          <w:i/>
          <w:lang w:val="vi-VN"/>
        </w:rPr>
        <w:t>T</w:t>
      </w:r>
      <w:r w:rsidRPr="0080536B">
        <w:rPr>
          <w:bCs/>
          <w:i/>
          <w:lang w:val="vi-VN"/>
        </w:rPr>
        <w:t xml:space="preserve">heo bản đồ của Tổng nha Điền địa phát hành ngày </w:t>
      </w:r>
      <w:r w:rsidRPr="004318AF">
        <w:rPr>
          <w:bCs/>
          <w:i/>
          <w:lang w:val="vi-VN"/>
        </w:rPr>
        <w:t>19</w:t>
      </w:r>
      <w:r w:rsidRPr="0080536B">
        <w:rPr>
          <w:bCs/>
          <w:i/>
          <w:lang w:val="vi-VN"/>
        </w:rPr>
        <w:t>/</w:t>
      </w:r>
      <w:r w:rsidRPr="004318AF">
        <w:rPr>
          <w:bCs/>
          <w:i/>
          <w:lang w:val="vi-VN"/>
        </w:rPr>
        <w:t>4</w:t>
      </w:r>
      <w:r w:rsidRPr="0080536B">
        <w:rPr>
          <w:bCs/>
          <w:i/>
          <w:lang w:val="vi-VN"/>
        </w:rPr>
        <w:t>/19</w:t>
      </w:r>
      <w:r w:rsidRPr="004318AF">
        <w:rPr>
          <w:bCs/>
          <w:i/>
          <w:lang w:val="vi-VN"/>
        </w:rPr>
        <w:t>7</w:t>
      </w:r>
      <w:r w:rsidRPr="0080536B">
        <w:rPr>
          <w:bCs/>
          <w:i/>
          <w:lang w:val="vi-VN"/>
        </w:rPr>
        <w:t>2</w:t>
      </w:r>
      <w:r>
        <w:rPr>
          <w:bCs/>
          <w:i/>
          <w:lang w:val="vi-VN"/>
        </w:rPr>
        <w:t>, tỷ lệ 1/2</w:t>
      </w:r>
      <w:r w:rsidRPr="008A4934">
        <w:rPr>
          <w:bCs/>
          <w:i/>
          <w:lang w:val="vi-VN"/>
        </w:rPr>
        <w:t>.000</w:t>
      </w:r>
      <w:r w:rsidRPr="0080536B">
        <w:rPr>
          <w:bCs/>
          <w:i/>
          <w:lang w:val="vi-VN"/>
        </w:rPr>
        <w:t>)</w:t>
      </w:r>
      <w:r w:rsidRPr="0077363B">
        <w:rPr>
          <w:bCs/>
          <w:lang w:val="vi-VN"/>
        </w:rPr>
        <w:t xml:space="preserve">, </w:t>
      </w:r>
      <w:r w:rsidRPr="004318AF">
        <w:rPr>
          <w:bCs/>
          <w:lang w:val="vi-VN"/>
        </w:rPr>
        <w:t>tên đường</w:t>
      </w:r>
      <w:r w:rsidRPr="0077363B">
        <w:rPr>
          <w:bCs/>
          <w:lang w:val="vi-VN"/>
        </w:rPr>
        <w:t xml:space="preserve"> Đoàn T</w:t>
      </w:r>
      <w:r>
        <w:rPr>
          <w:bCs/>
          <w:lang w:val="vi-VN"/>
        </w:rPr>
        <w:t xml:space="preserve">hị Điểm được đổi là </w:t>
      </w:r>
      <w:r w:rsidRPr="00C32B4E">
        <w:rPr>
          <w:bCs/>
          <w:lang w:val="vi-VN"/>
        </w:rPr>
        <w:t xml:space="preserve">tên </w:t>
      </w:r>
      <w:r>
        <w:rPr>
          <w:bCs/>
          <w:lang w:val="vi-VN"/>
        </w:rPr>
        <w:t>đường Masse</w:t>
      </w:r>
      <w:r w:rsidRPr="004318AF">
        <w:rPr>
          <w:bCs/>
          <w:lang w:val="vi-VN"/>
        </w:rPr>
        <w:t>.</w:t>
      </w:r>
      <w:r w:rsidRPr="0077363B">
        <w:rPr>
          <w:bCs/>
          <w:lang w:val="vi-VN"/>
        </w:rPr>
        <w:t xml:space="preserve"> Năm 1976 đổi tên là đường Trần Minh Phú cho đến nay.</w:t>
      </w:r>
    </w:p>
    <w:p w:rsidR="009F59AF" w:rsidRPr="00D64D70" w:rsidRDefault="009F59AF" w:rsidP="00695BD9">
      <w:pPr>
        <w:spacing w:before="120" w:after="120" w:line="305" w:lineRule="auto"/>
        <w:ind w:firstLine="720"/>
        <w:jc w:val="both"/>
        <w:rPr>
          <w:bCs/>
          <w:lang w:val="nl-NL"/>
        </w:rPr>
      </w:pPr>
      <w:r w:rsidRPr="009F59AF">
        <w:rPr>
          <w:b/>
          <w:bCs/>
          <w:lang w:val="nl-NL"/>
        </w:rPr>
        <w:t>Tiểu sử</w:t>
      </w:r>
    </w:p>
    <w:p w:rsidR="00D015AD" w:rsidRPr="0077363B" w:rsidRDefault="00D015AD" w:rsidP="00D015AD">
      <w:pPr>
        <w:spacing w:before="120" w:after="120"/>
        <w:ind w:firstLine="720"/>
        <w:jc w:val="both"/>
        <w:rPr>
          <w:lang w:val="vi-VN"/>
        </w:rPr>
      </w:pPr>
      <w:r w:rsidRPr="0077363B">
        <w:rPr>
          <w:lang w:val="vi-VN"/>
        </w:rPr>
        <w:t xml:space="preserve">Đồng chí Trần Minh Phú (tức Tám Quân), là Ủy viên Ban Thường vụ Thị ủy, Trưởng Ban cán sự khu 3, quê ở huyện Long Phú. Đồng chí hy sinh giữa năm 1971 tại Giồng Cát </w:t>
      </w:r>
      <w:r>
        <w:t>-</w:t>
      </w:r>
      <w:r w:rsidRPr="0077363B">
        <w:rPr>
          <w:lang w:val="vi-VN"/>
        </w:rPr>
        <w:t xml:space="preserve"> xã Phú Tâm </w:t>
      </w:r>
      <w:r>
        <w:t>-</w:t>
      </w:r>
      <w:r w:rsidRPr="0077363B">
        <w:rPr>
          <w:lang w:val="vi-VN"/>
        </w:rPr>
        <w:t xml:space="preserve"> Huyện Mỹ Tú. </w:t>
      </w:r>
    </w:p>
    <w:p w:rsidR="00D015AD" w:rsidRPr="000642EE" w:rsidRDefault="00D015AD" w:rsidP="00D015AD">
      <w:pPr>
        <w:spacing w:before="120" w:after="120"/>
        <w:ind w:firstLine="720"/>
        <w:jc w:val="both"/>
        <w:rPr>
          <w:lang w:val="vi-VN"/>
        </w:rPr>
      </w:pPr>
      <w:r w:rsidRPr="0077363B">
        <w:rPr>
          <w:lang w:val="vi-VN"/>
        </w:rPr>
        <w:t>Hiện nay sử liệu về cuộc đời hoạt động của đồng chí vẫn chưa được sưu tập đầy đủ.</w:t>
      </w:r>
    </w:p>
    <w:p w:rsidR="005A033A" w:rsidRDefault="00F364D5" w:rsidP="005A033A">
      <w:pPr>
        <w:tabs>
          <w:tab w:val="left" w:pos="1860"/>
        </w:tabs>
        <w:spacing w:before="120" w:after="120"/>
        <w:ind w:firstLine="709"/>
        <w:jc w:val="right"/>
      </w:pPr>
      <w:r>
        <w:rPr>
          <w:color w:val="000000"/>
          <w:szCs w:val="28"/>
        </w:rPr>
        <w:tab/>
      </w:r>
    </w:p>
    <w:p w:rsidR="00D64D70" w:rsidRPr="005A033A" w:rsidRDefault="005A033A" w:rsidP="005A033A">
      <w:pPr>
        <w:tabs>
          <w:tab w:val="left" w:pos="1860"/>
        </w:tabs>
        <w:spacing w:before="120" w:after="120"/>
        <w:ind w:firstLine="709"/>
        <w:jc w:val="right"/>
      </w:pPr>
      <w:r>
        <w:rPr>
          <w:b/>
        </w:rPr>
        <w:t xml:space="preserve">ĐOÀN CCQ&amp;DN - THÀNH ĐOÀN </w:t>
      </w:r>
      <w:r w:rsidRPr="00D64D70">
        <w:rPr>
          <w:b/>
        </w:rPr>
        <w:t>SÓC TRĂNG</w:t>
      </w:r>
    </w:p>
    <w:sectPr w:rsidR="00D64D70" w:rsidRPr="005A033A" w:rsidSect="00E36AD8">
      <w:pgSz w:w="11907" w:h="16840" w:code="9"/>
      <w:pgMar w:top="851" w:right="851" w:bottom="851" w:left="851" w:header="720" w:footer="720" w:gutter="567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3726A"/>
    <w:rsid w:val="0003726A"/>
    <w:rsid w:val="001C04A1"/>
    <w:rsid w:val="003B0BED"/>
    <w:rsid w:val="004A2280"/>
    <w:rsid w:val="005A033A"/>
    <w:rsid w:val="005A3E07"/>
    <w:rsid w:val="005E24DB"/>
    <w:rsid w:val="006649DF"/>
    <w:rsid w:val="006907E1"/>
    <w:rsid w:val="00695BD9"/>
    <w:rsid w:val="006A5D12"/>
    <w:rsid w:val="006F019C"/>
    <w:rsid w:val="007770D6"/>
    <w:rsid w:val="007A7152"/>
    <w:rsid w:val="007B2B8B"/>
    <w:rsid w:val="00842FF7"/>
    <w:rsid w:val="008610EC"/>
    <w:rsid w:val="008678BB"/>
    <w:rsid w:val="00903CA8"/>
    <w:rsid w:val="00995F36"/>
    <w:rsid w:val="009F59AF"/>
    <w:rsid w:val="00A136DE"/>
    <w:rsid w:val="00A34700"/>
    <w:rsid w:val="00A72B23"/>
    <w:rsid w:val="00AF075D"/>
    <w:rsid w:val="00B44272"/>
    <w:rsid w:val="00BD580D"/>
    <w:rsid w:val="00C15537"/>
    <w:rsid w:val="00C2022C"/>
    <w:rsid w:val="00C56EAF"/>
    <w:rsid w:val="00C75C51"/>
    <w:rsid w:val="00CC61F7"/>
    <w:rsid w:val="00D015AD"/>
    <w:rsid w:val="00D64D70"/>
    <w:rsid w:val="00DD4BE6"/>
    <w:rsid w:val="00E14B13"/>
    <w:rsid w:val="00E36AD8"/>
    <w:rsid w:val="00E54C84"/>
    <w:rsid w:val="00E83EFE"/>
    <w:rsid w:val="00F364D5"/>
    <w:rsid w:val="00F8374F"/>
    <w:rsid w:val="00FB6254"/>
    <w:rsid w:val="00FE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6907E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rsid w:val="00F83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BB3C-4ACA-4DE8-B308-39AC3FAF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723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</cp:revision>
  <cp:lastPrinted>2021-03-16T06:20:00Z</cp:lastPrinted>
  <dcterms:created xsi:type="dcterms:W3CDTF">2021-03-04T06:47:00Z</dcterms:created>
  <dcterms:modified xsi:type="dcterms:W3CDTF">2021-03-16T06:33:00Z</dcterms:modified>
</cp:coreProperties>
</file>