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CD" w:rsidRPr="009E3C8F" w:rsidRDefault="00607D94" w:rsidP="00607D94">
      <w:pPr>
        <w:pStyle w:val="NormalWeb"/>
        <w:shd w:val="clear" w:color="auto" w:fill="FFFFFF"/>
        <w:spacing w:before="120" w:beforeAutospacing="0" w:after="0" w:afterAutospacing="0"/>
        <w:ind w:firstLine="720"/>
        <w:jc w:val="both"/>
        <w:rPr>
          <w:b/>
          <w:sz w:val="32"/>
          <w:szCs w:val="32"/>
        </w:rPr>
      </w:pPr>
      <w:r w:rsidRPr="009E3C8F">
        <w:rPr>
          <w:b/>
          <w:sz w:val="32"/>
          <w:szCs w:val="32"/>
        </w:rPr>
        <w:t>Chính sách mới nổ</w:t>
      </w:r>
      <w:r w:rsidR="00D975CD" w:rsidRPr="009E3C8F">
        <w:rPr>
          <w:b/>
          <w:sz w:val="32"/>
          <w:szCs w:val="32"/>
        </w:rPr>
        <w:t>i bậ</w:t>
      </w:r>
      <w:r w:rsidR="006F5672" w:rsidRPr="009E3C8F">
        <w:rPr>
          <w:b/>
          <w:sz w:val="32"/>
          <w:szCs w:val="32"/>
        </w:rPr>
        <w:t>t có hiệu lực trong tháng 8/2021</w:t>
      </w:r>
    </w:p>
    <w:p w:rsidR="006F5672" w:rsidRPr="009E3C8F" w:rsidRDefault="006F5672" w:rsidP="00607D94">
      <w:pPr>
        <w:pStyle w:val="NormalWeb"/>
        <w:shd w:val="clear" w:color="auto" w:fill="FFFFFF"/>
        <w:spacing w:before="120" w:beforeAutospacing="0" w:after="0" w:afterAutospacing="0"/>
        <w:ind w:firstLine="720"/>
        <w:jc w:val="both"/>
        <w:rPr>
          <w:b/>
          <w:sz w:val="32"/>
          <w:szCs w:val="32"/>
        </w:rPr>
      </w:pPr>
      <w:r w:rsidRPr="009E3C8F">
        <w:rPr>
          <w:b/>
          <w:sz w:val="32"/>
          <w:szCs w:val="32"/>
        </w:rPr>
        <w:t xml:space="preserve">                              ---------------------------</w:t>
      </w:r>
    </w:p>
    <w:p w:rsidR="00607D94" w:rsidRPr="009E3C8F" w:rsidRDefault="00607D94" w:rsidP="00607D94">
      <w:pPr>
        <w:pStyle w:val="NormalWeb"/>
        <w:shd w:val="clear" w:color="auto" w:fill="FFFFFF"/>
        <w:spacing w:before="120" w:beforeAutospacing="0" w:after="0" w:afterAutospacing="0"/>
        <w:ind w:firstLine="720"/>
        <w:jc w:val="both"/>
        <w:rPr>
          <w:sz w:val="28"/>
          <w:szCs w:val="28"/>
        </w:rPr>
      </w:pPr>
    </w:p>
    <w:p w:rsidR="00DB57F3" w:rsidRPr="009E3C8F" w:rsidRDefault="00D975CD" w:rsidP="006B24E0">
      <w:pPr>
        <w:pStyle w:val="NormalWeb"/>
        <w:shd w:val="clear" w:color="auto" w:fill="FFFFFF"/>
        <w:spacing w:before="120" w:beforeAutospacing="0" w:after="0" w:afterAutospacing="0"/>
        <w:ind w:firstLine="720"/>
        <w:jc w:val="both"/>
        <w:rPr>
          <w:b/>
          <w:sz w:val="28"/>
          <w:szCs w:val="28"/>
        </w:rPr>
      </w:pPr>
      <w:r w:rsidRPr="009E3C8F">
        <w:rPr>
          <w:b/>
          <w:sz w:val="28"/>
          <w:szCs w:val="28"/>
        </w:rPr>
        <w:t>1. Bỏ</w:t>
      </w:r>
      <w:r w:rsidR="00113F0D">
        <w:rPr>
          <w:b/>
          <w:sz w:val="28"/>
          <w:szCs w:val="28"/>
        </w:rPr>
        <w:t xml:space="preserve"> chứng chỉ ngoại ngữ, t</w:t>
      </w:r>
      <w:r w:rsidR="00B402E9">
        <w:rPr>
          <w:b/>
          <w:sz w:val="28"/>
          <w:szCs w:val="28"/>
        </w:rPr>
        <w:t>in học</w:t>
      </w:r>
      <w:r w:rsidRPr="009E3C8F">
        <w:rPr>
          <w:b/>
          <w:sz w:val="28"/>
          <w:szCs w:val="28"/>
        </w:rPr>
        <w:t xml:space="preserve"> với công chức</w:t>
      </w:r>
    </w:p>
    <w:p w:rsidR="00D975CD" w:rsidRPr="009E3C8F" w:rsidRDefault="00ED7B7D" w:rsidP="006B24E0">
      <w:pPr>
        <w:pStyle w:val="NormalWeb"/>
        <w:shd w:val="clear" w:color="auto" w:fill="FFFFFF"/>
        <w:spacing w:before="120" w:beforeAutospacing="0" w:after="0" w:afterAutospacing="0"/>
        <w:ind w:firstLine="720"/>
        <w:jc w:val="both"/>
        <w:rPr>
          <w:b/>
          <w:sz w:val="28"/>
          <w:szCs w:val="28"/>
        </w:rPr>
      </w:pPr>
      <w:r w:rsidRPr="009E3C8F">
        <w:rPr>
          <w:sz w:val="28"/>
          <w:szCs w:val="28"/>
          <w:shd w:val="clear" w:color="auto" w:fill="FFFFFF"/>
        </w:rPr>
        <w:t xml:space="preserve"> Thông tư số </w:t>
      </w:r>
      <w:hyperlink r:id="rId5" w:history="1">
        <w:r w:rsidRPr="009E3C8F">
          <w:rPr>
            <w:rStyle w:val="Hyperlink"/>
            <w:color w:val="auto"/>
            <w:sz w:val="28"/>
            <w:szCs w:val="28"/>
            <w:u w:val="none"/>
            <w:shd w:val="clear" w:color="auto" w:fill="FFFFFF"/>
          </w:rPr>
          <w:t>02/2021/TT-BNV</w:t>
        </w:r>
      </w:hyperlink>
      <w:r w:rsidRPr="009E3C8F">
        <w:rPr>
          <w:sz w:val="28"/>
          <w:szCs w:val="28"/>
        </w:rPr>
        <w:t xml:space="preserve">, ngày </w:t>
      </w:r>
      <w:r w:rsidR="00B402E9">
        <w:rPr>
          <w:sz w:val="28"/>
          <w:szCs w:val="28"/>
        </w:rPr>
        <w:t>11</w:t>
      </w:r>
      <w:r w:rsidRPr="009E3C8F">
        <w:rPr>
          <w:sz w:val="28"/>
          <w:szCs w:val="28"/>
        </w:rPr>
        <w:t>/6/2021</w:t>
      </w:r>
      <w:r w:rsidRPr="009E3C8F">
        <w:rPr>
          <w:sz w:val="28"/>
          <w:szCs w:val="28"/>
          <w:shd w:val="clear" w:color="auto" w:fill="FFFFFF"/>
        </w:rPr>
        <w:t xml:space="preserve"> của Bộ Nội vụ quy định mã số, tiêu chuẩn chuyên môn, nghiệp vụ và xếp lương đối với các ngạch công chức chuyên ngành hành chính và công chức chuyên ngành văn thư. </w:t>
      </w:r>
      <w:r w:rsidRPr="009E3C8F">
        <w:rPr>
          <w:sz w:val="28"/>
          <w:szCs w:val="28"/>
        </w:rPr>
        <w:t xml:space="preserve">Thông tư </w:t>
      </w:r>
      <w:r w:rsidRPr="009E3C8F">
        <w:rPr>
          <w:sz w:val="28"/>
          <w:szCs w:val="28"/>
          <w:shd w:val="clear" w:color="auto" w:fill="FFFFFF"/>
        </w:rPr>
        <w:t>có hiệu lực từ ngày 01/8/2021</w:t>
      </w:r>
      <w:r w:rsidR="0061358B" w:rsidRPr="009E3C8F">
        <w:rPr>
          <w:sz w:val="28"/>
          <w:szCs w:val="28"/>
          <w:shd w:val="clear" w:color="auto" w:fill="FFFFFF"/>
        </w:rPr>
        <w:t>.</w:t>
      </w:r>
    </w:p>
    <w:p w:rsidR="0061358B" w:rsidRPr="009E3C8F" w:rsidRDefault="0061358B" w:rsidP="006B24E0">
      <w:pPr>
        <w:pStyle w:val="NormalWeb"/>
        <w:shd w:val="clear" w:color="auto" w:fill="FFFFFF"/>
        <w:spacing w:before="120" w:beforeAutospacing="0" w:after="0" w:afterAutospacing="0"/>
        <w:ind w:firstLine="720"/>
        <w:jc w:val="both"/>
        <w:rPr>
          <w:b/>
          <w:sz w:val="28"/>
          <w:szCs w:val="28"/>
        </w:rPr>
      </w:pPr>
      <w:r w:rsidRPr="009E3C8F">
        <w:rPr>
          <w:b/>
          <w:sz w:val="28"/>
          <w:szCs w:val="28"/>
          <w:shd w:val="clear" w:color="auto" w:fill="FFFFFF"/>
        </w:rPr>
        <w:t>2. Chính sách mới về thuế với cá nhân, hộ kinh doanh</w:t>
      </w:r>
    </w:p>
    <w:p w:rsidR="0061358B" w:rsidRDefault="0061358B" w:rsidP="006B24E0">
      <w:pPr>
        <w:pStyle w:val="NormalWeb"/>
        <w:shd w:val="clear" w:color="auto" w:fill="FFFFFF"/>
        <w:spacing w:before="120" w:beforeAutospacing="0" w:after="0" w:afterAutospacing="0"/>
        <w:ind w:firstLine="720"/>
        <w:jc w:val="both"/>
        <w:rPr>
          <w:sz w:val="28"/>
          <w:szCs w:val="28"/>
          <w:shd w:val="clear" w:color="auto" w:fill="FFFFFF"/>
        </w:rPr>
      </w:pPr>
      <w:r w:rsidRPr="009E3C8F">
        <w:rPr>
          <w:sz w:val="28"/>
          <w:szCs w:val="28"/>
          <w:shd w:val="clear" w:color="auto" w:fill="FFFFFF"/>
        </w:rPr>
        <w:t>Thông tư</w:t>
      </w:r>
      <w:r w:rsidR="0092675C">
        <w:rPr>
          <w:sz w:val="28"/>
          <w:szCs w:val="28"/>
          <w:shd w:val="clear" w:color="auto" w:fill="FFFFFF"/>
        </w:rPr>
        <w:t xml:space="preserve"> </w:t>
      </w:r>
      <w:r w:rsidR="003A38AD" w:rsidRPr="009E3C8F">
        <w:rPr>
          <w:sz w:val="28"/>
          <w:szCs w:val="28"/>
          <w:shd w:val="clear" w:color="auto" w:fill="FFFFFF"/>
        </w:rPr>
        <w:t>số</w:t>
      </w:r>
      <w:hyperlink r:id="rId6" w:history="1">
        <w:r w:rsidRPr="009E3C8F">
          <w:rPr>
            <w:rStyle w:val="Hyperlink"/>
            <w:color w:val="auto"/>
            <w:sz w:val="28"/>
            <w:szCs w:val="28"/>
            <w:u w:val="none"/>
            <w:shd w:val="clear" w:color="auto" w:fill="FFFFFF"/>
          </w:rPr>
          <w:t> 40/2021/TT-BTC</w:t>
        </w:r>
      </w:hyperlink>
      <w:r w:rsidRPr="009E3C8F">
        <w:rPr>
          <w:sz w:val="28"/>
          <w:szCs w:val="28"/>
          <w:shd w:val="clear" w:color="auto" w:fill="FFFFFF"/>
        </w:rPr>
        <w:t>, ngày 01/6/202</w:t>
      </w:r>
      <w:r w:rsidR="00113F0D">
        <w:rPr>
          <w:sz w:val="28"/>
          <w:szCs w:val="28"/>
          <w:shd w:val="clear" w:color="auto" w:fill="FFFFFF"/>
        </w:rPr>
        <w:t xml:space="preserve">1 của Bộ Tài chính hướng dẫn </w:t>
      </w:r>
      <w:r w:rsidRPr="009E3C8F">
        <w:rPr>
          <w:sz w:val="28"/>
          <w:szCs w:val="28"/>
          <w:shd w:val="clear" w:color="auto" w:fill="FFFFFF"/>
        </w:rPr>
        <w:t xml:space="preserve">thuế giá trị gia tăng, thuế thu nhập cá nhân và quản lý thuế đối với hộ kinh doanh, cá nhân kinh doanh. </w:t>
      </w:r>
      <w:r w:rsidR="00F52E4A" w:rsidRPr="009E3C8F">
        <w:rPr>
          <w:sz w:val="28"/>
          <w:szCs w:val="28"/>
        </w:rPr>
        <w:t xml:space="preserve">Thông tư </w:t>
      </w:r>
      <w:r w:rsidR="00F52E4A" w:rsidRPr="009E3C8F">
        <w:rPr>
          <w:sz w:val="28"/>
          <w:szCs w:val="28"/>
          <w:shd w:val="clear" w:color="auto" w:fill="FFFFFF"/>
        </w:rPr>
        <w:t xml:space="preserve">có hiệu </w:t>
      </w:r>
      <w:r w:rsidRPr="009E3C8F">
        <w:rPr>
          <w:sz w:val="28"/>
          <w:szCs w:val="28"/>
          <w:shd w:val="clear" w:color="auto" w:fill="FFFFFF"/>
        </w:rPr>
        <w:t>lực từ ngày 01/8/2021.</w:t>
      </w:r>
    </w:p>
    <w:p w:rsidR="0061358B" w:rsidRPr="009E3C8F" w:rsidRDefault="00113F0D" w:rsidP="006B24E0">
      <w:pPr>
        <w:pStyle w:val="NormalWeb"/>
        <w:shd w:val="clear" w:color="auto" w:fill="FFFFFF"/>
        <w:spacing w:before="120" w:beforeAutospacing="0" w:after="0" w:afterAutospacing="0"/>
        <w:ind w:firstLine="720"/>
        <w:jc w:val="both"/>
        <w:rPr>
          <w:b/>
          <w:sz w:val="28"/>
          <w:szCs w:val="28"/>
        </w:rPr>
      </w:pPr>
      <w:r>
        <w:rPr>
          <w:rFonts w:ascii="Arial" w:hAnsi="Arial" w:cs="Arial"/>
          <w:b/>
          <w:bCs/>
          <w:color w:val="222222"/>
          <w:sz w:val="20"/>
          <w:szCs w:val="20"/>
          <w:shd w:val="clear" w:color="auto" w:fill="FFFFFF"/>
        </w:rPr>
        <w:t> </w:t>
      </w:r>
      <w:r w:rsidR="0061358B" w:rsidRPr="009E3C8F">
        <w:rPr>
          <w:b/>
          <w:sz w:val="28"/>
          <w:szCs w:val="28"/>
        </w:rPr>
        <w:t>3</w:t>
      </w:r>
      <w:r w:rsidR="00D975CD" w:rsidRPr="009E3C8F">
        <w:rPr>
          <w:b/>
          <w:sz w:val="28"/>
          <w:szCs w:val="28"/>
        </w:rPr>
        <w:t xml:space="preserve">. </w:t>
      </w:r>
      <w:r w:rsidR="0061358B" w:rsidRPr="009E3C8F">
        <w:rPr>
          <w:b/>
          <w:sz w:val="28"/>
          <w:szCs w:val="28"/>
        </w:rPr>
        <w:t xml:space="preserve">Áp dụng khung giá nước sạch </w:t>
      </w:r>
      <w:r w:rsidR="00DF6810" w:rsidRPr="009E3C8F">
        <w:rPr>
          <w:b/>
          <w:sz w:val="28"/>
          <w:szCs w:val="28"/>
        </w:rPr>
        <w:t xml:space="preserve">sinh hoạt </w:t>
      </w:r>
      <w:r w:rsidR="0061358B" w:rsidRPr="009E3C8F">
        <w:rPr>
          <w:b/>
          <w:sz w:val="28"/>
          <w:szCs w:val="28"/>
        </w:rPr>
        <w:t>mới</w:t>
      </w:r>
    </w:p>
    <w:p w:rsidR="00D975CD" w:rsidRDefault="00E64839" w:rsidP="006B24E0">
      <w:pPr>
        <w:pStyle w:val="NormalWeb"/>
        <w:shd w:val="clear" w:color="auto" w:fill="FFFFFF"/>
        <w:spacing w:before="120" w:beforeAutospacing="0" w:after="0" w:afterAutospacing="0"/>
        <w:ind w:firstLine="720"/>
        <w:jc w:val="both"/>
        <w:rPr>
          <w:sz w:val="28"/>
          <w:szCs w:val="28"/>
          <w:shd w:val="clear" w:color="auto" w:fill="FFFFFF"/>
        </w:rPr>
      </w:pPr>
      <w:r w:rsidRPr="009E3C8F">
        <w:rPr>
          <w:sz w:val="28"/>
          <w:szCs w:val="28"/>
          <w:shd w:val="clear" w:color="auto" w:fill="FFFFFF"/>
        </w:rPr>
        <w:t>Thông tư</w:t>
      </w:r>
      <w:r w:rsidR="003A38AD" w:rsidRPr="009E3C8F">
        <w:rPr>
          <w:sz w:val="28"/>
          <w:szCs w:val="28"/>
          <w:shd w:val="clear" w:color="auto" w:fill="FFFFFF"/>
        </w:rPr>
        <w:t xml:space="preserve"> số </w:t>
      </w:r>
      <w:r w:rsidR="00C15D02" w:rsidRPr="009E3C8F">
        <w:rPr>
          <w:sz w:val="28"/>
          <w:szCs w:val="28"/>
          <w:shd w:val="clear" w:color="auto" w:fill="FFFFFF"/>
        </w:rPr>
        <w:t>44/2021/TT-BTC, ngày 18/6/2021 của Bộ Tài chính</w:t>
      </w:r>
      <w:r w:rsidR="00113F0D">
        <w:rPr>
          <w:sz w:val="28"/>
          <w:szCs w:val="28"/>
          <w:shd w:val="clear" w:color="auto" w:fill="FFFFFF"/>
        </w:rPr>
        <w:t xml:space="preserve"> </w:t>
      </w:r>
      <w:r w:rsidR="00792363" w:rsidRPr="009E3C8F">
        <w:rPr>
          <w:sz w:val="28"/>
          <w:szCs w:val="28"/>
          <w:shd w:val="clear" w:color="auto" w:fill="FFFFFF"/>
        </w:rPr>
        <w:t>quy định về khung giá, nguyên tắc, phương pháp xác định giá nước sạch sinh hoạt</w:t>
      </w:r>
      <w:r w:rsidR="00C15D02" w:rsidRPr="009E3C8F">
        <w:rPr>
          <w:sz w:val="28"/>
          <w:szCs w:val="28"/>
          <w:shd w:val="clear" w:color="auto" w:fill="FFFFFF"/>
        </w:rPr>
        <w:t>.</w:t>
      </w:r>
      <w:r w:rsidR="005A3A9C">
        <w:rPr>
          <w:sz w:val="28"/>
          <w:szCs w:val="28"/>
          <w:shd w:val="clear" w:color="auto" w:fill="FFFFFF"/>
        </w:rPr>
        <w:t xml:space="preserve"> </w:t>
      </w:r>
      <w:bookmarkStart w:id="0" w:name="_GoBack"/>
      <w:bookmarkEnd w:id="0"/>
      <w:r w:rsidR="00C15D02" w:rsidRPr="009E3C8F">
        <w:rPr>
          <w:sz w:val="28"/>
          <w:szCs w:val="28"/>
        </w:rPr>
        <w:t xml:space="preserve">Thông tư </w:t>
      </w:r>
      <w:r w:rsidR="00C15D02" w:rsidRPr="009E3C8F">
        <w:rPr>
          <w:sz w:val="28"/>
          <w:szCs w:val="28"/>
          <w:shd w:val="clear" w:color="auto" w:fill="FFFFFF"/>
        </w:rPr>
        <w:t>có hiệu lực từ ngày 05/8/2021.</w:t>
      </w:r>
    </w:p>
    <w:p w:rsidR="00C15D02" w:rsidRPr="009E3C8F" w:rsidRDefault="00D975CD" w:rsidP="006B24E0">
      <w:pPr>
        <w:pStyle w:val="NormalWeb"/>
        <w:shd w:val="clear" w:color="auto" w:fill="FFFFFF"/>
        <w:spacing w:before="120" w:beforeAutospacing="0" w:after="0" w:afterAutospacing="0"/>
        <w:ind w:firstLine="720"/>
        <w:jc w:val="both"/>
        <w:rPr>
          <w:b/>
          <w:sz w:val="28"/>
          <w:szCs w:val="28"/>
        </w:rPr>
      </w:pPr>
      <w:r w:rsidRPr="009E3C8F">
        <w:rPr>
          <w:b/>
          <w:sz w:val="28"/>
          <w:szCs w:val="28"/>
        </w:rPr>
        <w:t xml:space="preserve">4. </w:t>
      </w:r>
      <w:r w:rsidR="002D012D" w:rsidRPr="009E3C8F">
        <w:rPr>
          <w:b/>
          <w:sz w:val="28"/>
          <w:szCs w:val="28"/>
        </w:rPr>
        <w:t>03 t</w:t>
      </w:r>
      <w:r w:rsidR="00C15D02" w:rsidRPr="009E3C8F">
        <w:rPr>
          <w:b/>
          <w:sz w:val="28"/>
          <w:szCs w:val="28"/>
        </w:rPr>
        <w:t>rường hợp dừng hưởng trợ cấp xã hội hàng tháng</w:t>
      </w:r>
    </w:p>
    <w:p w:rsidR="00083414" w:rsidRDefault="00C05EE5" w:rsidP="006B24E0">
      <w:pPr>
        <w:pStyle w:val="NormalWeb"/>
        <w:shd w:val="clear" w:color="auto" w:fill="FFFFFF"/>
        <w:spacing w:before="120" w:beforeAutospacing="0" w:after="0" w:afterAutospacing="0"/>
        <w:ind w:firstLine="720"/>
        <w:jc w:val="both"/>
        <w:rPr>
          <w:sz w:val="28"/>
          <w:szCs w:val="28"/>
          <w:shd w:val="clear" w:color="auto" w:fill="FFFFFF"/>
        </w:rPr>
      </w:pPr>
      <w:r w:rsidRPr="00C05EE5">
        <w:rPr>
          <w:rStyle w:val="Hyperlink"/>
          <w:color w:val="auto"/>
          <w:sz w:val="28"/>
          <w:szCs w:val="28"/>
          <w:u w:val="none"/>
          <w:shd w:val="clear" w:color="auto" w:fill="FFFFFF"/>
        </w:rPr>
        <w:t xml:space="preserve">Thông tư </w:t>
      </w:r>
      <w:r>
        <w:rPr>
          <w:rStyle w:val="Hyperlink"/>
          <w:color w:val="auto"/>
          <w:sz w:val="28"/>
          <w:szCs w:val="28"/>
          <w:u w:val="none"/>
          <w:shd w:val="clear" w:color="auto" w:fill="FFFFFF"/>
        </w:rPr>
        <w:t>s</w:t>
      </w:r>
      <w:r w:rsidRPr="00C05EE5">
        <w:rPr>
          <w:rStyle w:val="Hyperlink"/>
          <w:color w:val="auto"/>
          <w:sz w:val="28"/>
          <w:szCs w:val="28"/>
          <w:u w:val="none"/>
          <w:shd w:val="clear" w:color="auto" w:fill="FFFFFF"/>
        </w:rPr>
        <w:t>ố</w:t>
      </w:r>
      <w:r>
        <w:rPr>
          <w:rStyle w:val="Hyperlink"/>
          <w:color w:val="auto"/>
          <w:sz w:val="28"/>
          <w:szCs w:val="28"/>
          <w:u w:val="none"/>
          <w:shd w:val="clear" w:color="auto" w:fill="FFFFFF"/>
        </w:rPr>
        <w:t xml:space="preserve"> </w:t>
      </w:r>
      <w:r w:rsidRPr="00C05EE5">
        <w:rPr>
          <w:rStyle w:val="Hyperlink"/>
          <w:color w:val="auto"/>
          <w:sz w:val="28"/>
          <w:szCs w:val="28"/>
          <w:u w:val="none"/>
          <w:shd w:val="clear" w:color="auto" w:fill="FFFFFF"/>
        </w:rPr>
        <w:t>02/2021/TT-BLĐTBXH</w:t>
      </w:r>
      <w:r w:rsidR="002D012D" w:rsidRPr="009E3C8F">
        <w:rPr>
          <w:sz w:val="28"/>
          <w:szCs w:val="28"/>
        </w:rPr>
        <w:t xml:space="preserve">, ngày 24/6/2021 của </w:t>
      </w:r>
      <w:r>
        <w:rPr>
          <w:iCs/>
          <w:sz w:val="28"/>
          <w:szCs w:val="28"/>
          <w:shd w:val="clear" w:color="auto" w:fill="FFFFFF"/>
          <w:lang w:val="vi-VN"/>
        </w:rPr>
        <w:t xml:space="preserve">Bộ Lao động </w:t>
      </w:r>
      <w:r w:rsidR="002D012D" w:rsidRPr="009E3C8F">
        <w:rPr>
          <w:iCs/>
          <w:sz w:val="28"/>
          <w:szCs w:val="28"/>
          <w:shd w:val="clear" w:color="auto" w:fill="FFFFFF"/>
          <w:lang w:val="vi-VN"/>
        </w:rPr>
        <w:t>Thương binh và Xã hội</w:t>
      </w:r>
      <w:r w:rsidR="00FA4817">
        <w:rPr>
          <w:iCs/>
          <w:sz w:val="28"/>
          <w:szCs w:val="28"/>
          <w:shd w:val="clear" w:color="auto" w:fill="FFFFFF"/>
        </w:rPr>
        <w:t xml:space="preserve"> </w:t>
      </w:r>
      <w:r w:rsidR="00792363" w:rsidRPr="009E3C8F">
        <w:rPr>
          <w:iCs/>
          <w:sz w:val="28"/>
          <w:szCs w:val="28"/>
          <w:shd w:val="clear" w:color="auto" w:fill="FFFFFF"/>
        </w:rPr>
        <w:t>hướng dẫn thực hiện một số điều của Nghị định 20/2021/NĐ-CP ngày 15/03/2021 của Chính phủ quy định chính sách trợ giúp xã hội đố</w:t>
      </w:r>
      <w:r w:rsidR="00400A6A" w:rsidRPr="009E3C8F">
        <w:rPr>
          <w:iCs/>
          <w:sz w:val="28"/>
          <w:szCs w:val="28"/>
          <w:shd w:val="clear" w:color="auto" w:fill="FFFFFF"/>
        </w:rPr>
        <w:t>i với đối tượng bảo trợ xã hội.</w:t>
      </w:r>
      <w:r w:rsidR="00150D6E">
        <w:rPr>
          <w:iCs/>
          <w:sz w:val="28"/>
          <w:szCs w:val="28"/>
          <w:shd w:val="clear" w:color="auto" w:fill="FFFFFF"/>
        </w:rPr>
        <w:t xml:space="preserve"> </w:t>
      </w:r>
      <w:r w:rsidR="00083414" w:rsidRPr="009E3C8F">
        <w:rPr>
          <w:sz w:val="28"/>
          <w:szCs w:val="28"/>
          <w:shd w:val="clear" w:color="auto" w:fill="FFFFFF"/>
        </w:rPr>
        <w:t>Thông tư có hiệu lực từ ngày 0</w:t>
      </w:r>
      <w:r w:rsidR="002C26A2" w:rsidRPr="009E3C8F">
        <w:rPr>
          <w:sz w:val="28"/>
          <w:szCs w:val="28"/>
          <w:shd w:val="clear" w:color="auto" w:fill="FFFFFF"/>
        </w:rPr>
        <w:t>8/8/2021.</w:t>
      </w:r>
    </w:p>
    <w:p w:rsidR="00D975CD" w:rsidRPr="009E3C8F" w:rsidRDefault="00D975CD" w:rsidP="006B24E0">
      <w:pPr>
        <w:pStyle w:val="NormalWeb"/>
        <w:shd w:val="clear" w:color="auto" w:fill="FFFFFF"/>
        <w:spacing w:before="120" w:beforeAutospacing="0" w:after="0" w:afterAutospacing="0"/>
        <w:ind w:firstLine="720"/>
        <w:jc w:val="both"/>
        <w:rPr>
          <w:b/>
          <w:sz w:val="28"/>
          <w:szCs w:val="28"/>
        </w:rPr>
      </w:pPr>
      <w:r w:rsidRPr="009E3C8F">
        <w:rPr>
          <w:b/>
          <w:sz w:val="28"/>
          <w:szCs w:val="28"/>
        </w:rPr>
        <w:t>5</w:t>
      </w:r>
      <w:r w:rsidR="008371C8" w:rsidRPr="009E3C8F">
        <w:rPr>
          <w:b/>
          <w:sz w:val="28"/>
          <w:szCs w:val="28"/>
        </w:rPr>
        <w:t xml:space="preserve">. </w:t>
      </w:r>
      <w:r w:rsidR="00752A45" w:rsidRPr="009E3C8F">
        <w:rPr>
          <w:b/>
          <w:sz w:val="28"/>
          <w:szCs w:val="28"/>
        </w:rPr>
        <w:t xml:space="preserve">Ban </w:t>
      </w:r>
      <w:r w:rsidR="002608F7">
        <w:rPr>
          <w:b/>
          <w:sz w:val="28"/>
          <w:szCs w:val="28"/>
        </w:rPr>
        <w:t>hành mẫu hộ chiếu mới có gắn chi</w:t>
      </w:r>
      <w:r w:rsidR="00752A45" w:rsidRPr="009E3C8F">
        <w:rPr>
          <w:b/>
          <w:sz w:val="28"/>
          <w:szCs w:val="28"/>
        </w:rPr>
        <w:t>p</w:t>
      </w:r>
    </w:p>
    <w:p w:rsidR="00965561" w:rsidRDefault="002C26A2" w:rsidP="006B24E0">
      <w:pPr>
        <w:spacing w:before="120" w:after="0" w:line="240" w:lineRule="auto"/>
        <w:ind w:firstLine="720"/>
        <w:jc w:val="both"/>
        <w:rPr>
          <w:rFonts w:ascii="Times New Roman" w:hAnsi="Times New Roman" w:cs="Times New Roman"/>
          <w:sz w:val="28"/>
          <w:szCs w:val="28"/>
          <w:shd w:val="clear" w:color="auto" w:fill="FFFFFF"/>
        </w:rPr>
      </w:pPr>
      <w:r w:rsidRPr="009E3C8F">
        <w:rPr>
          <w:rFonts w:ascii="Times New Roman" w:hAnsi="Times New Roman" w:cs="Times New Roman"/>
          <w:sz w:val="28"/>
          <w:szCs w:val="28"/>
          <w:shd w:val="clear" w:color="auto" w:fill="FFFFFF"/>
        </w:rPr>
        <w:t xml:space="preserve">Thông tư số </w:t>
      </w:r>
      <w:hyperlink r:id="rId7" w:history="1">
        <w:r w:rsidR="008371C8" w:rsidRPr="009E3C8F">
          <w:rPr>
            <w:rStyle w:val="Hyperlink"/>
            <w:rFonts w:ascii="Times New Roman" w:hAnsi="Times New Roman" w:cs="Times New Roman"/>
            <w:color w:val="auto"/>
            <w:sz w:val="28"/>
            <w:szCs w:val="28"/>
            <w:u w:val="none"/>
            <w:shd w:val="clear" w:color="auto" w:fill="FFFFFF"/>
          </w:rPr>
          <w:t>73/2021/TT-BCA</w:t>
        </w:r>
      </w:hyperlink>
      <w:r w:rsidR="008371C8" w:rsidRPr="009E3C8F">
        <w:rPr>
          <w:rFonts w:ascii="Times New Roman" w:hAnsi="Times New Roman" w:cs="Times New Roman"/>
          <w:sz w:val="28"/>
          <w:szCs w:val="28"/>
          <w:shd w:val="clear" w:color="auto" w:fill="FFFFFF"/>
        </w:rPr>
        <w:t>,</w:t>
      </w:r>
      <w:r w:rsidR="002608F7">
        <w:rPr>
          <w:rFonts w:ascii="Times New Roman" w:hAnsi="Times New Roman" w:cs="Times New Roman"/>
          <w:sz w:val="28"/>
          <w:szCs w:val="28"/>
          <w:shd w:val="clear" w:color="auto" w:fill="FFFFFF"/>
        </w:rPr>
        <w:t xml:space="preserve"> </w:t>
      </w:r>
      <w:r w:rsidR="008371C8" w:rsidRPr="009E3C8F">
        <w:rPr>
          <w:rFonts w:ascii="Times New Roman" w:hAnsi="Times New Roman" w:cs="Times New Roman"/>
          <w:sz w:val="28"/>
          <w:szCs w:val="28"/>
          <w:shd w:val="clear" w:color="auto" w:fill="FFFFFF"/>
        </w:rPr>
        <w:t>ngày 29/6/2021 của Bộ Công an</w:t>
      </w:r>
      <w:r w:rsidR="00981C04">
        <w:rPr>
          <w:rFonts w:ascii="Times New Roman" w:hAnsi="Times New Roman" w:cs="Times New Roman"/>
          <w:sz w:val="28"/>
          <w:szCs w:val="28"/>
          <w:shd w:val="clear" w:color="auto" w:fill="FFFFFF"/>
        </w:rPr>
        <w:t xml:space="preserve"> </w:t>
      </w:r>
      <w:r w:rsidR="008371C8" w:rsidRPr="009E3C8F">
        <w:rPr>
          <w:rStyle w:val="Emphasis"/>
          <w:rFonts w:ascii="Times New Roman" w:hAnsi="Times New Roman" w:cs="Times New Roman"/>
          <w:i w:val="0"/>
          <w:sz w:val="28"/>
          <w:szCs w:val="28"/>
          <w:shd w:val="clear" w:color="auto" w:fill="FFFFFF"/>
        </w:rPr>
        <w:t>quy định về mẫu hộ chiếu, giấy thông hành và các biểu mẫu liên quan</w:t>
      </w:r>
      <w:r w:rsidR="00792363" w:rsidRPr="009E3C8F">
        <w:rPr>
          <w:rStyle w:val="Emphasis"/>
          <w:rFonts w:ascii="Times New Roman" w:hAnsi="Times New Roman" w:cs="Times New Roman"/>
          <w:i w:val="0"/>
          <w:sz w:val="28"/>
          <w:szCs w:val="28"/>
          <w:shd w:val="clear" w:color="auto" w:fill="FFFFFF"/>
        </w:rPr>
        <w:t xml:space="preserve">. </w:t>
      </w:r>
      <w:r w:rsidR="008371C8" w:rsidRPr="009E3C8F">
        <w:rPr>
          <w:rStyle w:val="Emphasis"/>
          <w:rFonts w:ascii="Times New Roman" w:hAnsi="Times New Roman" w:cs="Times New Roman"/>
          <w:i w:val="0"/>
          <w:sz w:val="28"/>
          <w:szCs w:val="28"/>
          <w:shd w:val="clear" w:color="auto" w:fill="FFFFFF"/>
        </w:rPr>
        <w:t xml:space="preserve">Thông tư </w:t>
      </w:r>
      <w:r w:rsidR="008371C8" w:rsidRPr="009E3C8F">
        <w:rPr>
          <w:rFonts w:ascii="Times New Roman" w:hAnsi="Times New Roman" w:cs="Times New Roman"/>
          <w:sz w:val="28"/>
          <w:szCs w:val="28"/>
          <w:shd w:val="clear" w:color="auto" w:fill="FFFFFF"/>
        </w:rPr>
        <w:t>có hiệu lực từ ngày 14/8/2021.</w:t>
      </w:r>
    </w:p>
    <w:p w:rsidR="008371C8" w:rsidRPr="009E3C8F" w:rsidRDefault="008371C8" w:rsidP="006B24E0">
      <w:pPr>
        <w:spacing w:before="120" w:after="0" w:line="240" w:lineRule="auto"/>
        <w:ind w:firstLine="720"/>
        <w:jc w:val="both"/>
        <w:rPr>
          <w:rFonts w:ascii="Times New Roman" w:hAnsi="Times New Roman" w:cs="Times New Roman"/>
          <w:b/>
          <w:sz w:val="28"/>
          <w:szCs w:val="28"/>
          <w:shd w:val="clear" w:color="auto" w:fill="FFFFFF"/>
        </w:rPr>
      </w:pPr>
      <w:r w:rsidRPr="009E3C8F">
        <w:rPr>
          <w:rFonts w:ascii="Times New Roman" w:hAnsi="Times New Roman" w:cs="Times New Roman"/>
          <w:b/>
          <w:sz w:val="28"/>
          <w:szCs w:val="28"/>
          <w:shd w:val="clear" w:color="auto" w:fill="FFFFFF"/>
        </w:rPr>
        <w:t>6. Thay đổi quy định về nâng bậc lương cho công chức</w:t>
      </w:r>
    </w:p>
    <w:p w:rsidR="00D674C2" w:rsidRDefault="006E59CF" w:rsidP="006B24E0">
      <w:pPr>
        <w:spacing w:before="120" w:after="0" w:line="240" w:lineRule="auto"/>
        <w:ind w:firstLine="720"/>
        <w:jc w:val="both"/>
        <w:rPr>
          <w:rFonts w:ascii="Times New Roman" w:hAnsi="Times New Roman" w:cs="Times New Roman"/>
          <w:sz w:val="28"/>
          <w:szCs w:val="28"/>
          <w:shd w:val="clear" w:color="auto" w:fill="FFFFFF"/>
        </w:rPr>
      </w:pPr>
      <w:r w:rsidRPr="009E3C8F">
        <w:rPr>
          <w:rFonts w:ascii="Times New Roman" w:hAnsi="Times New Roman" w:cs="Times New Roman"/>
          <w:sz w:val="28"/>
          <w:szCs w:val="28"/>
          <w:shd w:val="clear" w:color="auto" w:fill="FFFFFF"/>
        </w:rPr>
        <w:t xml:space="preserve"> Thông tư số </w:t>
      </w:r>
      <w:r w:rsidR="00D674C2" w:rsidRPr="009E3C8F">
        <w:rPr>
          <w:rFonts w:ascii="Times New Roman" w:hAnsi="Times New Roman" w:cs="Times New Roman"/>
          <w:sz w:val="28"/>
          <w:szCs w:val="28"/>
          <w:shd w:val="clear" w:color="auto" w:fill="FFFFFF"/>
        </w:rPr>
        <w:t>03/2021/TT-BNV, ngày 29/6/2021 của Bộ Nội</w:t>
      </w:r>
      <w:bookmarkStart w:id="1" w:name="dieu_1_1"/>
      <w:r w:rsidR="002608F7">
        <w:rPr>
          <w:rFonts w:ascii="Times New Roman" w:hAnsi="Times New Roman" w:cs="Times New Roman"/>
          <w:sz w:val="28"/>
          <w:szCs w:val="28"/>
          <w:shd w:val="clear" w:color="auto" w:fill="FFFFFF"/>
        </w:rPr>
        <w:t xml:space="preserve"> </w:t>
      </w:r>
      <w:r w:rsidR="00C70CDE" w:rsidRPr="009E3C8F">
        <w:rPr>
          <w:rFonts w:ascii="Times New Roman" w:hAnsi="Times New Roman" w:cs="Times New Roman"/>
          <w:bCs/>
          <w:sz w:val="28"/>
          <w:szCs w:val="28"/>
          <w:shd w:val="clear" w:color="auto" w:fill="FFFFFF"/>
        </w:rPr>
        <w:t>vụ</w:t>
      </w:r>
      <w:r w:rsidR="009232BF" w:rsidRPr="009E3C8F">
        <w:rPr>
          <w:rFonts w:ascii="Times New Roman" w:hAnsi="Times New Roman" w:cs="Times New Roman"/>
          <w:bCs/>
          <w:sz w:val="28"/>
          <w:szCs w:val="28"/>
          <w:shd w:val="clear" w:color="auto" w:fill="FFFFFF"/>
        </w:rPr>
        <w:t xml:space="preserve"> sửa đổi, bổ sung chế độ nâng bậc lương thường xuyên, nâng bậc lương trước thời hạn và chế độ phụ cấp thâm niên vượt khung đối với cán bộ, công chức, viên chức và người lao động</w:t>
      </w:r>
      <w:r w:rsidR="006C1FB0" w:rsidRPr="009E3C8F">
        <w:rPr>
          <w:rFonts w:ascii="Times New Roman" w:hAnsi="Times New Roman" w:cs="Times New Roman"/>
          <w:bCs/>
          <w:sz w:val="28"/>
          <w:szCs w:val="28"/>
          <w:shd w:val="clear" w:color="auto" w:fill="FFFFFF"/>
        </w:rPr>
        <w:t>.</w:t>
      </w:r>
      <w:bookmarkEnd w:id="1"/>
      <w:r w:rsidR="00307CF4">
        <w:rPr>
          <w:rFonts w:ascii="Times New Roman" w:hAnsi="Times New Roman" w:cs="Times New Roman"/>
          <w:bCs/>
          <w:sz w:val="28"/>
          <w:szCs w:val="28"/>
          <w:shd w:val="clear" w:color="auto" w:fill="FFFFFF"/>
        </w:rPr>
        <w:t xml:space="preserve"> </w:t>
      </w:r>
      <w:r w:rsidR="001E34BD" w:rsidRPr="009E3C8F">
        <w:rPr>
          <w:rFonts w:ascii="Times New Roman" w:hAnsi="Times New Roman" w:cs="Times New Roman"/>
          <w:sz w:val="28"/>
          <w:szCs w:val="28"/>
          <w:shd w:val="clear" w:color="auto" w:fill="FFFFFF"/>
        </w:rPr>
        <w:t>Thông tư</w:t>
      </w:r>
      <w:r w:rsidR="00D674C2" w:rsidRPr="009E3C8F">
        <w:rPr>
          <w:rFonts w:ascii="Times New Roman" w:hAnsi="Times New Roman" w:cs="Times New Roman"/>
          <w:sz w:val="28"/>
          <w:szCs w:val="28"/>
          <w:shd w:val="clear" w:color="auto" w:fill="FFFFFF"/>
        </w:rPr>
        <w:t xml:space="preserve"> có hiệu lực từ ngày 15/8/2021.</w:t>
      </w:r>
    </w:p>
    <w:p w:rsidR="00480EDF" w:rsidRPr="009E3C8F" w:rsidRDefault="00480EDF" w:rsidP="006B24E0">
      <w:pPr>
        <w:spacing w:before="120" w:after="0" w:line="240" w:lineRule="auto"/>
        <w:ind w:firstLine="720"/>
        <w:jc w:val="both"/>
        <w:rPr>
          <w:rFonts w:ascii="Times New Roman" w:hAnsi="Times New Roman" w:cs="Times New Roman"/>
          <w:sz w:val="28"/>
          <w:szCs w:val="28"/>
          <w:shd w:val="clear" w:color="auto" w:fill="FFFFFF"/>
        </w:rPr>
      </w:pPr>
      <w:r w:rsidRPr="009E3C8F">
        <w:rPr>
          <w:rFonts w:ascii="Times New Roman" w:hAnsi="Times New Roman" w:cs="Times New Roman"/>
          <w:b/>
          <w:sz w:val="28"/>
          <w:szCs w:val="28"/>
          <w:shd w:val="clear" w:color="auto" w:fill="FFFFFF"/>
        </w:rPr>
        <w:t>7. Nới điều kiện trở thành tiến sỹ</w:t>
      </w:r>
    </w:p>
    <w:p w:rsidR="00480EDF" w:rsidRPr="009E3C8F" w:rsidRDefault="00126C87" w:rsidP="006B24E0">
      <w:pPr>
        <w:spacing w:before="120" w:after="0" w:line="240" w:lineRule="auto"/>
        <w:ind w:firstLine="720"/>
        <w:jc w:val="both"/>
        <w:rPr>
          <w:rFonts w:ascii="Times New Roman" w:hAnsi="Times New Roman" w:cs="Times New Roman"/>
          <w:sz w:val="28"/>
          <w:szCs w:val="28"/>
        </w:rPr>
      </w:pPr>
      <w:r w:rsidRPr="009E3C8F">
        <w:rPr>
          <w:rFonts w:ascii="Times New Roman" w:hAnsi="Times New Roman" w:cs="Times New Roman"/>
          <w:sz w:val="28"/>
          <w:szCs w:val="28"/>
          <w:shd w:val="clear" w:color="auto" w:fill="FFFFFF"/>
        </w:rPr>
        <w:t xml:space="preserve">Thông tư </w:t>
      </w:r>
      <w:r w:rsidR="00BD213B" w:rsidRPr="009E3C8F">
        <w:rPr>
          <w:rFonts w:ascii="Times New Roman" w:hAnsi="Times New Roman" w:cs="Times New Roman"/>
          <w:sz w:val="28"/>
          <w:szCs w:val="28"/>
          <w:shd w:val="clear" w:color="auto" w:fill="FFFFFF"/>
        </w:rPr>
        <w:t xml:space="preserve">số </w:t>
      </w:r>
      <w:r w:rsidR="00480EDF" w:rsidRPr="009E3C8F">
        <w:rPr>
          <w:rFonts w:ascii="Times New Roman" w:hAnsi="Times New Roman" w:cs="Times New Roman"/>
          <w:sz w:val="28"/>
          <w:szCs w:val="28"/>
          <w:shd w:val="clear" w:color="auto" w:fill="FFFFFF"/>
        </w:rPr>
        <w:t xml:space="preserve">18/2021/TT-BGDĐT, ngày 28/6/2021 </w:t>
      </w:r>
      <w:r w:rsidR="004C3F00" w:rsidRPr="009E3C8F">
        <w:rPr>
          <w:rFonts w:ascii="Times New Roman" w:hAnsi="Times New Roman" w:cs="Times New Roman"/>
          <w:sz w:val="28"/>
          <w:szCs w:val="28"/>
          <w:shd w:val="clear" w:color="auto" w:fill="FFFFFF"/>
        </w:rPr>
        <w:t xml:space="preserve">của </w:t>
      </w:r>
      <w:r w:rsidR="004C3F00" w:rsidRPr="009E3C8F">
        <w:rPr>
          <w:rFonts w:ascii="Times New Roman" w:hAnsi="Times New Roman" w:cs="Times New Roman"/>
          <w:iCs/>
          <w:sz w:val="28"/>
          <w:szCs w:val="28"/>
          <w:shd w:val="clear" w:color="auto" w:fill="FFFFFF"/>
        </w:rPr>
        <w:t>Bộ Giáo dục và Đào tạo</w:t>
      </w:r>
      <w:r w:rsidR="00307CF4">
        <w:rPr>
          <w:rFonts w:ascii="Times New Roman" w:hAnsi="Times New Roman" w:cs="Times New Roman"/>
          <w:iCs/>
          <w:sz w:val="28"/>
          <w:szCs w:val="28"/>
          <w:shd w:val="clear" w:color="auto" w:fill="FFFFFF"/>
        </w:rPr>
        <w:t xml:space="preserve"> </w:t>
      </w:r>
      <w:r w:rsidR="00480EDF" w:rsidRPr="009E3C8F">
        <w:rPr>
          <w:rFonts w:ascii="Times New Roman" w:hAnsi="Times New Roman" w:cs="Times New Roman"/>
          <w:iCs/>
          <w:sz w:val="28"/>
          <w:szCs w:val="28"/>
          <w:shd w:val="clear" w:color="auto" w:fill="FFFFFF"/>
        </w:rPr>
        <w:t>ban hành Quy chế tuyển sinh và đào tạo trình độ tiến sĩ.</w:t>
      </w:r>
      <w:r w:rsidR="00307CF4">
        <w:rPr>
          <w:rFonts w:ascii="Times New Roman" w:hAnsi="Times New Roman" w:cs="Times New Roman"/>
          <w:iCs/>
          <w:sz w:val="28"/>
          <w:szCs w:val="28"/>
          <w:shd w:val="clear" w:color="auto" w:fill="FFFFFF"/>
        </w:rPr>
        <w:t xml:space="preserve"> </w:t>
      </w:r>
      <w:r w:rsidR="00480EDF" w:rsidRPr="009E3C8F">
        <w:rPr>
          <w:rFonts w:ascii="Times New Roman" w:hAnsi="Times New Roman" w:cs="Times New Roman"/>
          <w:sz w:val="28"/>
          <w:szCs w:val="28"/>
          <w:shd w:val="clear" w:color="auto" w:fill="FFFFFF"/>
        </w:rPr>
        <w:t>Thông tư có hiệu lực</w:t>
      </w:r>
      <w:r w:rsidR="00017D90" w:rsidRPr="009E3C8F">
        <w:rPr>
          <w:rFonts w:ascii="Times New Roman" w:hAnsi="Times New Roman" w:cs="Times New Roman"/>
          <w:sz w:val="28"/>
          <w:szCs w:val="28"/>
          <w:shd w:val="clear" w:color="auto" w:fill="FFFFFF"/>
        </w:rPr>
        <w:t xml:space="preserve"> từ ngày</w:t>
      </w:r>
      <w:r w:rsidR="00480EDF" w:rsidRPr="009E3C8F">
        <w:rPr>
          <w:rFonts w:ascii="Times New Roman" w:hAnsi="Times New Roman" w:cs="Times New Roman"/>
          <w:sz w:val="28"/>
          <w:szCs w:val="28"/>
          <w:shd w:val="clear" w:color="auto" w:fill="FFFFFF"/>
        </w:rPr>
        <w:t xml:space="preserve"> 15/8/2021</w:t>
      </w:r>
      <w:r w:rsidR="00B57B35" w:rsidRPr="009E3C8F">
        <w:rPr>
          <w:rFonts w:ascii="Times New Roman" w:hAnsi="Times New Roman" w:cs="Times New Roman"/>
          <w:sz w:val="28"/>
          <w:szCs w:val="28"/>
          <w:shd w:val="clear" w:color="auto" w:fill="FFFFFF"/>
        </w:rPr>
        <w:t>.</w:t>
      </w:r>
    </w:p>
    <w:p w:rsidR="006B24E0" w:rsidRPr="009E3C8F" w:rsidRDefault="006B24E0">
      <w:pPr>
        <w:spacing w:before="120" w:after="0" w:line="240" w:lineRule="auto"/>
        <w:ind w:firstLine="720"/>
        <w:jc w:val="both"/>
        <w:rPr>
          <w:rFonts w:ascii="Times New Roman" w:hAnsi="Times New Roman" w:cs="Times New Roman"/>
          <w:sz w:val="28"/>
          <w:szCs w:val="28"/>
        </w:rPr>
      </w:pPr>
    </w:p>
    <w:sectPr w:rsidR="006B24E0" w:rsidRPr="009E3C8F" w:rsidSect="006B24E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D975CD"/>
    <w:rsid w:val="00017D90"/>
    <w:rsid w:val="00031F3A"/>
    <w:rsid w:val="00083414"/>
    <w:rsid w:val="000F1D49"/>
    <w:rsid w:val="00113F0D"/>
    <w:rsid w:val="00126C87"/>
    <w:rsid w:val="00150D6E"/>
    <w:rsid w:val="00162AD1"/>
    <w:rsid w:val="00167C5E"/>
    <w:rsid w:val="001D2B45"/>
    <w:rsid w:val="001E34BD"/>
    <w:rsid w:val="00211825"/>
    <w:rsid w:val="002503C9"/>
    <w:rsid w:val="002608F7"/>
    <w:rsid w:val="002618C6"/>
    <w:rsid w:val="00262AFD"/>
    <w:rsid w:val="002979C1"/>
    <w:rsid w:val="002C26A2"/>
    <w:rsid w:val="002D012D"/>
    <w:rsid w:val="00307CF4"/>
    <w:rsid w:val="003A38AD"/>
    <w:rsid w:val="00400A6A"/>
    <w:rsid w:val="004609BB"/>
    <w:rsid w:val="00480EDF"/>
    <w:rsid w:val="00486764"/>
    <w:rsid w:val="004C3F00"/>
    <w:rsid w:val="004D5B49"/>
    <w:rsid w:val="00557D61"/>
    <w:rsid w:val="005A3A9C"/>
    <w:rsid w:val="005A6FBF"/>
    <w:rsid w:val="00607D94"/>
    <w:rsid w:val="0061358B"/>
    <w:rsid w:val="006205E6"/>
    <w:rsid w:val="006B24E0"/>
    <w:rsid w:val="006C1FB0"/>
    <w:rsid w:val="006E59CF"/>
    <w:rsid w:val="006F226A"/>
    <w:rsid w:val="006F5672"/>
    <w:rsid w:val="00752A45"/>
    <w:rsid w:val="00780EDB"/>
    <w:rsid w:val="00792363"/>
    <w:rsid w:val="008371C8"/>
    <w:rsid w:val="008634E7"/>
    <w:rsid w:val="00913ED1"/>
    <w:rsid w:val="009232BF"/>
    <w:rsid w:val="0092675C"/>
    <w:rsid w:val="009309EB"/>
    <w:rsid w:val="00965561"/>
    <w:rsid w:val="00981C04"/>
    <w:rsid w:val="009E3C8F"/>
    <w:rsid w:val="00A43F54"/>
    <w:rsid w:val="00AA2809"/>
    <w:rsid w:val="00B402E9"/>
    <w:rsid w:val="00B57B35"/>
    <w:rsid w:val="00B77167"/>
    <w:rsid w:val="00BB5F26"/>
    <w:rsid w:val="00BD213B"/>
    <w:rsid w:val="00BD5921"/>
    <w:rsid w:val="00BD6152"/>
    <w:rsid w:val="00C05EE5"/>
    <w:rsid w:val="00C15D02"/>
    <w:rsid w:val="00C70CDE"/>
    <w:rsid w:val="00CC424B"/>
    <w:rsid w:val="00D01E9A"/>
    <w:rsid w:val="00D26457"/>
    <w:rsid w:val="00D34695"/>
    <w:rsid w:val="00D674C2"/>
    <w:rsid w:val="00D75AD9"/>
    <w:rsid w:val="00D975CD"/>
    <w:rsid w:val="00DB57F3"/>
    <w:rsid w:val="00DF6810"/>
    <w:rsid w:val="00E23DA8"/>
    <w:rsid w:val="00E6012A"/>
    <w:rsid w:val="00E64839"/>
    <w:rsid w:val="00ED7B7D"/>
    <w:rsid w:val="00F204E8"/>
    <w:rsid w:val="00F25471"/>
    <w:rsid w:val="00F4291B"/>
    <w:rsid w:val="00F52E4A"/>
    <w:rsid w:val="00FA4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7B7D"/>
    <w:rPr>
      <w:color w:val="0000FF"/>
      <w:u w:val="single"/>
    </w:rPr>
  </w:style>
  <w:style w:type="character" w:styleId="Emphasis">
    <w:name w:val="Emphasis"/>
    <w:basedOn w:val="DefaultParagraphFont"/>
    <w:uiPriority w:val="20"/>
    <w:qFormat/>
    <w:rsid w:val="008371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7B7D"/>
    <w:rPr>
      <w:color w:val="0000FF"/>
      <w:u w:val="single"/>
    </w:rPr>
  </w:style>
  <w:style w:type="character" w:styleId="Emphasis">
    <w:name w:val="Emphasis"/>
    <w:basedOn w:val="DefaultParagraphFont"/>
    <w:uiPriority w:val="20"/>
    <w:qFormat/>
    <w:rsid w:val="00837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5780">
      <w:bodyDiv w:val="1"/>
      <w:marLeft w:val="0"/>
      <w:marRight w:val="0"/>
      <w:marTop w:val="0"/>
      <w:marBottom w:val="0"/>
      <w:divBdr>
        <w:top w:val="none" w:sz="0" w:space="0" w:color="auto"/>
        <w:left w:val="none" w:sz="0" w:space="0" w:color="auto"/>
        <w:bottom w:val="none" w:sz="0" w:space="0" w:color="auto"/>
        <w:right w:val="none" w:sz="0" w:space="0" w:color="auto"/>
      </w:divBdr>
    </w:div>
    <w:div w:id="396318648">
      <w:bodyDiv w:val="1"/>
      <w:marLeft w:val="0"/>
      <w:marRight w:val="0"/>
      <w:marTop w:val="0"/>
      <w:marBottom w:val="0"/>
      <w:divBdr>
        <w:top w:val="none" w:sz="0" w:space="0" w:color="auto"/>
        <w:left w:val="none" w:sz="0" w:space="0" w:color="auto"/>
        <w:bottom w:val="none" w:sz="0" w:space="0" w:color="auto"/>
        <w:right w:val="none" w:sz="0" w:space="0" w:color="auto"/>
      </w:divBdr>
    </w:div>
    <w:div w:id="938682755">
      <w:bodyDiv w:val="1"/>
      <w:marLeft w:val="0"/>
      <w:marRight w:val="0"/>
      <w:marTop w:val="0"/>
      <w:marBottom w:val="0"/>
      <w:divBdr>
        <w:top w:val="none" w:sz="0" w:space="0" w:color="auto"/>
        <w:left w:val="none" w:sz="0" w:space="0" w:color="auto"/>
        <w:bottom w:val="none" w:sz="0" w:space="0" w:color="auto"/>
        <w:right w:val="none" w:sz="0" w:space="0" w:color="auto"/>
      </w:divBdr>
    </w:div>
    <w:div w:id="14760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tu-phap/thong-tu-73-2021-tt-bca-quy-dinh-mau-ho-chieu-giay-thong-hanh-va-cac-bieu-mau-lien-quan-204727-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thue/thong-tu-40-2021-tt-btc-huong-dan-thue-gtgt-thue-tncn-voi-ho-kinh-doanh-203539-d1.html" TargetMode="External"/><Relationship Id="rId5" Type="http://schemas.openxmlformats.org/officeDocument/2006/relationships/hyperlink" Target="https://luatvietnam.vn/hanh-chinh/thong-tu-2-2021-tt-bnv-xep-luong-doi-voi-cong-chuc-hanh-chinh-van-thu-203471-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HuongTV</cp:lastModifiedBy>
  <cp:revision>8</cp:revision>
  <dcterms:created xsi:type="dcterms:W3CDTF">2021-07-27T13:54:00Z</dcterms:created>
  <dcterms:modified xsi:type="dcterms:W3CDTF">2021-07-27T23:51:00Z</dcterms:modified>
</cp:coreProperties>
</file>